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2D24" w:rsidR="42A03524" w:rsidP="065E6FF5" w:rsidRDefault="42C6D9B2" w14:paraId="4314065C" w14:textId="46A83AF5" w14:noSpellErr="1">
      <w:pPr>
        <w:spacing w:after="0" w:line="240" w:lineRule="auto"/>
        <w:jc w:val="center"/>
        <w:rPr>
          <w:rFonts w:ascii="Calibri Light" w:hAnsi="Calibri Light" w:eastAsia="Calibri Light" w:cs="Calibri Light" w:asciiTheme="majorAscii" w:hAnsiTheme="majorAscii" w:eastAsiaTheme="majorAscii" w:cstheme="majorAscii"/>
          <w:b w:val="1"/>
          <w:bCs w:val="1"/>
          <w:sz w:val="52"/>
          <w:szCs w:val="52"/>
          <w:u w:val="single"/>
        </w:rPr>
      </w:pPr>
      <w:r w:rsidRPr="065E6FF5" w:rsidR="65510DA9">
        <w:rPr>
          <w:rFonts w:ascii="Calibri Light" w:hAnsi="Calibri Light" w:eastAsia="Calibri Light" w:cs="Calibri Light" w:asciiTheme="majorAscii" w:hAnsiTheme="majorAscii" w:eastAsiaTheme="majorAscii" w:cstheme="majorAscii"/>
          <w:b w:val="1"/>
          <w:bCs w:val="1"/>
          <w:sz w:val="52"/>
          <w:szCs w:val="52"/>
          <w:u w:val="single"/>
        </w:rPr>
        <w:t xml:space="preserve">Art </w:t>
      </w:r>
      <w:r w:rsidRPr="065E6FF5" w:rsidR="12B31F41">
        <w:rPr>
          <w:rFonts w:ascii="Calibri Light" w:hAnsi="Calibri Light" w:eastAsia="Calibri Light" w:cs="Calibri Light" w:asciiTheme="majorAscii" w:hAnsiTheme="majorAscii" w:eastAsiaTheme="majorAscii" w:cstheme="majorAscii"/>
          <w:b w:val="1"/>
          <w:bCs w:val="1"/>
          <w:sz w:val="52"/>
          <w:szCs w:val="52"/>
          <w:u w:val="single"/>
        </w:rPr>
        <w:t>Department: Curriculum Overview 202</w:t>
      </w:r>
      <w:r w:rsidRPr="065E6FF5" w:rsidR="454E4D6D">
        <w:rPr>
          <w:rFonts w:ascii="Calibri Light" w:hAnsi="Calibri Light" w:eastAsia="Calibri Light" w:cs="Calibri Light" w:asciiTheme="majorAscii" w:hAnsiTheme="majorAscii" w:eastAsiaTheme="majorAscii" w:cstheme="majorAscii"/>
          <w:b w:val="1"/>
          <w:bCs w:val="1"/>
          <w:sz w:val="52"/>
          <w:szCs w:val="52"/>
          <w:u w:val="single"/>
        </w:rPr>
        <w:t>3</w:t>
      </w:r>
      <w:r w:rsidRPr="065E6FF5" w:rsidR="12B31F41">
        <w:rPr>
          <w:rFonts w:ascii="Calibri Light" w:hAnsi="Calibri Light" w:eastAsia="Calibri Light" w:cs="Calibri Light" w:asciiTheme="majorAscii" w:hAnsiTheme="majorAscii" w:eastAsiaTheme="majorAscii" w:cstheme="majorAscii"/>
          <w:b w:val="1"/>
          <w:bCs w:val="1"/>
          <w:sz w:val="52"/>
          <w:szCs w:val="52"/>
          <w:u w:val="single"/>
        </w:rPr>
        <w:t>-2</w:t>
      </w:r>
      <w:r w:rsidRPr="065E6FF5" w:rsidR="454E4D6D">
        <w:rPr>
          <w:rFonts w:ascii="Calibri Light" w:hAnsi="Calibri Light" w:eastAsia="Calibri Light" w:cs="Calibri Light" w:asciiTheme="majorAscii" w:hAnsiTheme="majorAscii" w:eastAsiaTheme="majorAscii" w:cstheme="majorAscii"/>
          <w:b w:val="1"/>
          <w:bCs w:val="1"/>
          <w:sz w:val="52"/>
          <w:szCs w:val="52"/>
          <w:u w:val="single"/>
        </w:rPr>
        <w:t>4</w:t>
      </w:r>
    </w:p>
    <w:tbl>
      <w:tblPr>
        <w:tblStyle w:val="TableGrid"/>
        <w:tblW w:w="0" w:type="auto"/>
        <w:tblLayout w:type="fixed"/>
        <w:tblLook w:val="06A0" w:firstRow="1" w:lastRow="0" w:firstColumn="1" w:lastColumn="0" w:noHBand="1" w:noVBand="1"/>
      </w:tblPr>
      <w:tblGrid>
        <w:gridCol w:w="22458"/>
      </w:tblGrid>
      <w:tr w:rsidR="42A03524" w:rsidTr="065E6FF5" w14:paraId="349171A7" w14:textId="77777777">
        <w:trPr>
          <w:trHeight w:val="458"/>
        </w:trPr>
        <w:tc>
          <w:tcPr>
            <w:tcW w:w="22458" w:type="dxa"/>
            <w:shd w:val="clear" w:color="auto" w:fill="D5DCE4" w:themeFill="text2" w:themeFillTint="33"/>
            <w:tcMar>
              <w:left w:w="105" w:type="dxa"/>
              <w:right w:w="105" w:type="dxa"/>
            </w:tcMar>
          </w:tcPr>
          <w:p w:rsidRPr="00DA2D24" w:rsidR="42A03524" w:rsidP="065E6FF5" w:rsidRDefault="42A03524" w14:paraId="42BBAB8B" w14:textId="2862226C">
            <w:pPr>
              <w:spacing w:after="0" w:afterAutospacing="on" w:line="259" w:lineRule="auto"/>
              <w:jc w:val="center"/>
              <w:rPr>
                <w:rFonts w:ascii="Calibri Light" w:hAnsi="Calibri Light" w:eastAsia="Calibri Light" w:cs="Calibri Light" w:asciiTheme="majorAscii" w:hAnsiTheme="majorAscii" w:eastAsiaTheme="majorAscii" w:cstheme="majorAscii"/>
                <w:b w:val="1"/>
                <w:bCs w:val="1"/>
                <w:color w:val="202124"/>
                <w:sz w:val="36"/>
                <w:szCs w:val="36"/>
              </w:rPr>
            </w:pPr>
            <w:r w:rsidRPr="065E6FF5" w:rsidR="05BA90A4">
              <w:rPr>
                <w:rFonts w:ascii="Calibri Light" w:hAnsi="Calibri Light" w:eastAsia="Calibri Light" w:cs="Calibri Light" w:asciiTheme="majorAscii" w:hAnsiTheme="majorAscii" w:eastAsiaTheme="majorAscii" w:cstheme="majorAscii"/>
                <w:b w:val="1"/>
                <w:bCs w:val="1"/>
                <w:color w:val="202124"/>
                <w:sz w:val="36"/>
                <w:szCs w:val="36"/>
              </w:rPr>
              <w:t>Fullbrook</w:t>
            </w:r>
            <w:r w:rsidRPr="065E6FF5" w:rsidR="05BA90A4">
              <w:rPr>
                <w:rFonts w:ascii="Calibri Light" w:hAnsi="Calibri Light" w:eastAsia="Calibri Light" w:cs="Calibri Light" w:asciiTheme="majorAscii" w:hAnsiTheme="majorAscii" w:eastAsiaTheme="majorAscii" w:cstheme="majorAscii"/>
                <w:b w:val="1"/>
                <w:bCs w:val="1"/>
                <w:color w:val="202124"/>
                <w:sz w:val="36"/>
                <w:szCs w:val="36"/>
              </w:rPr>
              <w:t xml:space="preserve"> Art Department - Curriculum intent</w:t>
            </w:r>
          </w:p>
        </w:tc>
      </w:tr>
      <w:tr w:rsidR="42A03524" w:rsidTr="065E6FF5" w14:paraId="7CBEC538" w14:textId="77777777">
        <w:trPr>
          <w:trHeight w:val="425"/>
        </w:trPr>
        <w:tc>
          <w:tcPr>
            <w:tcW w:w="22458" w:type="dxa"/>
            <w:shd w:val="clear" w:color="auto" w:fill="323E4F" w:themeFill="text2" w:themeFillShade="BF"/>
            <w:tcMar>
              <w:left w:w="105" w:type="dxa"/>
              <w:right w:w="105" w:type="dxa"/>
            </w:tcMar>
          </w:tcPr>
          <w:p w:rsidRPr="00DA2D24" w:rsidR="42A03524" w:rsidP="065E6FF5" w:rsidRDefault="42A03524" w14:paraId="6705D7D9" w14:textId="2A709C84" w14:noSpellErr="1">
            <w:pPr>
              <w:spacing w:before="240" w:line="259" w:lineRule="auto"/>
              <w:ind w:right="144"/>
              <w:jc w:val="center"/>
              <w:rPr>
                <w:rFonts w:ascii="Calibri Light" w:hAnsi="Calibri Light" w:eastAsia="Calibri Light" w:cs="Calibri Light" w:asciiTheme="majorAscii" w:hAnsiTheme="majorAscii" w:eastAsiaTheme="majorAscii" w:cstheme="majorAscii"/>
                <w:color w:val="FFFFFF" w:themeColor="background1"/>
                <w:sz w:val="36"/>
                <w:szCs w:val="36"/>
              </w:rPr>
            </w:pPr>
            <w:r w:rsidRPr="065E6FF5" w:rsidR="05BA90A4">
              <w:rPr>
                <w:rFonts w:ascii="Calibri Light" w:hAnsi="Calibri Light" w:eastAsia="Calibri Light" w:cs="Calibri Light" w:asciiTheme="majorAscii" w:hAnsiTheme="majorAscii" w:eastAsiaTheme="majorAscii" w:cstheme="majorAscii"/>
                <w:b w:val="1"/>
                <w:bCs w:val="1"/>
                <w:color w:val="FFFFFF" w:themeColor="background1" w:themeTint="FF" w:themeShade="FF"/>
                <w:sz w:val="36"/>
                <w:szCs w:val="36"/>
              </w:rPr>
              <w:t>"You Can't Use Up Creativity, the More You Use the More</w:t>
            </w:r>
            <w:r w:rsidRPr="065E6FF5" w:rsidR="7AABFE94">
              <w:rPr>
                <w:rFonts w:ascii="Calibri Light" w:hAnsi="Calibri Light" w:eastAsia="Calibri Light" w:cs="Calibri Light" w:asciiTheme="majorAscii" w:hAnsiTheme="majorAscii" w:eastAsiaTheme="majorAscii" w:cstheme="majorAscii"/>
                <w:b w:val="1"/>
                <w:bCs w:val="1"/>
                <w:color w:val="FFFFFF" w:themeColor="background1" w:themeTint="FF" w:themeShade="FF"/>
                <w:sz w:val="36"/>
                <w:szCs w:val="36"/>
              </w:rPr>
              <w:t xml:space="preserve"> You Have</w:t>
            </w:r>
            <w:r w:rsidRPr="065E6FF5" w:rsidR="60503CDA">
              <w:rPr>
                <w:rFonts w:ascii="Calibri Light" w:hAnsi="Calibri Light" w:eastAsia="Calibri Light" w:cs="Calibri Light" w:asciiTheme="majorAscii" w:hAnsiTheme="majorAscii" w:eastAsiaTheme="majorAscii" w:cstheme="majorAscii"/>
                <w:b w:val="1"/>
                <w:bCs w:val="1"/>
                <w:color w:val="FFFFFF" w:themeColor="background1" w:themeTint="FF" w:themeShade="FF"/>
                <w:sz w:val="36"/>
                <w:szCs w:val="36"/>
              </w:rPr>
              <w:t>” -</w:t>
            </w:r>
            <w:r w:rsidRPr="065E6FF5" w:rsidR="05BA90A4">
              <w:rPr>
                <w:rFonts w:ascii="Calibri Light" w:hAnsi="Calibri Light" w:eastAsia="Calibri Light" w:cs="Calibri Light" w:asciiTheme="majorAscii" w:hAnsiTheme="majorAscii" w:eastAsiaTheme="majorAscii" w:cstheme="majorAscii"/>
                <w:color w:val="FFFFFF" w:themeColor="background1" w:themeTint="FF" w:themeShade="FF"/>
                <w:sz w:val="36"/>
                <w:szCs w:val="36"/>
              </w:rPr>
              <w:t xml:space="preserve">   Maya Angelou</w:t>
            </w:r>
          </w:p>
        </w:tc>
      </w:tr>
      <w:tr w:rsidR="42A03524" w:rsidTr="065E6FF5" w14:paraId="19477CA3" w14:textId="77777777">
        <w:trPr>
          <w:trHeight w:val="300"/>
        </w:trPr>
        <w:tc>
          <w:tcPr>
            <w:tcW w:w="22458" w:type="dxa"/>
            <w:shd w:val="clear" w:color="auto" w:fill="D5DCE4" w:themeFill="text2" w:themeFillTint="33"/>
            <w:tcMar>
              <w:left w:w="105" w:type="dxa"/>
              <w:right w:w="105" w:type="dxa"/>
            </w:tcMar>
          </w:tcPr>
          <w:p w:rsidRPr="00DA2D24" w:rsidR="42A03524" w:rsidP="065E6FF5" w:rsidRDefault="42A03524" w14:paraId="27809DB8" w14:textId="2EF217D1" w14:noSpellErr="1">
            <w:pPr>
              <w:spacing w:after="0"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Empowering knowledge</w:t>
            </w:r>
          </w:p>
        </w:tc>
      </w:tr>
      <w:tr w:rsidR="42A03524" w:rsidTr="065E6FF5" w14:paraId="5D5E4C71" w14:textId="77777777">
        <w:trPr>
          <w:trHeight w:val="300"/>
        </w:trPr>
        <w:tc>
          <w:tcPr>
            <w:tcW w:w="22458" w:type="dxa"/>
            <w:tcMar>
              <w:left w:w="105" w:type="dxa"/>
              <w:right w:w="105" w:type="dxa"/>
            </w:tcMar>
          </w:tcPr>
          <w:p w:rsidRPr="00DA2D24" w:rsidR="42A03524" w:rsidP="065E6FF5" w:rsidRDefault="42A03524" w14:paraId="7B320A76" w14:textId="6162ED17" w14:noSpellErr="1">
            <w:pPr>
              <w:spacing w:after="0"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Our curriculum...</w:t>
            </w:r>
          </w:p>
          <w:p w:rsidRPr="00DA2D24" w:rsidR="42A03524" w:rsidP="065E6FF5" w:rsidRDefault="42A03524" w14:paraId="58D55916" w14:textId="0EEA8165" w14:noSpellErr="1">
            <w:pPr>
              <w:pStyle w:val="ListParagraph"/>
              <w:numPr>
                <w:ilvl w:val="1"/>
                <w:numId w:val="16"/>
              </w:numPr>
              <w:spacing w:after="0"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Encourages resilient young artists who take risks, think </w:t>
            </w:r>
            <w:r w:rsidRPr="065E6FF5" w:rsidR="05BA90A4">
              <w:rPr>
                <w:rFonts w:ascii="Calibri Light" w:hAnsi="Calibri Light" w:eastAsia="Calibri Light" w:cs="Calibri Light" w:asciiTheme="majorAscii" w:hAnsiTheme="majorAscii" w:eastAsiaTheme="majorAscii" w:cstheme="majorAscii"/>
                <w:color w:val="202124"/>
                <w:sz w:val="36"/>
                <w:szCs w:val="36"/>
              </w:rPr>
              <w:t>creatively</w:t>
            </w: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 and challenge themselves to develop personal ideas.</w:t>
            </w:r>
          </w:p>
          <w:p w:rsidRPr="00DA2D24" w:rsidR="42A03524" w:rsidP="065E6FF5" w:rsidRDefault="42A03524" w14:paraId="0F569E9A" w14:textId="1F5D1965" w14:noSpellErr="1">
            <w:pPr>
              <w:pStyle w:val="ListParagraph"/>
              <w:numPr>
                <w:ilvl w:val="1"/>
                <w:numId w:val="16"/>
              </w:numPr>
              <w:spacing w:after="0"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Explores the relevance of Art in our contemporary lives, raises awareness of creative careers and allows young people to see the importance of the connection between the two.</w:t>
            </w:r>
          </w:p>
          <w:p w:rsidRPr="00DA2D24" w:rsidR="42A03524" w:rsidP="065E6FF5" w:rsidRDefault="42A03524" w14:paraId="4C809E8F" w14:textId="4E025B49"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Is critical and contextual at its core to allow students to question, investigate and challenge with confidence and conviction.</w:t>
            </w:r>
          </w:p>
          <w:p w:rsidRPr="00DA2D24" w:rsidR="42A03524" w:rsidP="065E6FF5" w:rsidRDefault="42A03524" w14:paraId="03D457C7" w14:textId="4D8445A0"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Actively promotes looking at the work of both contemporary and traditional artists, celebrating other cultures and encourages diversity.</w:t>
            </w:r>
          </w:p>
          <w:p w:rsidRPr="00DA2D24" w:rsidR="42A03524" w:rsidP="065E6FF5" w:rsidRDefault="42A03524" w14:paraId="4AB67341" w14:textId="70D16A57"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Develops confidence in students to express opinions and analyse and reflect on the work of others using art-specific vocabulary.</w:t>
            </w:r>
          </w:p>
        </w:tc>
      </w:tr>
      <w:tr w:rsidR="42A03524" w:rsidTr="065E6FF5" w14:paraId="7D158272" w14:textId="77777777">
        <w:trPr>
          <w:trHeight w:val="300"/>
        </w:trPr>
        <w:tc>
          <w:tcPr>
            <w:tcW w:w="22458" w:type="dxa"/>
            <w:shd w:val="clear" w:color="auto" w:fill="D5DCE4" w:themeFill="text2" w:themeFillTint="33"/>
            <w:tcMar>
              <w:left w:w="105" w:type="dxa"/>
              <w:right w:w="105" w:type="dxa"/>
            </w:tcMar>
          </w:tcPr>
          <w:p w:rsidRPr="00DA2D24" w:rsidR="42A03524" w:rsidP="065E6FF5" w:rsidRDefault="42A03524" w14:paraId="10E96744" w14:textId="1FC047C9" w14:noSpellErr="1">
            <w:p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Practical skills</w:t>
            </w:r>
          </w:p>
        </w:tc>
      </w:tr>
      <w:tr w:rsidR="42A03524" w:rsidTr="065E6FF5" w14:paraId="71BC77A4" w14:textId="77777777">
        <w:trPr>
          <w:trHeight w:val="300"/>
        </w:trPr>
        <w:tc>
          <w:tcPr>
            <w:tcW w:w="22458" w:type="dxa"/>
            <w:tcMar>
              <w:left w:w="105" w:type="dxa"/>
              <w:right w:w="105" w:type="dxa"/>
            </w:tcMar>
          </w:tcPr>
          <w:p w:rsidRPr="00DA2D24" w:rsidR="42A03524" w:rsidP="065E6FF5" w:rsidRDefault="42A03524" w14:paraId="02D30A21" w14:textId="3AD4AA11" w14:noSpellErr="1">
            <w:p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Our curriculum...</w:t>
            </w:r>
          </w:p>
          <w:p w:rsidRPr="00DA2D24" w:rsidR="42A03524" w:rsidP="065E6FF5" w:rsidRDefault="42A03524" w14:paraId="12EA576D" w14:textId="7FBBD73A"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Shares an understanding of the unique qualities </w:t>
            </w:r>
            <w:r w:rsidRPr="065E6FF5" w:rsidR="05BA90A4">
              <w:rPr>
                <w:rFonts w:ascii="Calibri Light" w:hAnsi="Calibri Light" w:eastAsia="Calibri Light" w:cs="Calibri Light" w:asciiTheme="majorAscii" w:hAnsiTheme="majorAscii" w:eastAsiaTheme="majorAscii" w:cstheme="majorAscii"/>
                <w:color w:val="202124"/>
                <w:sz w:val="36"/>
                <w:szCs w:val="36"/>
              </w:rPr>
              <w:t>different materials</w:t>
            </w: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 and techniques </w:t>
            </w:r>
            <w:r w:rsidRPr="065E6FF5" w:rsidR="05BA90A4">
              <w:rPr>
                <w:rFonts w:ascii="Calibri Light" w:hAnsi="Calibri Light" w:eastAsia="Calibri Light" w:cs="Calibri Light" w:asciiTheme="majorAscii" w:hAnsiTheme="majorAscii" w:eastAsiaTheme="majorAscii" w:cstheme="majorAscii"/>
                <w:color w:val="202124"/>
                <w:sz w:val="36"/>
                <w:szCs w:val="36"/>
              </w:rPr>
              <w:t>possess</w:t>
            </w:r>
            <w:r w:rsidRPr="065E6FF5" w:rsidR="05BA90A4">
              <w:rPr>
                <w:rFonts w:ascii="Calibri Light" w:hAnsi="Calibri Light" w:eastAsia="Calibri Light" w:cs="Calibri Light" w:asciiTheme="majorAscii" w:hAnsiTheme="majorAscii" w:eastAsiaTheme="majorAscii" w:cstheme="majorAscii"/>
                <w:color w:val="202124"/>
                <w:sz w:val="36"/>
                <w:szCs w:val="36"/>
              </w:rPr>
              <w:t>, allowing students to investigate these using visual language in their practical work.</w:t>
            </w:r>
          </w:p>
          <w:p w:rsidRPr="00DA2D24" w:rsidR="42A03524" w:rsidP="065E6FF5" w:rsidRDefault="42A03524" w14:paraId="2D0DFA91" w14:textId="3451BC64"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Fosters a love for drawing, photography, painting, </w:t>
            </w:r>
            <w:r w:rsidRPr="065E6FF5" w:rsidR="05BA90A4">
              <w:rPr>
                <w:rFonts w:ascii="Calibri Light" w:hAnsi="Calibri Light" w:eastAsia="Calibri Light" w:cs="Calibri Light" w:asciiTheme="majorAscii" w:hAnsiTheme="majorAscii" w:eastAsiaTheme="majorAscii" w:cstheme="majorAscii"/>
                <w:color w:val="202124"/>
                <w:sz w:val="36"/>
                <w:szCs w:val="36"/>
              </w:rPr>
              <w:t>sculpture</w:t>
            </w: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 and mixed media work by exploring both conventional and diverse approaches.</w:t>
            </w:r>
          </w:p>
          <w:p w:rsidRPr="00DA2D24" w:rsidR="42A03524" w:rsidP="065E6FF5" w:rsidRDefault="42A03524" w14:paraId="3CF1A409" w14:textId="268C9477"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Encourages students to select </w:t>
            </w:r>
            <w:r w:rsidRPr="065E6FF5" w:rsidR="05BA90A4">
              <w:rPr>
                <w:rFonts w:ascii="Calibri Light" w:hAnsi="Calibri Light" w:eastAsia="Calibri Light" w:cs="Calibri Light" w:asciiTheme="majorAscii" w:hAnsiTheme="majorAscii" w:eastAsiaTheme="majorAscii" w:cstheme="majorAscii"/>
                <w:color w:val="202124"/>
                <w:sz w:val="36"/>
                <w:szCs w:val="36"/>
              </w:rPr>
              <w:t>appropriate media</w:t>
            </w: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 materials, </w:t>
            </w:r>
            <w:r w:rsidRPr="065E6FF5" w:rsidR="05BA90A4">
              <w:rPr>
                <w:rFonts w:ascii="Calibri Light" w:hAnsi="Calibri Light" w:eastAsia="Calibri Light" w:cs="Calibri Light" w:asciiTheme="majorAscii" w:hAnsiTheme="majorAscii" w:eastAsiaTheme="majorAscii" w:cstheme="majorAscii"/>
                <w:color w:val="202124"/>
                <w:sz w:val="36"/>
                <w:szCs w:val="36"/>
              </w:rPr>
              <w:t>techniques</w:t>
            </w:r>
            <w:r w:rsidRPr="065E6FF5" w:rsidR="05BA90A4">
              <w:rPr>
                <w:rFonts w:ascii="Calibri Light" w:hAnsi="Calibri Light" w:eastAsia="Calibri Light" w:cs="Calibri Light" w:asciiTheme="majorAscii" w:hAnsiTheme="majorAscii" w:eastAsiaTheme="majorAscii" w:cstheme="majorAscii"/>
                <w:color w:val="202124"/>
                <w:sz w:val="36"/>
                <w:szCs w:val="36"/>
              </w:rPr>
              <w:t xml:space="preserve"> and processes to aid their creative journey.</w:t>
            </w:r>
          </w:p>
          <w:p w:rsidRPr="00DA2D24" w:rsidR="42A03524" w:rsidP="065E6FF5" w:rsidRDefault="42A03524" w14:paraId="79791441" w14:textId="2A8960EE" w14:noSpellErr="1">
            <w:pPr>
              <w:pStyle w:val="ListParagraph"/>
              <w:numPr>
                <w:ilvl w:val="1"/>
                <w:numId w:val="16"/>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Encourages personal and meaningful outcomes, developed through a process of experimentation and refinement.</w:t>
            </w:r>
          </w:p>
        </w:tc>
      </w:tr>
      <w:tr w:rsidR="42A03524" w:rsidTr="065E6FF5" w14:paraId="06162216" w14:textId="77777777">
        <w:trPr>
          <w:trHeight w:val="300"/>
        </w:trPr>
        <w:tc>
          <w:tcPr>
            <w:tcW w:w="22458" w:type="dxa"/>
            <w:shd w:val="clear" w:color="auto" w:fill="D5DCE4" w:themeFill="text2" w:themeFillTint="33"/>
            <w:tcMar>
              <w:left w:w="105" w:type="dxa"/>
              <w:right w:w="105" w:type="dxa"/>
            </w:tcMar>
          </w:tcPr>
          <w:p w:rsidRPr="00DA2D24" w:rsidR="42A03524" w:rsidP="065E6FF5" w:rsidRDefault="42A03524" w14:paraId="57F47853" w14:textId="2EFD09B4" w14:noSpellErr="1">
            <w:p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Curriculum enrichment</w:t>
            </w:r>
          </w:p>
        </w:tc>
      </w:tr>
      <w:tr w:rsidR="42A03524" w:rsidTr="065E6FF5" w14:paraId="28A3CABE" w14:textId="77777777">
        <w:trPr>
          <w:trHeight w:val="300"/>
        </w:trPr>
        <w:tc>
          <w:tcPr>
            <w:tcW w:w="22458" w:type="dxa"/>
            <w:tcMar>
              <w:left w:w="105" w:type="dxa"/>
              <w:right w:w="105" w:type="dxa"/>
            </w:tcMar>
          </w:tcPr>
          <w:p w:rsidRPr="00DA2D24" w:rsidR="42A03524" w:rsidP="065E6FF5" w:rsidRDefault="42A03524" w14:paraId="0F72ADFB" w14:textId="2AA8E20D" w14:noSpellErr="1">
            <w:pPr>
              <w:pStyle w:val="ListParagraph"/>
              <w:numPr>
                <w:ilvl w:val="0"/>
                <w:numId w:val="15"/>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We strive to make connections with the local community and local artists to show the ways art can flourish in the wider world.</w:t>
            </w:r>
          </w:p>
          <w:p w:rsidRPr="00DA2D24" w:rsidR="42A03524" w:rsidP="065E6FF5" w:rsidRDefault="42A03524" w14:paraId="21AAB635" w14:textId="6846826F" w14:noSpellErr="1">
            <w:pPr>
              <w:pStyle w:val="ListParagraph"/>
              <w:numPr>
                <w:ilvl w:val="0"/>
                <w:numId w:val="15"/>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Our curriculum enriches KS3 work through visits to an on-site charity garden.</w:t>
            </w:r>
          </w:p>
          <w:p w:rsidRPr="00DA2D24" w:rsidR="42A03524" w:rsidP="065E6FF5" w:rsidRDefault="42A03524" w14:paraId="7381D35B" w14:textId="1023A38E" w14:noSpellErr="1">
            <w:pPr>
              <w:pStyle w:val="ListParagraph"/>
              <w:numPr>
                <w:ilvl w:val="0"/>
                <w:numId w:val="15"/>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The department offers extra-curricular art and photography clubs to develop existing knowledge and nurtures a love for the subject beyond the classroom.</w:t>
            </w:r>
          </w:p>
          <w:p w:rsidRPr="00DA2D24" w:rsidR="42A03524" w:rsidP="065E6FF5" w:rsidRDefault="42A03524" w14:paraId="3A2F9AFB" w14:textId="6542A772" w14:noSpellErr="1">
            <w:pPr>
              <w:pStyle w:val="ListParagraph"/>
              <w:numPr>
                <w:ilvl w:val="0"/>
                <w:numId w:val="15"/>
              </w:numPr>
              <w:spacing w:line="259" w:lineRule="auto"/>
              <w:rPr>
                <w:rFonts w:ascii="Calibri Light" w:hAnsi="Calibri Light" w:eastAsia="Calibri Light" w:cs="Calibri Light" w:asciiTheme="majorAscii" w:hAnsiTheme="majorAscii" w:eastAsiaTheme="majorAscii" w:cstheme="majorAscii"/>
                <w:color w:val="202124"/>
                <w:sz w:val="36"/>
                <w:szCs w:val="36"/>
              </w:rPr>
            </w:pPr>
            <w:r w:rsidRPr="065E6FF5" w:rsidR="05BA90A4">
              <w:rPr>
                <w:rFonts w:ascii="Calibri Light" w:hAnsi="Calibri Light" w:eastAsia="Calibri Light" w:cs="Calibri Light" w:asciiTheme="majorAscii" w:hAnsiTheme="majorAscii" w:eastAsiaTheme="majorAscii" w:cstheme="majorAscii"/>
                <w:color w:val="202124"/>
                <w:sz w:val="36"/>
                <w:szCs w:val="36"/>
              </w:rPr>
              <w:t>We promote an open-door approach to independent learning, offering a safe creative space during and after the school day.</w:t>
            </w:r>
          </w:p>
        </w:tc>
      </w:tr>
    </w:tbl>
    <w:p w:rsidR="42A03524" w:rsidP="42A03524" w:rsidRDefault="42A03524" w14:paraId="52746D28" w14:textId="3EEA99A1">
      <w:pPr>
        <w:rPr>
          <w:rFonts w:asciiTheme="majorHAnsi" w:hAnsiTheme="majorHAnsi" w:eastAsiaTheme="majorEastAsia" w:cstheme="majorBidi"/>
          <w:sz w:val="28"/>
          <w:szCs w:val="28"/>
        </w:rPr>
      </w:pPr>
    </w:p>
    <w:p w:rsidR="00DA2D24" w:rsidP="065E6FF5" w:rsidRDefault="00DA2D24" w14:paraId="49147A0C" w14:textId="77777777" w14:noSpellErr="1">
      <w:pPr>
        <w:rPr>
          <w:rFonts w:ascii="Calibri Light" w:hAnsi="Calibri Light" w:eastAsia="等线 Light" w:cs="Times New Roman" w:asciiTheme="majorAscii" w:hAnsiTheme="majorAscii" w:eastAsiaTheme="majorEastAsia" w:cstheme="majorBidi"/>
          <w:sz w:val="28"/>
          <w:szCs w:val="28"/>
        </w:rPr>
      </w:pPr>
    </w:p>
    <w:p w:rsidR="065E6FF5" w:rsidP="065E6FF5" w:rsidRDefault="065E6FF5" w14:paraId="71CA14B9" w14:textId="3C2113F3">
      <w:pPr>
        <w:pStyle w:val="Normal"/>
        <w:rPr>
          <w:rFonts w:ascii="Calibri Light" w:hAnsi="Calibri Light" w:eastAsia="等线 Light" w:cs="Times New Roman" w:asciiTheme="majorAscii" w:hAnsiTheme="majorAscii" w:eastAsiaTheme="majorEastAsia" w:cstheme="majorBidi"/>
          <w:sz w:val="28"/>
          <w:szCs w:val="28"/>
        </w:rPr>
      </w:pPr>
    </w:p>
    <w:tbl>
      <w:tblPr>
        <w:tblStyle w:val="TableGrid"/>
        <w:tblW w:w="22800" w:type="dxa"/>
        <w:tblLayout w:type="fixed"/>
        <w:tblLook w:val="04A0" w:firstRow="1" w:lastRow="0" w:firstColumn="1" w:lastColumn="0" w:noHBand="0" w:noVBand="1"/>
      </w:tblPr>
      <w:tblGrid>
        <w:gridCol w:w="1520"/>
        <w:gridCol w:w="2400"/>
        <w:gridCol w:w="2873"/>
        <w:gridCol w:w="3904"/>
        <w:gridCol w:w="3374"/>
        <w:gridCol w:w="532"/>
        <w:gridCol w:w="3354"/>
        <w:gridCol w:w="2329"/>
        <w:gridCol w:w="2514"/>
      </w:tblGrid>
      <w:tr w:rsidRPr="00A832C6" w:rsidR="007B6183" w:rsidTr="4AC513BB" w14:paraId="6AD1526E" w14:textId="21030CB1">
        <w:trPr>
          <w:trHeight w:val="300"/>
        </w:trPr>
        <w:tc>
          <w:tcPr>
            <w:tcW w:w="1520" w:type="dxa"/>
            <w:vMerge w:val="restart"/>
            <w:tcMar/>
          </w:tcPr>
          <w:p w:rsidRPr="00C10029" w:rsidR="007B6183" w:rsidP="4AC513BB" w:rsidRDefault="007B6183" w14:paraId="74E04F01"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7B6183" w:rsidP="4AC513BB" w:rsidRDefault="47A4E12B" w14:paraId="41C74260" w14:textId="5C43DB5D">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Year 7</w:t>
            </w:r>
          </w:p>
        </w:tc>
        <w:tc>
          <w:tcPr>
            <w:tcW w:w="5273" w:type="dxa"/>
            <w:gridSpan w:val="2"/>
            <w:tcMar/>
          </w:tcPr>
          <w:p w:rsidRPr="00C10029" w:rsidR="007B6183" w:rsidP="4AC513BB" w:rsidRDefault="47A4E12B" w14:paraId="7E4CFA35" w14:textId="1372DC5B">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Term 1</w:t>
            </w:r>
          </w:p>
        </w:tc>
        <w:tc>
          <w:tcPr>
            <w:tcW w:w="7810" w:type="dxa"/>
            <w:gridSpan w:val="3"/>
            <w:tcMar/>
          </w:tcPr>
          <w:p w:rsidRPr="00C10029" w:rsidR="007B6183" w:rsidP="4AC513BB" w:rsidRDefault="47A4E12B" w14:paraId="14ACF838" w14:textId="1C6363E7">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Term 2</w:t>
            </w:r>
          </w:p>
        </w:tc>
        <w:tc>
          <w:tcPr>
            <w:tcW w:w="5683" w:type="dxa"/>
            <w:gridSpan w:val="2"/>
            <w:tcMar/>
          </w:tcPr>
          <w:p w:rsidRPr="00C10029" w:rsidR="007B6183" w:rsidP="4AC513BB" w:rsidRDefault="47A4E12B" w14:paraId="0B9EEC06" w14:textId="7A40184E">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Term 3</w:t>
            </w:r>
          </w:p>
        </w:tc>
        <w:tc>
          <w:tcPr>
            <w:tcW w:w="2514" w:type="dxa"/>
            <w:vMerge w:val="restart"/>
            <w:tcBorders>
              <w:bottom w:val="single" w:color="44546A" w:themeColor="text2" w:sz="12"/>
            </w:tcBorders>
            <w:tcMar/>
          </w:tcPr>
          <w:p w:rsidR="4AC513BB" w:rsidP="4AC513BB" w:rsidRDefault="4AC513BB" w14:paraId="1D1DF76A" w14:textId="5BC03291">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2"/>
                <w:szCs w:val="22"/>
              </w:rPr>
            </w:pPr>
          </w:p>
          <w:p w:rsidR="1527CE35" w:rsidP="4AC513BB" w:rsidRDefault="1527CE35" w14:paraId="1B604D78" w14:textId="61E0B20B">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1527CE35">
              <w:rPr>
                <w:rFonts w:ascii="Calibri Light" w:hAnsi="Calibri Light" w:eastAsia="等线 Light" w:cs="Times New Roman" w:asciiTheme="majorAscii" w:hAnsiTheme="majorAscii" w:eastAsiaTheme="majorEastAsia" w:cstheme="majorBidi"/>
                <w:b w:val="1"/>
                <w:bCs w:val="1"/>
                <w:sz w:val="22"/>
                <w:szCs w:val="22"/>
              </w:rPr>
              <w:t>End point</w:t>
            </w:r>
            <w:r w:rsidRPr="4AC513BB" w:rsidR="68693F14">
              <w:rPr>
                <w:rFonts w:ascii="Calibri Light" w:hAnsi="Calibri Light" w:eastAsia="等线 Light" w:cs="Times New Roman" w:asciiTheme="majorAscii" w:hAnsiTheme="majorAscii" w:eastAsiaTheme="majorEastAsia" w:cstheme="majorBidi"/>
                <w:b w:val="1"/>
                <w:bCs w:val="1"/>
                <w:sz w:val="22"/>
                <w:szCs w:val="22"/>
              </w:rPr>
              <w:t>s</w:t>
            </w:r>
          </w:p>
        </w:tc>
      </w:tr>
      <w:tr w:rsidRPr="00A832C6" w:rsidR="007B6183" w:rsidTr="4AC513BB" w14:paraId="0DE0A435" w14:textId="69DEA7F0">
        <w:trPr>
          <w:trHeight w:val="300"/>
        </w:trPr>
        <w:tc>
          <w:tcPr>
            <w:tcW w:w="1520" w:type="dxa"/>
            <w:vMerge/>
            <w:tcMar/>
          </w:tcPr>
          <w:p w:rsidRPr="00C10029" w:rsidR="007B6183" w:rsidP="002029D8" w:rsidRDefault="007B6183" w14:paraId="7B544543" w14:textId="77777777">
            <w:pPr>
              <w:adjustRightInd w:val="0"/>
              <w:snapToGrid w:val="0"/>
              <w:spacing w:after="0" w:line="240" w:lineRule="auto"/>
            </w:pPr>
          </w:p>
        </w:tc>
        <w:tc>
          <w:tcPr>
            <w:tcW w:w="2400" w:type="dxa"/>
            <w:tcBorders>
              <w:bottom w:val="single" w:color="000000" w:themeColor="text1" w:sz="6" w:space="0"/>
            </w:tcBorders>
            <w:shd w:val="clear" w:color="auto" w:fill="8EAADB" w:themeFill="accent1" w:themeFillTint="99"/>
            <w:tcMar/>
          </w:tcPr>
          <w:p w:rsidRPr="00C10029" w:rsidR="007B6183" w:rsidP="4AC513BB" w:rsidRDefault="4624EA07" w14:paraId="348C0D2E" w14:textId="46F0D3FB">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1</w:t>
            </w:r>
          </w:p>
          <w:p w:rsidRPr="00C10029" w:rsidR="007B6183" w:rsidP="4AC513BB" w:rsidRDefault="47A4E12B" w14:paraId="6AF20C8E" w14:textId="12774049">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w:t>
            </w:r>
            <w:r w:rsidRPr="4AC513BB" w:rsidR="34CAF8CF">
              <w:rPr>
                <w:rFonts w:ascii="Calibri Light" w:hAnsi="Calibri Light" w:eastAsia="等线 Light" w:cs="Times New Roman" w:asciiTheme="majorAscii" w:hAnsiTheme="majorAscii" w:eastAsiaTheme="majorEastAsia" w:cstheme="majorBidi"/>
                <w:b w:val="1"/>
                <w:bCs w:val="1"/>
                <w:sz w:val="22"/>
                <w:szCs w:val="22"/>
              </w:rPr>
              <w:t>3</w:t>
            </w:r>
            <w:r w:rsidRPr="4AC513BB" w:rsidR="641097C4">
              <w:rPr>
                <w:rFonts w:ascii="Calibri Light" w:hAnsi="Calibri Light" w:eastAsia="等线 Light" w:cs="Times New Roman" w:asciiTheme="majorAscii" w:hAnsiTheme="majorAscii" w:eastAsiaTheme="majorEastAsia" w:cstheme="majorBidi"/>
                <w:b w:val="1"/>
                <w:bCs w:val="1"/>
                <w:sz w:val="22"/>
                <w:szCs w:val="22"/>
              </w:rPr>
              <w:t xml:space="preserve"> lessons]</w:t>
            </w:r>
          </w:p>
        </w:tc>
        <w:tc>
          <w:tcPr>
            <w:tcW w:w="2873" w:type="dxa"/>
            <w:tcBorders>
              <w:bottom w:val="single" w:color="000000" w:themeColor="text1" w:sz="6" w:space="0"/>
            </w:tcBorders>
            <w:shd w:val="clear" w:color="auto" w:fill="8EAADB" w:themeFill="accent1" w:themeFillTint="99"/>
            <w:tcMar/>
          </w:tcPr>
          <w:p w:rsidRPr="00C10029" w:rsidR="007B6183" w:rsidP="4AC513BB" w:rsidRDefault="4624EA07" w14:paraId="5879C705" w14:textId="51870A24">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2</w:t>
            </w:r>
          </w:p>
          <w:p w:rsidRPr="00C10029" w:rsidR="007B6183" w:rsidP="4AC513BB" w:rsidRDefault="47A4E12B" w14:paraId="62D88F1B" w14:textId="08523AA7">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 xml:space="preserve">[ </w:t>
            </w:r>
            <w:r w:rsidRPr="4AC513BB" w:rsidR="5E2FE252">
              <w:rPr>
                <w:rFonts w:ascii="Calibri Light" w:hAnsi="Calibri Light" w:eastAsia="等线 Light" w:cs="Times New Roman" w:asciiTheme="majorAscii" w:hAnsiTheme="majorAscii" w:eastAsiaTheme="majorEastAsia" w:cstheme="majorBidi"/>
                <w:b w:val="1"/>
                <w:bCs w:val="1"/>
                <w:sz w:val="22"/>
                <w:szCs w:val="22"/>
              </w:rPr>
              <w:t xml:space="preserve">4 </w:t>
            </w:r>
            <w:r w:rsidRPr="4AC513BB" w:rsidR="641097C4">
              <w:rPr>
                <w:rFonts w:ascii="Calibri Light" w:hAnsi="Calibri Light" w:eastAsia="等线 Light" w:cs="Times New Roman" w:asciiTheme="majorAscii" w:hAnsiTheme="majorAscii" w:eastAsiaTheme="majorEastAsia" w:cstheme="majorBidi"/>
                <w:b w:val="1"/>
                <w:bCs w:val="1"/>
                <w:sz w:val="22"/>
                <w:szCs w:val="22"/>
              </w:rPr>
              <w:t>lessons]</w:t>
            </w:r>
          </w:p>
        </w:tc>
        <w:tc>
          <w:tcPr>
            <w:tcW w:w="3904" w:type="dxa"/>
            <w:shd w:val="clear" w:color="auto" w:fill="4472C4" w:themeFill="accent1"/>
            <w:tcMar/>
          </w:tcPr>
          <w:p w:rsidRPr="00C10029" w:rsidR="007B6183" w:rsidP="4AC513BB" w:rsidRDefault="4624EA07" w14:paraId="31381AEF" w14:textId="21B79DAB">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3</w:t>
            </w:r>
          </w:p>
          <w:p w:rsidRPr="00C10029" w:rsidR="007B6183" w:rsidP="4AC513BB" w:rsidRDefault="47A4E12B" w14:paraId="28F6F1D3" w14:textId="4CEBEE25">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w:t>
            </w:r>
            <w:r w:rsidRPr="4AC513BB" w:rsidR="3D8F8B21">
              <w:rPr>
                <w:rFonts w:ascii="Calibri Light" w:hAnsi="Calibri Light" w:eastAsia="等线 Light" w:cs="Times New Roman" w:asciiTheme="majorAscii" w:hAnsiTheme="majorAscii" w:eastAsiaTheme="majorEastAsia" w:cstheme="majorBidi"/>
                <w:b w:val="1"/>
                <w:bCs w:val="1"/>
                <w:sz w:val="22"/>
                <w:szCs w:val="22"/>
              </w:rPr>
              <w:t>3</w:t>
            </w:r>
            <w:r w:rsidRPr="4AC513BB" w:rsidR="641097C4">
              <w:rPr>
                <w:rFonts w:ascii="Calibri Light" w:hAnsi="Calibri Light" w:eastAsia="等线 Light" w:cs="Times New Roman" w:asciiTheme="majorAscii" w:hAnsiTheme="majorAscii" w:eastAsiaTheme="majorEastAsia" w:cstheme="majorBidi"/>
                <w:b w:val="1"/>
                <w:bCs w:val="1"/>
                <w:sz w:val="22"/>
                <w:szCs w:val="22"/>
              </w:rPr>
              <w:t xml:space="preserve"> lessons]</w:t>
            </w:r>
          </w:p>
        </w:tc>
        <w:tc>
          <w:tcPr>
            <w:tcW w:w="3374" w:type="dxa"/>
            <w:shd w:val="clear" w:color="auto" w:fill="2F5496" w:themeFill="accent1" w:themeFillShade="BF"/>
            <w:tcMar/>
          </w:tcPr>
          <w:p w:rsidRPr="00C10029" w:rsidR="007B6183" w:rsidP="4AC513BB" w:rsidRDefault="4624EA07" w14:paraId="4C58DC02" w14:textId="65772307">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4</w:t>
            </w:r>
          </w:p>
          <w:p w:rsidRPr="00C10029" w:rsidR="007B6183" w:rsidP="4AC513BB" w:rsidRDefault="47A4E12B" w14:paraId="24A7FE86" w14:textId="1C372B0E">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w:t>
            </w:r>
            <w:r w:rsidRPr="4AC513BB" w:rsidR="406BA852">
              <w:rPr>
                <w:rFonts w:ascii="Calibri Light" w:hAnsi="Calibri Light" w:eastAsia="等线 Light" w:cs="Times New Roman" w:asciiTheme="majorAscii" w:hAnsiTheme="majorAscii" w:eastAsiaTheme="majorEastAsia" w:cstheme="majorBidi"/>
                <w:b w:val="1"/>
                <w:bCs w:val="1"/>
                <w:sz w:val="22"/>
                <w:szCs w:val="22"/>
              </w:rPr>
              <w:t xml:space="preserve">3 </w:t>
            </w:r>
            <w:r w:rsidRPr="4AC513BB" w:rsidR="641097C4">
              <w:rPr>
                <w:rFonts w:ascii="Calibri Light" w:hAnsi="Calibri Light" w:eastAsia="等线 Light" w:cs="Times New Roman" w:asciiTheme="majorAscii" w:hAnsiTheme="majorAscii" w:eastAsiaTheme="majorEastAsia" w:cstheme="majorBidi"/>
                <w:b w:val="1"/>
                <w:bCs w:val="1"/>
                <w:sz w:val="22"/>
                <w:szCs w:val="22"/>
              </w:rPr>
              <w:t>lessons]</w:t>
            </w:r>
          </w:p>
        </w:tc>
        <w:tc>
          <w:tcPr>
            <w:tcW w:w="3886" w:type="dxa"/>
            <w:gridSpan w:val="2"/>
            <w:shd w:val="clear" w:color="auto" w:fill="1F3864" w:themeFill="accent1" w:themeFillShade="80"/>
            <w:tcMar/>
          </w:tcPr>
          <w:p w:rsidRPr="00C10029" w:rsidR="007B6183" w:rsidP="4AC513BB" w:rsidRDefault="4624EA07" w14:paraId="0FA5796E" w14:textId="24F75392">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5</w:t>
            </w:r>
          </w:p>
          <w:p w:rsidRPr="00C10029" w:rsidR="007B6183" w:rsidP="4AC513BB" w:rsidRDefault="47A4E12B" w14:paraId="5BDC3079" w14:textId="2C9431D9">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w:t>
            </w:r>
            <w:r w:rsidRPr="4AC513BB" w:rsidR="35051F1C">
              <w:rPr>
                <w:rFonts w:ascii="Calibri Light" w:hAnsi="Calibri Light" w:eastAsia="等线 Light" w:cs="Times New Roman" w:asciiTheme="majorAscii" w:hAnsiTheme="majorAscii" w:eastAsiaTheme="majorEastAsia" w:cstheme="majorBidi"/>
                <w:b w:val="1"/>
                <w:bCs w:val="1"/>
                <w:sz w:val="22"/>
                <w:szCs w:val="22"/>
              </w:rPr>
              <w:t xml:space="preserve">3 </w:t>
            </w:r>
            <w:r w:rsidRPr="4AC513BB" w:rsidR="641097C4">
              <w:rPr>
                <w:rFonts w:ascii="Calibri Light" w:hAnsi="Calibri Light" w:eastAsia="等线 Light" w:cs="Times New Roman" w:asciiTheme="majorAscii" w:hAnsiTheme="majorAscii" w:eastAsiaTheme="majorEastAsia" w:cstheme="majorBidi"/>
                <w:b w:val="1"/>
                <w:bCs w:val="1"/>
                <w:sz w:val="22"/>
                <w:szCs w:val="22"/>
              </w:rPr>
              <w:t>lessons]</w:t>
            </w:r>
          </w:p>
        </w:tc>
        <w:tc>
          <w:tcPr>
            <w:tcW w:w="2329" w:type="dxa"/>
            <w:shd w:val="clear" w:color="auto" w:fill="1F3864" w:themeFill="accent1" w:themeFillShade="80"/>
            <w:tcMar/>
          </w:tcPr>
          <w:p w:rsidRPr="00C10029" w:rsidR="007B6183" w:rsidP="4AC513BB" w:rsidRDefault="4624EA07" w14:paraId="778FD51F" w14:textId="6FE0F05C">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Half Term 6</w:t>
            </w:r>
          </w:p>
          <w:p w:rsidRPr="00C10029" w:rsidR="007B6183" w:rsidP="4AC513BB" w:rsidRDefault="47A4E12B" w14:paraId="293C6AF9" w14:textId="0BAB560F">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41097C4">
              <w:rPr>
                <w:rFonts w:ascii="Calibri Light" w:hAnsi="Calibri Light" w:eastAsia="等线 Light" w:cs="Times New Roman" w:asciiTheme="majorAscii" w:hAnsiTheme="majorAscii" w:eastAsiaTheme="majorEastAsia" w:cstheme="majorBidi"/>
                <w:b w:val="1"/>
                <w:bCs w:val="1"/>
                <w:sz w:val="22"/>
                <w:szCs w:val="22"/>
              </w:rPr>
              <w:t>[</w:t>
            </w:r>
            <w:r w:rsidRPr="4AC513BB" w:rsidR="44B3567A">
              <w:rPr>
                <w:rFonts w:ascii="Calibri Light" w:hAnsi="Calibri Light" w:eastAsia="等线 Light" w:cs="Times New Roman" w:asciiTheme="majorAscii" w:hAnsiTheme="majorAscii" w:eastAsiaTheme="majorEastAsia" w:cstheme="majorBidi"/>
                <w:b w:val="1"/>
                <w:bCs w:val="1"/>
                <w:sz w:val="22"/>
                <w:szCs w:val="22"/>
              </w:rPr>
              <w:t>4</w:t>
            </w:r>
            <w:r w:rsidRPr="4AC513BB" w:rsidR="641097C4">
              <w:rPr>
                <w:rFonts w:ascii="Calibri Light" w:hAnsi="Calibri Light" w:eastAsia="等线 Light" w:cs="Times New Roman" w:asciiTheme="majorAscii" w:hAnsiTheme="majorAscii" w:eastAsiaTheme="majorEastAsia" w:cstheme="majorBidi"/>
                <w:b w:val="1"/>
                <w:bCs w:val="1"/>
                <w:sz w:val="22"/>
                <w:szCs w:val="22"/>
              </w:rPr>
              <w:t xml:space="preserve"> lessons]</w:t>
            </w:r>
          </w:p>
        </w:tc>
        <w:tc>
          <w:tcPr>
            <w:tcW w:w="2514" w:type="dxa"/>
            <w:vMerge/>
            <w:shd w:val="clear" w:color="auto" w:fill="FFFFFF" w:themeFill="background1"/>
            <w:tcMar/>
          </w:tcPr>
          <w:p w14:paraId="7E365BA3"/>
        </w:tc>
      </w:tr>
      <w:tr w:rsidRPr="00A832C6" w:rsidR="007B6183" w:rsidTr="4AC513BB" w14:paraId="555E50B4" w14:textId="578F6BD2">
        <w:trPr>
          <w:trHeight w:val="319"/>
        </w:trPr>
        <w:tc>
          <w:tcPr>
            <w:tcW w:w="1520" w:type="dxa"/>
            <w:tcBorders>
              <w:right w:val="single" w:color="000000" w:themeColor="text1" w:sz="6" w:space="0"/>
            </w:tcBorders>
            <w:tcMar/>
          </w:tcPr>
          <w:p w:rsidRPr="00350FC9" w:rsidR="007B6183" w:rsidP="4AC513BB" w:rsidRDefault="4624EA07" w14:paraId="7E083F3F" w14:textId="01B2FE5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Topic</w:t>
            </w:r>
          </w:p>
        </w:tc>
        <w:tc>
          <w:tcPr>
            <w:tcW w:w="527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Pr="00C10029" w:rsidR="007B6183" w:rsidP="4AC513BB" w:rsidRDefault="62B38725" w14:paraId="1D6F445B" w14:textId="112983EB" w14:noSpellErr="1">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589D5624">
              <w:rPr>
                <w:rFonts w:ascii="Calibri Light" w:hAnsi="Calibri Light" w:eastAsia="等线 Light" w:cs="Times New Roman" w:asciiTheme="majorAscii" w:hAnsiTheme="majorAscii" w:eastAsiaTheme="majorEastAsia" w:cstheme="majorBidi"/>
                <w:b w:val="1"/>
                <w:bCs w:val="1"/>
                <w:sz w:val="22"/>
                <w:szCs w:val="22"/>
              </w:rPr>
              <w:t>S</w:t>
            </w:r>
            <w:r w:rsidRPr="4AC513BB" w:rsidR="5C64267E">
              <w:rPr>
                <w:rFonts w:ascii="Calibri Light" w:hAnsi="Calibri Light" w:eastAsia="等线 Light" w:cs="Times New Roman" w:asciiTheme="majorAscii" w:hAnsiTheme="majorAscii" w:eastAsiaTheme="majorEastAsia" w:cstheme="majorBidi"/>
                <w:b w:val="1"/>
                <w:bCs w:val="1"/>
                <w:sz w:val="22"/>
                <w:szCs w:val="22"/>
              </w:rPr>
              <w:t>ymbolism</w:t>
            </w:r>
          </w:p>
        </w:tc>
        <w:tc>
          <w:tcPr>
            <w:tcW w:w="3904" w:type="dxa"/>
            <w:tcBorders>
              <w:left w:val="single" w:color="000000" w:themeColor="text1" w:sz="6" w:space="0"/>
            </w:tcBorders>
            <w:shd w:val="clear" w:color="auto" w:fill="4472C4" w:themeFill="accent1"/>
            <w:tcMar/>
          </w:tcPr>
          <w:p w:rsidRPr="00C10029" w:rsidR="007B6183" w:rsidP="4AC513BB" w:rsidRDefault="686B6F57" w14:paraId="5DBB90C3" w14:textId="3CC67101" w14:noSpellErr="1">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3C010229">
              <w:rPr>
                <w:rFonts w:ascii="Calibri Light" w:hAnsi="Calibri Light" w:eastAsia="等线 Light" w:cs="Times New Roman" w:asciiTheme="majorAscii" w:hAnsiTheme="majorAscii" w:eastAsiaTheme="majorEastAsia" w:cstheme="majorBidi"/>
                <w:b w:val="1"/>
                <w:bCs w:val="1"/>
                <w:sz w:val="22"/>
                <w:szCs w:val="22"/>
              </w:rPr>
              <w:t>Colour</w:t>
            </w:r>
          </w:p>
        </w:tc>
        <w:tc>
          <w:tcPr>
            <w:tcW w:w="3374" w:type="dxa"/>
            <w:shd w:val="clear" w:color="auto" w:fill="2F5496" w:themeFill="accent1" w:themeFillShade="BF"/>
            <w:tcMar/>
          </w:tcPr>
          <w:p w:rsidR="529FC655" w:rsidP="4AC513BB" w:rsidRDefault="02C3D8B1" w14:paraId="79DC5791" w14:textId="395A59CB" w14:noSpellErr="1">
            <w:pPr>
              <w:keepLines w:val="1"/>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620E0CDE">
              <w:rPr>
                <w:rFonts w:ascii="Calibri Light" w:hAnsi="Calibri Light" w:eastAsia="等线 Light" w:cs="Times New Roman" w:asciiTheme="majorAscii" w:hAnsiTheme="majorAscii" w:eastAsiaTheme="majorEastAsia" w:cstheme="majorBidi"/>
                <w:b w:val="1"/>
                <w:bCs w:val="1"/>
                <w:sz w:val="22"/>
                <w:szCs w:val="22"/>
              </w:rPr>
              <w:t>Tone</w:t>
            </w:r>
          </w:p>
        </w:tc>
        <w:tc>
          <w:tcPr>
            <w:tcW w:w="6215" w:type="dxa"/>
            <w:gridSpan w:val="3"/>
            <w:tcBorders>
              <w:bottom w:val="single" w:color="44546A" w:themeColor="text2" w:sz="12" w:space="0"/>
            </w:tcBorders>
            <w:shd w:val="clear" w:color="auto" w:fill="1F3864" w:themeFill="accent1" w:themeFillShade="80"/>
            <w:tcMar/>
          </w:tcPr>
          <w:p w:rsidRPr="00C10029" w:rsidR="007B6183" w:rsidP="4AC513BB" w:rsidRDefault="5B228ED9" w14:paraId="3CC8DB30" w14:textId="32100A0C">
            <w:pPr>
              <w:keepLines w:val="1"/>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2"/>
                <w:szCs w:val="22"/>
              </w:rPr>
            </w:pPr>
            <w:r w:rsidRPr="4AC513BB" w:rsidR="709D158B">
              <w:rPr>
                <w:rFonts w:ascii="Calibri Light" w:hAnsi="Calibri Light" w:eastAsia="等线 Light" w:cs="Times New Roman" w:asciiTheme="majorAscii" w:hAnsiTheme="majorAscii" w:eastAsiaTheme="majorEastAsia" w:cstheme="majorBidi"/>
                <w:b w:val="1"/>
                <w:bCs w:val="1"/>
                <w:sz w:val="22"/>
                <w:szCs w:val="22"/>
              </w:rPr>
              <w:t>Bugs</w:t>
            </w:r>
          </w:p>
        </w:tc>
        <w:tc>
          <w:tcPr>
            <w:tcW w:w="2514" w:type="dxa"/>
            <w:vMerge/>
            <w:shd w:val="clear" w:color="auto" w:fill="FFFFFF" w:themeFill="background1"/>
            <w:tcMar/>
          </w:tcPr>
          <w:p w14:paraId="4EBF7DB9"/>
        </w:tc>
      </w:tr>
      <w:tr w:rsidRPr="00A832C6" w:rsidR="00350FC9" w:rsidTr="4AC513BB" w14:paraId="3237A589" w14:textId="77777777">
        <w:trPr>
          <w:trHeight w:val="705"/>
        </w:trPr>
        <w:tc>
          <w:tcPr>
            <w:tcW w:w="1520" w:type="dxa"/>
            <w:tcBorders>
              <w:right w:val="single" w:color="323E4F" w:themeColor="text2" w:themeShade="BF" w:sz="4" w:space="0"/>
            </w:tcBorders>
            <w:tcMar/>
          </w:tcPr>
          <w:p w:rsidR="00350FC9" w:rsidP="4AC513BB" w:rsidRDefault="4624EA07" w14:paraId="373939AA"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Skill</w:t>
            </w:r>
          </w:p>
          <w:p w:rsidR="00350FC9" w:rsidP="4AC513BB" w:rsidRDefault="00350FC9" w14:paraId="48BCAA4B"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p>
          <w:p w:rsidRPr="00C10029" w:rsidR="00350FC9" w:rsidP="4AC513BB" w:rsidRDefault="00350FC9" w14:paraId="4CBAA140" w14:textId="2965FD8C">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p>
        </w:tc>
        <w:tc>
          <w:tcPr>
            <w:tcW w:w="5273" w:type="dxa"/>
            <w:gridSpan w:val="2"/>
            <w:tcBorders>
              <w:top w:val="single" w:color="000000" w:themeColor="text1" w:sz="6"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350FC9" w:rsidP="4AC513BB" w:rsidRDefault="0E5E5B82" w14:paraId="2EC8F1FD" w14:textId="3DD827B4">
            <w:pPr>
              <w:pStyle w:val="ListParagraph"/>
              <w:keepLines w:val="1"/>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48AF931B">
              <w:rPr>
                <w:rFonts w:ascii="Calibri Light" w:hAnsi="Calibri Light" w:eastAsia="等线 Light" w:cs="Times New Roman" w:asciiTheme="majorAscii" w:hAnsiTheme="majorAscii" w:eastAsiaTheme="majorEastAsia" w:cstheme="majorBidi"/>
                <w:sz w:val="22"/>
                <w:szCs w:val="22"/>
              </w:rPr>
              <w:t xml:space="preserve">Interpreting an artwork, </w:t>
            </w:r>
            <w:r w:rsidRPr="4AC513BB" w:rsidR="49E6E8C5">
              <w:rPr>
                <w:rFonts w:ascii="Calibri Light" w:hAnsi="Calibri Light" w:eastAsia="等线 Light" w:cs="Times New Roman" w:asciiTheme="majorAscii" w:hAnsiTheme="majorAscii" w:eastAsiaTheme="majorEastAsia" w:cstheme="majorBidi"/>
                <w:sz w:val="22"/>
                <w:szCs w:val="22"/>
              </w:rPr>
              <w:t>using symbols to convey personal interests,</w:t>
            </w:r>
            <w:r w:rsidRPr="4AC513BB" w:rsidR="12B95994">
              <w:rPr>
                <w:rFonts w:ascii="Calibri Light" w:hAnsi="Calibri Light" w:eastAsia="等线 Light" w:cs="Times New Roman" w:asciiTheme="majorAscii" w:hAnsiTheme="majorAscii" w:eastAsiaTheme="majorEastAsia" w:cstheme="majorBidi"/>
                <w:sz w:val="22"/>
                <w:szCs w:val="22"/>
              </w:rPr>
              <w:t xml:space="preserve"> photography, li</w:t>
            </w:r>
            <w:r w:rsidRPr="4AC513BB" w:rsidR="7863ED0E">
              <w:rPr>
                <w:rFonts w:ascii="Calibri Light" w:hAnsi="Calibri Light" w:eastAsia="等线 Light" w:cs="Times New Roman" w:asciiTheme="majorAscii" w:hAnsiTheme="majorAscii" w:eastAsiaTheme="majorEastAsia" w:cstheme="majorBidi"/>
                <w:sz w:val="22"/>
                <w:szCs w:val="22"/>
              </w:rPr>
              <w:t>ne drawing,</w:t>
            </w:r>
            <w:r w:rsidRPr="4AC513BB" w:rsidR="49E6E8C5">
              <w:rPr>
                <w:rFonts w:ascii="Calibri Light" w:hAnsi="Calibri Light" w:eastAsia="等线 Light" w:cs="Times New Roman" w:asciiTheme="majorAscii" w:hAnsiTheme="majorAscii" w:eastAsiaTheme="majorEastAsia" w:cstheme="majorBidi"/>
                <w:sz w:val="22"/>
                <w:szCs w:val="22"/>
              </w:rPr>
              <w:t xml:space="preserve"> colour blending with coloured pencils, mark-making techniques with a </w:t>
            </w:r>
            <w:r w:rsidRPr="4AC513BB" w:rsidR="0FD19611">
              <w:rPr>
                <w:rFonts w:ascii="Calibri Light" w:hAnsi="Calibri Light" w:eastAsia="等线 Light" w:cs="Times New Roman" w:asciiTheme="majorAscii" w:hAnsiTheme="majorAscii" w:eastAsiaTheme="majorEastAsia" w:cstheme="majorBidi"/>
                <w:sz w:val="22"/>
                <w:szCs w:val="22"/>
              </w:rPr>
              <w:t>fine liner</w:t>
            </w:r>
            <w:r w:rsidRPr="4AC513BB" w:rsidR="49E6E8C5">
              <w:rPr>
                <w:rFonts w:ascii="Calibri Light" w:hAnsi="Calibri Light" w:eastAsia="等线 Light" w:cs="Times New Roman" w:asciiTheme="majorAscii" w:hAnsiTheme="majorAscii" w:eastAsiaTheme="majorEastAsia" w:cstheme="majorBidi"/>
                <w:sz w:val="22"/>
                <w:szCs w:val="22"/>
              </w:rPr>
              <w:t>,</w:t>
            </w:r>
            <w:r w:rsidRPr="4AC513BB" w:rsidR="7672822D">
              <w:rPr>
                <w:rFonts w:ascii="Calibri Light" w:hAnsi="Calibri Light" w:eastAsia="等线 Light" w:cs="Times New Roman" w:asciiTheme="majorAscii" w:hAnsiTheme="majorAscii" w:eastAsiaTheme="majorEastAsia" w:cstheme="majorBidi"/>
                <w:sz w:val="22"/>
                <w:szCs w:val="22"/>
              </w:rPr>
              <w:t xml:space="preserve"> composing an artwork.</w:t>
            </w:r>
            <w:r w:rsidRPr="4AC513BB" w:rsidR="49E6E8C5">
              <w:rPr>
                <w:rFonts w:ascii="Calibri Light" w:hAnsi="Calibri Light" w:eastAsia="等线 Light" w:cs="Times New Roman" w:asciiTheme="majorAscii" w:hAnsiTheme="majorAscii" w:eastAsiaTheme="majorEastAsia" w:cstheme="majorBidi"/>
                <w:sz w:val="22"/>
                <w:szCs w:val="22"/>
              </w:rPr>
              <w:t xml:space="preserve"> </w:t>
            </w:r>
          </w:p>
        </w:tc>
        <w:tc>
          <w:tcPr>
            <w:tcW w:w="3904" w:type="dxa"/>
            <w:tcBorders>
              <w:left w:val="single" w:color="323E4F" w:themeColor="text2" w:themeShade="BF" w:sz="4" w:space="0"/>
            </w:tcBorders>
            <w:shd w:val="clear" w:color="auto" w:fill="B4C6E7" w:themeFill="accent1" w:themeFillTint="66"/>
            <w:tcMar/>
          </w:tcPr>
          <w:p w:rsidRPr="00C10029" w:rsidR="00350FC9" w:rsidP="4AC513BB" w:rsidRDefault="00350FC9" w14:paraId="65D4FA3F" w14:textId="012498C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23E1382">
              <w:rPr>
                <w:rFonts w:ascii="Calibri Light" w:hAnsi="Calibri Light" w:eastAsia="等线 Light" w:cs="Times New Roman" w:asciiTheme="majorAscii" w:hAnsiTheme="majorAscii" w:eastAsiaTheme="majorEastAsia" w:cstheme="majorBidi"/>
                <w:sz w:val="22"/>
                <w:szCs w:val="22"/>
              </w:rPr>
              <w:t xml:space="preserve">Mixing watercolours, brush techniques, </w:t>
            </w:r>
            <w:r w:rsidRPr="4AC513BB" w:rsidR="523E1382">
              <w:rPr>
                <w:rFonts w:ascii="Calibri Light" w:hAnsi="Calibri Light" w:eastAsia="等线 Light" w:cs="Times New Roman" w:asciiTheme="majorAscii" w:hAnsiTheme="majorAscii" w:eastAsiaTheme="majorEastAsia" w:cstheme="majorBidi"/>
                <w:sz w:val="22"/>
                <w:szCs w:val="22"/>
              </w:rPr>
              <w:t>identifying</w:t>
            </w:r>
            <w:r w:rsidRPr="4AC513BB" w:rsidR="523E1382">
              <w:rPr>
                <w:rFonts w:ascii="Calibri Light" w:hAnsi="Calibri Light" w:eastAsia="等线 Light" w:cs="Times New Roman" w:asciiTheme="majorAscii" w:hAnsiTheme="majorAscii" w:eastAsiaTheme="majorEastAsia" w:cstheme="majorBidi"/>
                <w:sz w:val="22"/>
                <w:szCs w:val="22"/>
              </w:rPr>
              <w:t xml:space="preserve"> strengths and areas for developmen</w:t>
            </w:r>
            <w:r w:rsidRPr="4AC513BB" w:rsidR="0C40032B">
              <w:rPr>
                <w:rFonts w:ascii="Calibri Light" w:hAnsi="Calibri Light" w:eastAsia="等线 Light" w:cs="Times New Roman" w:asciiTheme="majorAscii" w:hAnsiTheme="majorAscii" w:eastAsiaTheme="majorEastAsia" w:cstheme="majorBidi"/>
                <w:sz w:val="22"/>
                <w:szCs w:val="22"/>
              </w:rPr>
              <w:t>t.</w:t>
            </w:r>
          </w:p>
        </w:tc>
        <w:tc>
          <w:tcPr>
            <w:tcW w:w="3374" w:type="dxa"/>
            <w:tcBorders>
              <w:right w:val="single" w:color="44546A" w:themeColor="text2" w:sz="12" w:space="0"/>
            </w:tcBorders>
            <w:shd w:val="clear" w:color="auto" w:fill="9DAECC"/>
            <w:tcMar/>
          </w:tcPr>
          <w:p w:rsidR="446AD485" w:rsidP="4AC513BB" w:rsidRDefault="446AD485" w14:paraId="5C03F41C" w14:textId="0DCC610E">
            <w:pPr>
              <w:keepLines w:val="1"/>
              <w:rPr>
                <w:rFonts w:ascii="Calibri Light" w:hAnsi="Calibri Light" w:eastAsia="等线 Light" w:cs="Times New Roman" w:asciiTheme="majorAscii" w:hAnsiTheme="majorAscii" w:eastAsiaTheme="majorEastAsia" w:cstheme="majorBidi"/>
                <w:sz w:val="22"/>
                <w:szCs w:val="22"/>
              </w:rPr>
            </w:pPr>
            <w:r w:rsidRPr="4AC513BB" w:rsidR="13182D59">
              <w:rPr>
                <w:rFonts w:ascii="Calibri Light" w:hAnsi="Calibri Light" w:eastAsia="等线 Light" w:cs="Times New Roman" w:asciiTheme="majorAscii" w:hAnsiTheme="majorAscii" w:eastAsiaTheme="majorEastAsia" w:cstheme="majorBidi"/>
                <w:sz w:val="22"/>
                <w:szCs w:val="22"/>
              </w:rPr>
              <w:t>Tonal pencil blending, chalk and charcoal blending, observational drawing</w:t>
            </w:r>
            <w:r w:rsidRPr="4AC513BB" w:rsidR="00B68CC4">
              <w:rPr>
                <w:rFonts w:ascii="Calibri Light" w:hAnsi="Calibri Light" w:eastAsia="等线 Light" w:cs="Times New Roman" w:asciiTheme="majorAscii" w:hAnsiTheme="majorAscii" w:eastAsiaTheme="majorEastAsia" w:cstheme="majorBidi"/>
                <w:sz w:val="22"/>
                <w:szCs w:val="22"/>
              </w:rPr>
              <w:t>, mark-making.</w:t>
            </w:r>
          </w:p>
        </w:tc>
        <w:tc>
          <w:tcPr>
            <w:tcW w:w="6215" w:type="dxa"/>
            <w:gridSpan w:val="3"/>
            <w:tcBorders>
              <w:top w:val="single" w:color="44546A" w:themeColor="text2" w:sz="12" w:space="0"/>
              <w:left w:val="single" w:color="44546A" w:themeColor="text2" w:sz="12" w:space="0"/>
              <w:bottom w:val="single" w:color="44546A" w:themeColor="text2" w:sz="12" w:space="0"/>
            </w:tcBorders>
            <w:shd w:val="clear" w:color="auto" w:fill="8EAADB" w:themeFill="accent1" w:themeFillTint="99"/>
            <w:tcMar/>
          </w:tcPr>
          <w:p w:rsidRPr="00C10029" w:rsidR="00350FC9" w:rsidP="4AC513BB" w:rsidRDefault="0B7CBF87" w14:paraId="79388F88" w14:textId="1022E13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31B1F22">
              <w:rPr>
                <w:rFonts w:ascii="Calibri Light" w:hAnsi="Calibri Light" w:eastAsia="等线 Light" w:cs="Times New Roman" w:asciiTheme="majorAscii" w:hAnsiTheme="majorAscii" w:eastAsiaTheme="majorEastAsia" w:cstheme="majorBidi"/>
                <w:sz w:val="22"/>
                <w:szCs w:val="22"/>
              </w:rPr>
              <w:t xml:space="preserve">Design, manipulating wire, mixed media skills, sculpture, </w:t>
            </w:r>
            <w:r w:rsidRPr="4AC513BB" w:rsidR="031B1F22">
              <w:rPr>
                <w:rFonts w:ascii="Calibri Light" w:hAnsi="Calibri Light" w:eastAsia="等线 Light" w:cs="Times New Roman" w:asciiTheme="majorAscii" w:hAnsiTheme="majorAscii" w:eastAsiaTheme="majorEastAsia" w:cstheme="majorBidi"/>
                <w:sz w:val="22"/>
                <w:szCs w:val="22"/>
              </w:rPr>
              <w:t>health</w:t>
            </w:r>
            <w:r w:rsidRPr="4AC513BB" w:rsidR="031B1F22">
              <w:rPr>
                <w:rFonts w:ascii="Calibri Light" w:hAnsi="Calibri Light" w:eastAsia="等线 Light" w:cs="Times New Roman" w:asciiTheme="majorAscii" w:hAnsiTheme="majorAscii" w:eastAsiaTheme="majorEastAsia" w:cstheme="majorBidi"/>
                <w:sz w:val="22"/>
                <w:szCs w:val="22"/>
              </w:rPr>
              <w:t xml:space="preserve"> and safety, </w:t>
            </w:r>
            <w:r w:rsidRPr="4AC513BB" w:rsidR="73D089BB">
              <w:rPr>
                <w:rFonts w:ascii="Calibri Light" w:hAnsi="Calibri Light" w:eastAsia="等线 Light" w:cs="Times New Roman" w:asciiTheme="majorAscii" w:hAnsiTheme="majorAscii" w:eastAsiaTheme="majorEastAsia" w:cstheme="majorBidi"/>
                <w:sz w:val="22"/>
                <w:szCs w:val="22"/>
              </w:rPr>
              <w:t>using tissue paper, photographing in an environment.</w:t>
            </w:r>
          </w:p>
        </w:tc>
        <w:tc>
          <w:tcPr>
            <w:tcW w:w="2514" w:type="dxa"/>
            <w:vMerge/>
            <w:tcBorders>
              <w:bottom w:val="single" w:color="44546A" w:themeColor="text2" w:sz="12"/>
            </w:tcBorders>
            <w:shd w:val="clear" w:color="auto" w:fill="FFFFFF" w:themeFill="background1"/>
            <w:tcMar/>
          </w:tcPr>
          <w:p w14:paraId="5631B7E8"/>
        </w:tc>
      </w:tr>
      <w:tr w:rsidRPr="00A832C6" w:rsidR="00350FC9" w:rsidTr="4AC513BB" w14:paraId="26E092B0" w14:textId="341E5680">
        <w:trPr>
          <w:trHeight w:val="1650"/>
        </w:trPr>
        <w:tc>
          <w:tcPr>
            <w:tcW w:w="1520" w:type="dxa"/>
            <w:tcBorders>
              <w:right w:val="single" w:color="323E4F" w:themeColor="text2" w:themeShade="BF" w:sz="4" w:space="0"/>
            </w:tcBorders>
            <w:tcMar/>
          </w:tcPr>
          <w:p w:rsidRPr="00C10029" w:rsidR="00350FC9" w:rsidP="4AC513BB" w:rsidRDefault="4624EA07" w14:paraId="319521AF" w14:textId="5BD1D465">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Content</w:t>
            </w: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6CF67535" w:rsidP="4AC513BB" w:rsidRDefault="05D55DF7" w14:paraId="6E166B01" w14:textId="0BCB0CF4">
            <w:pPr>
              <w:pStyle w:val="ListParagraph"/>
              <w:keepLines w:val="1"/>
              <w:numPr>
                <w:ilvl w:val="0"/>
                <w:numId w:val="14"/>
              </w:numPr>
              <w:spacing w:after="0" w:line="240" w:lineRule="auto"/>
              <w:rPr>
                <w:rFonts w:ascii="Calibri" w:hAnsi="Calibri" w:eastAsia="Calibri" w:cs="Arial"/>
                <w:color w:val="000000" w:themeColor="text1"/>
                <w:sz w:val="22"/>
                <w:szCs w:val="22"/>
              </w:rPr>
            </w:pPr>
            <w:r w:rsidRPr="4AC513BB" w:rsidR="5868FCAA">
              <w:rPr>
                <w:rFonts w:ascii="Calibri Light" w:hAnsi="Calibri Light" w:eastAsia="等线 Light" w:cs="Times New Roman" w:asciiTheme="majorAscii" w:hAnsiTheme="majorAscii" w:eastAsiaTheme="majorEastAsia" w:cstheme="majorBidi"/>
                <w:sz w:val="22"/>
                <w:szCs w:val="22"/>
              </w:rPr>
              <w:t>Expectations in the Art Department. Health and safety</w:t>
            </w:r>
            <w:r w:rsidRPr="4AC513BB" w:rsidR="5868FCAA">
              <w:rPr>
                <w:rFonts w:ascii="Calibri Light" w:hAnsi="Calibri Light" w:eastAsia="等线 Light" w:cs="Times New Roman" w:asciiTheme="majorAscii" w:hAnsiTheme="majorAscii" w:eastAsiaTheme="majorEastAsia" w:cstheme="majorBidi"/>
                <w:sz w:val="22"/>
                <w:szCs w:val="22"/>
              </w:rPr>
              <w:t>.</w:t>
            </w:r>
            <w:r w:rsidRPr="4AC513BB" w:rsidR="4E34D815">
              <w:rPr>
                <w:rFonts w:ascii="Calibri Light" w:hAnsi="Calibri Light" w:eastAsia="等线 Light" w:cs="Times New Roman" w:asciiTheme="majorAscii" w:hAnsiTheme="majorAscii" w:eastAsiaTheme="majorEastAsia" w:cstheme="majorBidi"/>
                <w:sz w:val="22"/>
                <w:szCs w:val="22"/>
              </w:rPr>
              <w:t xml:space="preserve"> </w:t>
            </w:r>
            <w:r w:rsidRPr="4AC513BB" w:rsidR="5868FCAA">
              <w:rPr>
                <w:rFonts w:ascii="Calibri Light" w:hAnsi="Calibri Light" w:eastAsia="等线 Light" w:cs="Times New Roman" w:asciiTheme="majorAscii" w:hAnsiTheme="majorAscii" w:eastAsiaTheme="majorEastAsia" w:cstheme="majorBidi"/>
                <w:sz w:val="22"/>
                <w:szCs w:val="22"/>
              </w:rPr>
              <w:t xml:space="preserve">What </w:t>
            </w:r>
            <w:r w:rsidRPr="4AC513BB" w:rsidR="5868FCAA">
              <w:rPr>
                <w:rFonts w:ascii="Calibri Light" w:hAnsi="Calibri Light" w:eastAsia="等线 Light" w:cs="Times New Roman" w:asciiTheme="majorAscii" w:hAnsiTheme="majorAscii" w:eastAsiaTheme="majorEastAsia" w:cstheme="majorBidi"/>
                <w:sz w:val="22"/>
                <w:szCs w:val="22"/>
              </w:rPr>
              <w:t>is</w:t>
            </w:r>
            <w:r w:rsidRPr="4AC513BB" w:rsidR="5868FCAA">
              <w:rPr>
                <w:rFonts w:ascii="Calibri Light" w:hAnsi="Calibri Light" w:eastAsia="等线 Light" w:cs="Times New Roman" w:asciiTheme="majorAscii" w:hAnsiTheme="majorAscii" w:eastAsiaTheme="majorEastAsia" w:cstheme="majorBidi"/>
                <w:sz w:val="22"/>
                <w:szCs w:val="22"/>
              </w:rPr>
              <w:t xml:space="preserve"> </w:t>
            </w:r>
            <w:r w:rsidRPr="4AC513BB" w:rsidR="5868FCAA">
              <w:rPr>
                <w:rFonts w:ascii="Calibri Light" w:hAnsi="Calibri Light" w:eastAsia="等线 Light" w:cs="Times New Roman" w:asciiTheme="majorAscii" w:hAnsiTheme="majorAscii" w:eastAsiaTheme="majorEastAsia" w:cstheme="majorBidi"/>
                <w:sz w:val="22"/>
                <w:szCs w:val="22"/>
              </w:rPr>
              <w:t>Art ?</w:t>
            </w:r>
            <w:r w:rsidRPr="4AC513BB" w:rsidR="5868FCAA">
              <w:rPr>
                <w:rFonts w:ascii="Calibri Light" w:hAnsi="Calibri Light" w:eastAsia="等线 Light" w:cs="Times New Roman" w:asciiTheme="majorAscii" w:hAnsiTheme="majorAscii" w:eastAsiaTheme="majorEastAsia" w:cstheme="majorBidi"/>
                <w:sz w:val="22"/>
                <w:szCs w:val="22"/>
              </w:rPr>
              <w:t xml:space="preserve">          </w:t>
            </w:r>
            <w:r w:rsidRPr="4AC513BB" w:rsidR="2BD250E6">
              <w:rPr>
                <w:rFonts w:ascii="Calibri Light" w:hAnsi="Calibri Light" w:eastAsia="等线 Light" w:cs="Times New Roman" w:asciiTheme="majorAscii" w:hAnsiTheme="majorAscii" w:eastAsiaTheme="majorEastAsia" w:cstheme="majorBidi"/>
                <w:sz w:val="22"/>
                <w:szCs w:val="22"/>
              </w:rPr>
              <w:t>Looking deeper: Discussions and creating symbols to convey meaning.</w:t>
            </w:r>
            <w:r w:rsidRPr="4AC513BB" w:rsidR="4FCD74F8">
              <w:rPr>
                <w:rFonts w:ascii="Calibri Light" w:hAnsi="Calibri Light" w:eastAsia="等线 Light" w:cs="Times New Roman" w:asciiTheme="majorAscii" w:hAnsiTheme="majorAscii" w:eastAsiaTheme="majorEastAsia" w:cstheme="majorBidi"/>
                <w:sz w:val="22"/>
                <w:szCs w:val="22"/>
              </w:rPr>
              <w:t xml:space="preserve"> </w:t>
            </w:r>
            <w:r w:rsidRPr="4AC513BB" w:rsidR="2AB5A741">
              <w:rPr>
                <w:rFonts w:ascii="Calibri Light" w:hAnsi="Calibri Light" w:eastAsia="等线 Light" w:cs="Times New Roman" w:asciiTheme="majorAscii" w:hAnsiTheme="majorAscii" w:eastAsiaTheme="majorEastAsia" w:cstheme="majorBidi"/>
                <w:sz w:val="22"/>
                <w:szCs w:val="22"/>
              </w:rPr>
              <w:t xml:space="preserve">      </w:t>
            </w:r>
            <w:r w:rsidRPr="4AC513BB" w:rsidR="45D74ECA">
              <w:rPr>
                <w:rFonts w:ascii="Calibri Light" w:hAnsi="Calibri Light" w:eastAsia="等线 Light" w:cs="Times New Roman" w:asciiTheme="majorAscii" w:hAnsiTheme="majorAscii" w:eastAsiaTheme="majorEastAsia" w:cstheme="majorBidi"/>
                <w:sz w:val="22"/>
                <w:szCs w:val="22"/>
              </w:rPr>
              <w:t>Interpreting an artwork using art specific vocabulary.</w:t>
            </w:r>
            <w:r w:rsidRPr="4AC513BB" w:rsidR="379AC2F5">
              <w:rPr>
                <w:rFonts w:ascii="Calibri Light" w:hAnsi="Calibri Light" w:eastAsia="等线 Light" w:cs="Times New Roman" w:asciiTheme="majorAscii" w:hAnsiTheme="majorAscii" w:eastAsiaTheme="majorEastAsia" w:cstheme="majorBidi"/>
                <w:sz w:val="22"/>
                <w:szCs w:val="22"/>
              </w:rPr>
              <w:t xml:space="preserve"> </w:t>
            </w:r>
            <w:proofErr w:type="gramStart"/>
            <w:proofErr w:type="gramEnd"/>
          </w:p>
          <w:p w:rsidR="6CF67535" w:rsidP="4AC513BB" w:rsidRDefault="6CF67535" w14:paraId="5000ACDB" w14:textId="63FD9B50">
            <w:pPr>
              <w:keepLines w:val="1"/>
              <w:spacing w:after="0" w:line="240" w:lineRule="auto"/>
              <w:rPr>
                <w:rFonts w:ascii="Calibri" w:hAnsi="Calibri" w:eastAsia="Calibri" w:cs="Arial"/>
                <w:color w:val="000000" w:themeColor="text1"/>
                <w:sz w:val="22"/>
                <w:szCs w:val="22"/>
              </w:rPr>
            </w:pPr>
          </w:p>
          <w:p w:rsidR="6CF67535" w:rsidP="4AC513BB" w:rsidRDefault="5A19240E" w14:paraId="49B30572" w14:textId="4B70B397">
            <w:pPr>
              <w:pStyle w:val="ListParagraph"/>
              <w:keepLines w:val="1"/>
              <w:numPr>
                <w:ilvl w:val="0"/>
                <w:numId w:val="14"/>
              </w:numPr>
              <w:spacing w:after="0" w:line="240" w:lineRule="auto"/>
              <w:rPr>
                <w:rFonts w:ascii="Calibri" w:hAnsi="Calibri" w:eastAsia="Calibri" w:cs="Arial"/>
                <w:sz w:val="22"/>
                <w:szCs w:val="22"/>
              </w:rPr>
            </w:pPr>
            <w:r w:rsidRPr="4AC513BB" w:rsidR="45D74ECA">
              <w:rPr>
                <w:rFonts w:ascii="Calibri Light" w:hAnsi="Calibri Light" w:eastAsia="等线 Light" w:cs="Times New Roman" w:asciiTheme="majorAscii" w:hAnsiTheme="majorAscii" w:eastAsiaTheme="majorEastAsia" w:cstheme="majorBidi"/>
                <w:sz w:val="22"/>
                <w:szCs w:val="22"/>
              </w:rPr>
              <w:t>Converting personal interests into recognisable symbols.</w:t>
            </w:r>
            <w:r w:rsidRPr="4AC513BB" w:rsidR="0822DA4D">
              <w:rPr>
                <w:rFonts w:ascii="Calibri Light" w:hAnsi="Calibri Light" w:eastAsia="等线 Light" w:cs="Times New Roman" w:asciiTheme="majorAscii" w:hAnsiTheme="majorAscii" w:eastAsiaTheme="majorEastAsia" w:cstheme="majorBidi"/>
                <w:sz w:val="22"/>
                <w:szCs w:val="22"/>
              </w:rPr>
              <w:t xml:space="preserve"> U</w:t>
            </w:r>
            <w:r w:rsidRPr="4AC513BB" w:rsidR="0822DA4D">
              <w:rPr>
                <w:rFonts w:ascii="Calibri Light" w:hAnsi="Calibri Light" w:eastAsia="等线 Light" w:cs="Times New Roman" w:asciiTheme="majorAscii" w:hAnsiTheme="majorAscii" w:eastAsiaTheme="majorEastAsia" w:cstheme="majorBidi"/>
                <w:color w:val="000000" w:themeColor="text1" w:themeTint="FF" w:themeShade="FF"/>
                <w:sz w:val="22"/>
                <w:szCs w:val="22"/>
              </w:rPr>
              <w:t>nderstanding and responding to the work of Frida Kahlo</w:t>
            </w:r>
            <w:r w:rsidRPr="4AC513BB" w:rsidR="533C7126">
              <w:rPr>
                <w:rFonts w:ascii="Calibri Light" w:hAnsi="Calibri Light" w:eastAsia="等线 Light" w:cs="Times New Roman" w:asciiTheme="majorAscii" w:hAnsiTheme="majorAscii" w:eastAsiaTheme="majorEastAsia" w:cstheme="majorBidi"/>
                <w:color w:val="000000" w:themeColor="text1" w:themeTint="FF" w:themeShade="FF"/>
                <w:sz w:val="22"/>
                <w:szCs w:val="22"/>
              </w:rPr>
              <w:t>. Compositional photograph.</w:t>
            </w:r>
          </w:p>
          <w:p w:rsidR="6CF67535" w:rsidP="4AC513BB" w:rsidRDefault="6CF67535" w14:paraId="0DC6331F" w14:textId="6D8E6BCE">
            <w:pPr>
              <w:keepLines w:val="1"/>
              <w:spacing w:after="0" w:line="240" w:lineRule="auto"/>
              <w:rPr>
                <w:rFonts w:ascii="Calibri" w:hAnsi="Calibri" w:eastAsia="Calibri" w:cs="Arial"/>
                <w:sz w:val="22"/>
                <w:szCs w:val="22"/>
              </w:rPr>
            </w:pPr>
          </w:p>
          <w:p w:rsidR="6CF67535" w:rsidP="4AC513BB" w:rsidRDefault="6CF67535" w14:paraId="4F92E1E8" w14:textId="49BC0334">
            <w:pPr>
              <w:pStyle w:val="ListParagraph"/>
              <w:keepLines w:val="1"/>
              <w:numPr>
                <w:ilvl w:val="0"/>
                <w:numId w:val="14"/>
              </w:numPr>
              <w:spacing w:after="0" w:line="240" w:lineRule="auto"/>
              <w:rPr>
                <w:rFonts w:ascii="Calibri" w:hAnsi="Calibri" w:eastAsia="Calibri" w:cs="Arial"/>
                <w:sz w:val="22"/>
                <w:szCs w:val="22"/>
              </w:rPr>
            </w:pPr>
            <w:r w:rsidRPr="4AC513BB" w:rsidR="4E54517A">
              <w:rPr>
                <w:rFonts w:ascii="Calibri Light" w:hAnsi="Calibri Light" w:eastAsia="等线 Light" w:cs="Times New Roman" w:asciiTheme="majorAscii" w:hAnsiTheme="majorAscii" w:eastAsiaTheme="majorEastAsia" w:cstheme="majorBidi"/>
                <w:sz w:val="22"/>
                <w:szCs w:val="22"/>
              </w:rPr>
              <w:t>Observing and using shape to create a personal composition</w:t>
            </w:r>
            <w:r w:rsidRPr="4AC513BB" w:rsidR="29CF0A00">
              <w:rPr>
                <w:rFonts w:ascii="Calibri Light" w:hAnsi="Calibri Light" w:eastAsia="等线 Light" w:cs="Times New Roman" w:asciiTheme="majorAscii" w:hAnsiTheme="majorAscii" w:eastAsiaTheme="majorEastAsia" w:cstheme="majorBidi"/>
                <w:sz w:val="22"/>
                <w:szCs w:val="22"/>
              </w:rPr>
              <w:t xml:space="preserve"> using imagination.</w:t>
            </w:r>
          </w:p>
          <w:p w:rsidRPr="00C10029" w:rsidR="00350FC9" w:rsidP="4AC513BB" w:rsidRDefault="00350FC9" w14:paraId="4139F943" w14:textId="71B55AC7">
            <w:pPr>
              <w:pStyle w:val="ListParagraph"/>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2029D8" w:rsidP="4AC513BB" w:rsidRDefault="002029D8" w14:paraId="484BEAC8" w14:textId="058BEF3D">
            <w:pPr>
              <w:pStyle w:val="ListParagraph"/>
              <w:keepLines w:val="1"/>
              <w:numPr>
                <w:ilvl w:val="0"/>
                <w:numId w:val="14"/>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6D2E10A">
              <w:rPr>
                <w:rFonts w:ascii="Calibri Light" w:hAnsi="Calibri Light" w:eastAsia="等线 Light" w:cs="Times New Roman" w:asciiTheme="majorAscii" w:hAnsiTheme="majorAscii" w:eastAsiaTheme="majorEastAsia" w:cstheme="majorBidi"/>
                <w:sz w:val="22"/>
                <w:szCs w:val="22"/>
              </w:rPr>
              <w:t>Discovering ways colour can be sensitively blended using coloured pencils and applying this carefully to their composition.</w:t>
            </w:r>
          </w:p>
          <w:p w:rsidR="625BF3BE" w:rsidP="4AC513BB" w:rsidRDefault="625BF3BE" w14:paraId="1F3034E3" w14:textId="16143F61">
            <w:pPr>
              <w:keepLines w:val="1"/>
              <w:spacing w:after="0" w:line="240" w:lineRule="auto"/>
              <w:rPr>
                <w:rFonts w:ascii="Calibri" w:hAnsi="Calibri" w:eastAsia="Calibri" w:cs="Arial"/>
                <w:sz w:val="22"/>
                <w:szCs w:val="22"/>
              </w:rPr>
            </w:pPr>
          </w:p>
          <w:p w:rsidR="002029D8" w:rsidP="4AC513BB" w:rsidRDefault="00FB2352" w14:paraId="6465A131" w14:textId="3369CF46">
            <w:pPr>
              <w:pStyle w:val="ListParagraph"/>
              <w:keepLines w:val="1"/>
              <w:numPr>
                <w:ilvl w:val="0"/>
                <w:numId w:val="14"/>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Applying</w:t>
            </w:r>
            <w:r w:rsidRPr="4AC513BB" w:rsidR="46D2E10A">
              <w:rPr>
                <w:rFonts w:ascii="Calibri Light" w:hAnsi="Calibri Light" w:eastAsia="等线 Light" w:cs="Times New Roman" w:asciiTheme="majorAscii" w:hAnsiTheme="majorAscii" w:eastAsiaTheme="majorEastAsia" w:cstheme="majorBidi"/>
                <w:sz w:val="22"/>
                <w:szCs w:val="22"/>
              </w:rPr>
              <w:t xml:space="preserve"> mark-making </w:t>
            </w:r>
            <w:r w:rsidRPr="4AC513BB" w:rsidR="509867C7">
              <w:rPr>
                <w:rFonts w:ascii="Calibri Light" w:hAnsi="Calibri Light" w:eastAsia="等线 Light" w:cs="Times New Roman" w:asciiTheme="majorAscii" w:hAnsiTheme="majorAscii" w:eastAsiaTheme="majorEastAsia" w:cstheme="majorBidi"/>
                <w:sz w:val="22"/>
                <w:szCs w:val="22"/>
              </w:rPr>
              <w:t xml:space="preserve">to </w:t>
            </w:r>
            <w:r w:rsidRPr="4AC513BB" w:rsidR="46D2E10A">
              <w:rPr>
                <w:rFonts w:ascii="Calibri Light" w:hAnsi="Calibri Light" w:eastAsia="等线 Light" w:cs="Times New Roman" w:asciiTheme="majorAscii" w:hAnsiTheme="majorAscii" w:eastAsiaTheme="majorEastAsia" w:cstheme="majorBidi"/>
                <w:sz w:val="22"/>
                <w:szCs w:val="22"/>
              </w:rPr>
              <w:t>communicate texture and movement and</w:t>
            </w:r>
            <w:r w:rsidRPr="4AC513BB" w:rsidR="509867C7">
              <w:rPr>
                <w:rFonts w:ascii="Calibri Light" w:hAnsi="Calibri Light" w:eastAsia="等线 Light" w:cs="Times New Roman" w:asciiTheme="majorAscii" w:hAnsiTheme="majorAscii" w:eastAsiaTheme="majorEastAsia" w:cstheme="majorBidi"/>
                <w:sz w:val="22"/>
                <w:szCs w:val="22"/>
              </w:rPr>
              <w:t xml:space="preserve"> learning how</w:t>
            </w:r>
            <w:r w:rsidRPr="4AC513BB" w:rsidR="46D2E10A">
              <w:rPr>
                <w:rFonts w:ascii="Calibri Light" w:hAnsi="Calibri Light" w:eastAsia="等线 Light" w:cs="Times New Roman" w:asciiTheme="majorAscii" w:hAnsiTheme="majorAscii" w:eastAsiaTheme="majorEastAsia" w:cstheme="majorBidi"/>
                <w:sz w:val="22"/>
                <w:szCs w:val="22"/>
              </w:rPr>
              <w:t xml:space="preserve"> this can be used to deepen symbolism in their work.</w:t>
            </w:r>
          </w:p>
          <w:p w:rsidR="53E0BAA4" w:rsidP="4AC513BB" w:rsidRDefault="53E0BAA4" w14:paraId="1A22CE57" w14:textId="4759B190">
            <w:pPr>
              <w:keepLines w:val="1"/>
              <w:spacing w:after="0" w:line="240" w:lineRule="auto"/>
              <w:rPr>
                <w:rFonts w:ascii="Calibri" w:hAnsi="Calibri" w:eastAsia="Calibri" w:cs="Arial"/>
                <w:sz w:val="22"/>
                <w:szCs w:val="22"/>
              </w:rPr>
            </w:pPr>
          </w:p>
          <w:p w:rsidRPr="00C10029" w:rsidR="002029D8" w:rsidP="4AC513BB" w:rsidRDefault="241AE2E1" w14:paraId="7B99CA87" w14:textId="63294C71">
            <w:pPr>
              <w:pStyle w:val="ListParagraph"/>
              <w:keepLines w:val="1"/>
              <w:numPr>
                <w:ilvl w:val="0"/>
                <w:numId w:val="14"/>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5F30576">
              <w:rPr>
                <w:rFonts w:ascii="Calibri Light" w:hAnsi="Calibri Light" w:eastAsia="等线 Light" w:cs="Times New Roman" w:asciiTheme="majorAscii" w:hAnsiTheme="majorAscii" w:eastAsiaTheme="majorEastAsia" w:cstheme="majorBidi"/>
                <w:sz w:val="22"/>
                <w:szCs w:val="22"/>
              </w:rPr>
              <w:t xml:space="preserve">Using colour and marks </w:t>
            </w:r>
            <w:r w:rsidRPr="4AC513BB" w:rsidR="7A750F23">
              <w:rPr>
                <w:rFonts w:ascii="Calibri Light" w:hAnsi="Calibri Light" w:eastAsia="等线 Light" w:cs="Times New Roman" w:asciiTheme="majorAscii" w:hAnsiTheme="majorAscii" w:eastAsiaTheme="majorEastAsia" w:cstheme="majorBidi"/>
                <w:sz w:val="22"/>
                <w:szCs w:val="22"/>
              </w:rPr>
              <w:t xml:space="preserve">in </w:t>
            </w:r>
            <w:r w:rsidRPr="4AC513BB" w:rsidR="45F30576">
              <w:rPr>
                <w:rFonts w:ascii="Calibri Light" w:hAnsi="Calibri Light" w:eastAsia="等线 Light" w:cs="Times New Roman" w:asciiTheme="majorAscii" w:hAnsiTheme="majorAscii" w:eastAsiaTheme="majorEastAsia" w:cstheme="majorBidi"/>
                <w:sz w:val="22"/>
                <w:szCs w:val="22"/>
              </w:rPr>
              <w:t>students’ surreal composition.</w:t>
            </w:r>
          </w:p>
          <w:p w:rsidRPr="00C10029" w:rsidR="00350FC9" w:rsidP="4AC513BB" w:rsidRDefault="00350FC9" w14:paraId="681C4C24" w14:textId="13A4C002">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tc>
        <w:tc>
          <w:tcPr>
            <w:tcW w:w="3904" w:type="dxa"/>
            <w:tcBorders>
              <w:left w:val="single" w:color="323E4F" w:themeColor="text2" w:themeShade="BF" w:sz="4" w:space="0"/>
            </w:tcBorders>
            <w:shd w:val="clear" w:color="auto" w:fill="B4C6E7" w:themeFill="accent1" w:themeFillTint="66"/>
            <w:tcMar/>
          </w:tcPr>
          <w:p w:rsidRPr="00C10029" w:rsidR="00350FC9" w:rsidP="4AC513BB" w:rsidRDefault="44BC2F5B" w14:paraId="37A243B9" w14:textId="1FB4FCF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r w:rsidRPr="4AC513BB" w:rsidR="3BF84F03">
              <w:rPr>
                <w:rFonts w:ascii="Calibri Light" w:hAnsi="Calibri Light" w:eastAsia="等线 Light" w:cs="Times New Roman" w:asciiTheme="majorAscii" w:hAnsiTheme="majorAscii" w:eastAsiaTheme="majorEastAsia" w:cstheme="majorBidi"/>
                <w:color w:val="000000" w:themeColor="text1" w:themeTint="FF" w:themeShade="FF"/>
                <w:sz w:val="22"/>
                <w:szCs w:val="22"/>
              </w:rPr>
              <w:t>Colour wheel (primary and secondary colours).</w:t>
            </w:r>
          </w:p>
          <w:p w:rsidRPr="00C10029" w:rsidR="00350FC9" w:rsidP="4AC513BB" w:rsidRDefault="44BC2F5B" w14:paraId="4D73FC38" w14:textId="0DF05E1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r w:rsidRPr="4AC513BB" w:rsidR="3BF84F03">
              <w:rPr>
                <w:rFonts w:ascii="Calibri Light" w:hAnsi="Calibri Light" w:eastAsia="等线 Light" w:cs="Times New Roman" w:asciiTheme="majorAscii" w:hAnsiTheme="majorAscii" w:eastAsiaTheme="majorEastAsia" w:cstheme="majorBidi"/>
                <w:color w:val="000000" w:themeColor="text1" w:themeTint="FF" w:themeShade="FF"/>
                <w:sz w:val="22"/>
                <w:szCs w:val="22"/>
              </w:rPr>
              <w:t>Colour theory. (Tertiary, harmonious, complementary).</w:t>
            </w:r>
          </w:p>
          <w:p w:rsidR="53E0BAA4" w:rsidP="4AC513BB" w:rsidRDefault="53E0BAA4" w14:paraId="4DA2F415" w14:textId="2705925C">
            <w:pPr>
              <w:keepLines w:val="1"/>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p>
          <w:p w:rsidR="00350FC9" w:rsidP="4AC513BB" w:rsidRDefault="4AF3D58C" w14:paraId="534BACCA" w14:textId="026C9C75">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r w:rsidRPr="4AC513BB" w:rsidR="12AAF35A">
              <w:rPr>
                <w:rFonts w:ascii="Calibri Light" w:hAnsi="Calibri Light" w:eastAsia="等线 Light" w:cs="Times New Roman" w:asciiTheme="majorAscii" w:hAnsiTheme="majorAscii" w:eastAsiaTheme="majorEastAsia" w:cstheme="majorBidi"/>
                <w:color w:val="000000" w:themeColor="text1" w:themeTint="FF" w:themeShade="FF"/>
                <w:sz w:val="22"/>
                <w:szCs w:val="22"/>
              </w:rPr>
              <w:t>Colour – cementing and developing prior knowledge on colour and learning about the career path</w:t>
            </w:r>
            <w:r w:rsidRPr="4AC513BB" w:rsidR="4A85061C">
              <w:rPr>
                <w:rFonts w:ascii="Calibri Light" w:hAnsi="Calibri Light" w:eastAsia="等线 Light" w:cs="Times New Roman" w:asciiTheme="majorAscii" w:hAnsiTheme="majorAscii" w:eastAsiaTheme="majorEastAsia" w:cstheme="majorBidi"/>
                <w:color w:val="000000" w:themeColor="text1" w:themeTint="FF" w:themeShade="FF"/>
                <w:sz w:val="22"/>
                <w:szCs w:val="22"/>
              </w:rPr>
              <w:t>s</w:t>
            </w:r>
            <w:r w:rsidRPr="4AC513BB" w:rsidR="12AAF35A">
              <w:rPr>
                <w:rFonts w:ascii="Calibri Light" w:hAnsi="Calibri Light" w:eastAsia="等线 Light" w:cs="Times New Roman" w:asciiTheme="majorAscii" w:hAnsiTheme="majorAscii" w:eastAsiaTheme="majorEastAsia" w:cstheme="majorBidi"/>
                <w:color w:val="000000" w:themeColor="text1" w:themeTint="FF" w:themeShade="FF"/>
                <w:sz w:val="22"/>
                <w:szCs w:val="22"/>
              </w:rPr>
              <w:t>.</w:t>
            </w:r>
            <w:r w:rsidRPr="4AC513BB" w:rsidR="7B0D44ED">
              <w:rPr>
                <w:rFonts w:ascii="Calibri Light" w:hAnsi="Calibri Light" w:eastAsia="等线 Light" w:cs="Times New Roman" w:asciiTheme="majorAscii" w:hAnsiTheme="majorAscii" w:eastAsiaTheme="majorEastAsia" w:cstheme="majorBidi"/>
                <w:color w:val="000000" w:themeColor="text1" w:themeTint="FF" w:themeShade="FF"/>
                <w:sz w:val="22"/>
                <w:szCs w:val="22"/>
              </w:rPr>
              <w:t xml:space="preserve">  </w:t>
            </w:r>
            <w:r w:rsidRPr="4AC513BB" w:rsidR="12AAF35A">
              <w:rPr>
                <w:rFonts w:ascii="Calibri Light" w:hAnsi="Calibri Light" w:eastAsia="等线 Light" w:cs="Times New Roman" w:asciiTheme="majorAscii" w:hAnsiTheme="majorAscii" w:eastAsiaTheme="majorEastAsia" w:cstheme="majorBidi"/>
                <w:color w:val="000000" w:themeColor="text1" w:themeTint="FF" w:themeShade="FF"/>
                <w:sz w:val="22"/>
                <w:szCs w:val="22"/>
              </w:rPr>
              <w:t>Colour mixing, learning watercolour and brush techniques to create a colour wheel.</w:t>
            </w:r>
          </w:p>
          <w:p w:rsidR="53E0BAA4" w:rsidP="4AC513BB" w:rsidRDefault="53E0BAA4" w14:paraId="304A3BBB" w14:textId="7FEA02A0">
            <w:pPr>
              <w:keepLines w:val="1"/>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p>
          <w:p w:rsidRPr="002029D8" w:rsidR="002029D8" w:rsidP="4AC513BB" w:rsidRDefault="4AF3D58C" w14:paraId="0099A43A" w14:textId="5E86244E">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r w:rsidRPr="4AC513BB" w:rsidR="12AAF35A">
              <w:rPr>
                <w:rFonts w:ascii="Calibri Light" w:hAnsi="Calibri Light" w:eastAsia="等线 Light" w:cs="Times New Roman" w:asciiTheme="majorAscii" w:hAnsiTheme="majorAscii" w:eastAsiaTheme="majorEastAsia" w:cstheme="majorBidi"/>
                <w:color w:val="000000" w:themeColor="text1" w:themeTint="FF" w:themeShade="FF"/>
                <w:sz w:val="22"/>
                <w:szCs w:val="22"/>
              </w:rPr>
              <w:t>Colour-matching to an image using only the primary colours to communicate tone and texture.</w:t>
            </w:r>
            <w:r w:rsidRPr="4AC513BB" w:rsidR="14BBC564">
              <w:rPr>
                <w:rFonts w:ascii="Calibri Light" w:hAnsi="Calibri Light" w:eastAsia="等线 Light" w:cs="Times New Roman" w:asciiTheme="majorAscii" w:hAnsiTheme="majorAscii" w:eastAsiaTheme="majorEastAsia" w:cstheme="majorBidi"/>
                <w:color w:val="000000" w:themeColor="text1" w:themeTint="FF" w:themeShade="FF"/>
                <w:sz w:val="22"/>
                <w:szCs w:val="22"/>
              </w:rPr>
              <w:t xml:space="preserve"> Half bug composition.</w:t>
            </w:r>
          </w:p>
          <w:p w:rsidRPr="002029D8" w:rsidR="002029D8" w:rsidP="4AC513BB" w:rsidRDefault="002029D8" w14:paraId="25D557B7" w14:textId="639B7C51">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p>
          <w:p w:rsidRPr="002029D8" w:rsidR="002029D8" w:rsidP="4AC513BB" w:rsidRDefault="5DB50262" w14:paraId="20A1E1E3" w14:textId="41583136">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color w:val="000000" w:themeColor="text1"/>
                <w:sz w:val="22"/>
                <w:szCs w:val="22"/>
              </w:rPr>
            </w:pPr>
            <w:r w:rsidRPr="4AC513BB" w:rsidR="3487CAFC">
              <w:rPr>
                <w:rFonts w:ascii="Calibri Light" w:hAnsi="Calibri Light" w:eastAsia="等线 Light" w:cs="Times New Roman" w:asciiTheme="majorAscii" w:hAnsiTheme="majorAscii" w:eastAsiaTheme="majorEastAsia" w:cstheme="majorBidi"/>
                <w:color w:val="000000" w:themeColor="text1" w:themeTint="FF" w:themeShade="FF"/>
                <w:sz w:val="22"/>
                <w:szCs w:val="22"/>
              </w:rPr>
              <w:t>Work into composition in coloured pencils</w:t>
            </w:r>
          </w:p>
        </w:tc>
        <w:tc>
          <w:tcPr>
            <w:tcW w:w="3374" w:type="dxa"/>
            <w:tcBorders>
              <w:right w:val="single" w:color="44546A" w:themeColor="text2" w:sz="12" w:space="0"/>
            </w:tcBorders>
            <w:shd w:val="clear" w:color="auto" w:fill="9DAECC"/>
            <w:tcMar/>
          </w:tcPr>
          <w:p w:rsidRPr="00C10029" w:rsidR="00350FC9" w:rsidP="4AC513BB" w:rsidRDefault="5DB50262" w14:paraId="2DE09759" w14:textId="17FB2BE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87CAFC">
              <w:rPr>
                <w:rFonts w:ascii="Calibri Light" w:hAnsi="Calibri Light" w:eastAsia="等线 Light" w:cs="Times New Roman" w:asciiTheme="majorAscii" w:hAnsiTheme="majorAscii" w:eastAsiaTheme="majorEastAsia" w:cstheme="majorBidi"/>
                <w:sz w:val="22"/>
                <w:szCs w:val="22"/>
              </w:rPr>
              <w:t>Tone: Knowledge of sketching pencils and blending sensitively.</w:t>
            </w:r>
          </w:p>
          <w:p w:rsidRPr="00C10029" w:rsidR="00350FC9" w:rsidP="4AC513BB" w:rsidRDefault="00350FC9" w14:paraId="2C569FA1" w14:textId="0EEEFB9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5DB50262" w14:paraId="1C22CFA4" w14:textId="0E6C030F">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87CAFC">
              <w:rPr>
                <w:rFonts w:ascii="Calibri Light" w:hAnsi="Calibri Light" w:eastAsia="等线 Light" w:cs="Times New Roman" w:asciiTheme="majorAscii" w:hAnsiTheme="majorAscii" w:eastAsiaTheme="majorEastAsia" w:cstheme="majorBidi"/>
                <w:sz w:val="22"/>
                <w:szCs w:val="22"/>
              </w:rPr>
              <w:t xml:space="preserve">2D to 3D shape sheet including </w:t>
            </w:r>
            <w:r w:rsidRPr="4AC513BB" w:rsidR="3487CAFC">
              <w:rPr>
                <w:rFonts w:ascii="Calibri Light" w:hAnsi="Calibri Light" w:eastAsia="等线 Light" w:cs="Times New Roman" w:asciiTheme="majorAscii" w:hAnsiTheme="majorAscii" w:eastAsiaTheme="majorEastAsia" w:cstheme="majorBidi"/>
                <w:sz w:val="22"/>
                <w:szCs w:val="22"/>
              </w:rPr>
              <w:t>rubik</w:t>
            </w:r>
            <w:r w:rsidRPr="4AC513BB" w:rsidR="3487CAFC">
              <w:rPr>
                <w:rFonts w:ascii="Calibri Light" w:hAnsi="Calibri Light" w:eastAsia="等线 Light" w:cs="Times New Roman" w:asciiTheme="majorAscii" w:hAnsiTheme="majorAscii" w:eastAsiaTheme="majorEastAsia" w:cstheme="majorBidi"/>
                <w:sz w:val="22"/>
                <w:szCs w:val="22"/>
              </w:rPr>
              <w:t xml:space="preserve"> cube extension</w:t>
            </w:r>
            <w:r w:rsidRPr="4AC513BB" w:rsidR="36AF80EB">
              <w:rPr>
                <w:rFonts w:ascii="Calibri Light" w:hAnsi="Calibri Light" w:eastAsia="等线 Light" w:cs="Times New Roman" w:asciiTheme="majorAscii" w:hAnsiTheme="majorAscii" w:eastAsiaTheme="majorEastAsia" w:cstheme="majorBidi"/>
                <w:sz w:val="22"/>
                <w:szCs w:val="22"/>
              </w:rPr>
              <w:t>. Demonstration with torch and shapes.</w:t>
            </w:r>
          </w:p>
          <w:p w:rsidRPr="00C10029" w:rsidR="00350FC9" w:rsidP="4AC513BB" w:rsidRDefault="00350FC9" w14:paraId="01ABEE3D" w14:textId="0AE2F2A1">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71A10F68" w14:paraId="73FDC324" w14:textId="2391CECC">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6AF80EB">
              <w:rPr>
                <w:rFonts w:ascii="Calibri Light" w:hAnsi="Calibri Light" w:eastAsia="等线 Light" w:cs="Times New Roman" w:asciiTheme="majorAscii" w:hAnsiTheme="majorAscii" w:eastAsiaTheme="majorEastAsia" w:cstheme="majorBidi"/>
                <w:sz w:val="22"/>
                <w:szCs w:val="22"/>
              </w:rPr>
              <w:t xml:space="preserve">Step by step tonal bug showing 3D form, surface texture, </w:t>
            </w:r>
            <w:r w:rsidRPr="4AC513BB" w:rsidR="36AF80EB">
              <w:rPr>
                <w:rFonts w:ascii="Calibri Light" w:hAnsi="Calibri Light" w:eastAsia="等线 Light" w:cs="Times New Roman" w:asciiTheme="majorAscii" w:hAnsiTheme="majorAscii" w:eastAsiaTheme="majorEastAsia" w:cstheme="majorBidi"/>
                <w:sz w:val="22"/>
                <w:szCs w:val="22"/>
              </w:rPr>
              <w:t>light</w:t>
            </w:r>
            <w:r w:rsidRPr="4AC513BB" w:rsidR="36AF80EB">
              <w:rPr>
                <w:rFonts w:ascii="Calibri Light" w:hAnsi="Calibri Light" w:eastAsia="等线 Light" w:cs="Times New Roman" w:asciiTheme="majorAscii" w:hAnsiTheme="majorAscii" w:eastAsiaTheme="majorEastAsia" w:cstheme="majorBidi"/>
                <w:sz w:val="22"/>
                <w:szCs w:val="22"/>
              </w:rPr>
              <w:t xml:space="preserve"> and shadow.</w:t>
            </w:r>
          </w:p>
          <w:p w:rsidRPr="00C10029" w:rsidR="00350FC9" w:rsidP="4AC513BB" w:rsidRDefault="00350FC9" w14:paraId="00A061B7" w14:textId="6BDF53D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71A10F68" w14:paraId="7D638F03" w14:textId="4974BD84">
            <w:pPr>
              <w:pStyle w:val="ListParagraph"/>
              <w:keepLines w:val="1"/>
              <w:numPr>
                <w:ilvl w:val="0"/>
                <w:numId w:val="17"/>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6AF80EB">
              <w:rPr>
                <w:rFonts w:ascii="Calibri Light" w:hAnsi="Calibri Light" w:eastAsia="等线 Light" w:cs="Times New Roman" w:asciiTheme="majorAscii" w:hAnsiTheme="majorAscii" w:eastAsiaTheme="majorEastAsia" w:cstheme="majorBidi"/>
                <w:sz w:val="22"/>
                <w:szCs w:val="22"/>
              </w:rPr>
              <w:t>Experiment sheet, blending</w:t>
            </w:r>
            <w:r w:rsidRPr="4AC513BB" w:rsidR="25D0402E">
              <w:rPr>
                <w:rFonts w:ascii="Calibri Light" w:hAnsi="Calibri Light" w:eastAsia="等线 Light" w:cs="Times New Roman" w:asciiTheme="majorAscii" w:hAnsiTheme="majorAscii" w:eastAsiaTheme="majorEastAsia" w:cstheme="majorBidi"/>
                <w:sz w:val="22"/>
                <w:szCs w:val="22"/>
              </w:rPr>
              <w:t>.</w:t>
            </w:r>
            <w:r w:rsidRPr="4AC513BB" w:rsidR="36AF80EB">
              <w:rPr>
                <w:rFonts w:ascii="Calibri Light" w:hAnsi="Calibri Light" w:eastAsia="等线 Light" w:cs="Times New Roman" w:asciiTheme="majorAscii" w:hAnsiTheme="majorAscii" w:eastAsiaTheme="majorEastAsia" w:cstheme="majorBidi"/>
                <w:sz w:val="22"/>
                <w:szCs w:val="22"/>
              </w:rPr>
              <w:t xml:space="preserve"> </w:t>
            </w:r>
            <w:r w:rsidRPr="4AC513BB" w:rsidR="676A20C4">
              <w:rPr>
                <w:rFonts w:ascii="Calibri Light" w:hAnsi="Calibri Light" w:eastAsia="等线 Light" w:cs="Times New Roman" w:asciiTheme="majorAscii" w:hAnsiTheme="majorAscii" w:eastAsiaTheme="majorEastAsia" w:cstheme="majorBidi"/>
                <w:sz w:val="22"/>
                <w:szCs w:val="22"/>
              </w:rPr>
              <w:t>independent</w:t>
            </w:r>
            <w:r w:rsidRPr="4AC513BB" w:rsidR="36AF80EB">
              <w:rPr>
                <w:rFonts w:ascii="Calibri Light" w:hAnsi="Calibri Light" w:eastAsia="等线 Light" w:cs="Times New Roman" w:asciiTheme="majorAscii" w:hAnsiTheme="majorAscii" w:eastAsiaTheme="majorEastAsia" w:cstheme="majorBidi"/>
                <w:sz w:val="22"/>
                <w:szCs w:val="22"/>
              </w:rPr>
              <w:t xml:space="preserve"> bug assessment, using chalk and charcoal </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3944C3C4" w14:paraId="27B26DAA" w14:textId="5C15BD2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EB3B7E2">
              <w:rPr>
                <w:rFonts w:ascii="Calibri Light" w:hAnsi="Calibri Light" w:eastAsia="等线 Light" w:cs="Times New Roman" w:asciiTheme="majorAscii" w:hAnsiTheme="majorAscii" w:eastAsiaTheme="majorEastAsia" w:cstheme="majorBidi"/>
                <w:sz w:val="22"/>
                <w:szCs w:val="22"/>
              </w:rPr>
              <w:t>Prop design</w:t>
            </w:r>
            <w:r w:rsidRPr="4AC513BB" w:rsidR="37C10C50">
              <w:rPr>
                <w:rFonts w:ascii="Calibri Light" w:hAnsi="Calibri Light" w:eastAsia="等线 Light" w:cs="Times New Roman" w:asciiTheme="majorAscii" w:hAnsiTheme="majorAscii" w:eastAsiaTheme="majorEastAsia" w:cstheme="majorBidi"/>
                <w:sz w:val="22"/>
                <w:szCs w:val="22"/>
              </w:rPr>
              <w:t xml:space="preserve"> </w:t>
            </w:r>
            <w:r w:rsidRPr="4AC513BB" w:rsidR="1A194D20">
              <w:rPr>
                <w:rFonts w:ascii="Calibri Light" w:hAnsi="Calibri Light" w:eastAsia="等线 Light" w:cs="Times New Roman" w:asciiTheme="majorAscii" w:hAnsiTheme="majorAscii" w:eastAsiaTheme="majorEastAsia" w:cstheme="majorBidi"/>
                <w:sz w:val="22"/>
                <w:szCs w:val="22"/>
              </w:rPr>
              <w:t xml:space="preserve">research </w:t>
            </w:r>
            <w:r w:rsidRPr="4AC513BB" w:rsidR="37C10C50">
              <w:rPr>
                <w:rFonts w:ascii="Calibri Light" w:hAnsi="Calibri Light" w:eastAsia="等线 Light" w:cs="Times New Roman" w:asciiTheme="majorAscii" w:hAnsiTheme="majorAscii" w:eastAsiaTheme="majorEastAsia" w:cstheme="majorBidi"/>
                <w:sz w:val="22"/>
                <w:szCs w:val="22"/>
              </w:rPr>
              <w:t>– Bug's Life etc</w:t>
            </w:r>
            <w:r w:rsidRPr="4AC513BB" w:rsidR="6D975B5A">
              <w:rPr>
                <w:rFonts w:ascii="Calibri Light" w:hAnsi="Calibri Light" w:eastAsia="等线 Light" w:cs="Times New Roman" w:asciiTheme="majorAscii" w:hAnsiTheme="majorAscii" w:eastAsiaTheme="majorEastAsia" w:cstheme="majorBidi"/>
                <w:sz w:val="22"/>
                <w:szCs w:val="22"/>
              </w:rPr>
              <w:t>. Designing own bug.</w:t>
            </w:r>
          </w:p>
          <w:p w:rsidRPr="00C10029" w:rsidR="00350FC9" w:rsidP="4AC513BB" w:rsidRDefault="7FECFE59" w14:paraId="31C04A18" w14:textId="2F24D6A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7C10C50">
              <w:rPr>
                <w:rFonts w:ascii="Calibri Light" w:hAnsi="Calibri Light" w:eastAsia="等线 Light" w:cs="Times New Roman" w:asciiTheme="majorAscii" w:hAnsiTheme="majorAscii" w:eastAsiaTheme="majorEastAsia" w:cstheme="majorBidi"/>
                <w:sz w:val="22"/>
                <w:szCs w:val="22"/>
              </w:rPr>
              <w:t>Creating a 3D character.</w:t>
            </w:r>
            <w:r w:rsidRPr="4AC513BB" w:rsidR="02E8F22C">
              <w:rPr>
                <w:rFonts w:ascii="Calibri Light" w:hAnsi="Calibri Light" w:eastAsia="等线 Light" w:cs="Times New Roman" w:asciiTheme="majorAscii" w:hAnsiTheme="majorAscii" w:eastAsiaTheme="majorEastAsia" w:cstheme="majorBidi"/>
                <w:sz w:val="22"/>
                <w:szCs w:val="22"/>
              </w:rPr>
              <w:t xml:space="preserve"> Character movement – War Horse. Use of digital drawing packages</w:t>
            </w:r>
            <w:r w:rsidRPr="4AC513BB" w:rsidR="6980CEB4">
              <w:rPr>
                <w:rFonts w:ascii="Calibri Light" w:hAnsi="Calibri Light" w:eastAsia="等线 Light" w:cs="Times New Roman" w:asciiTheme="majorAscii" w:hAnsiTheme="majorAscii" w:eastAsiaTheme="majorEastAsia" w:cstheme="majorBidi"/>
                <w:sz w:val="22"/>
                <w:szCs w:val="22"/>
              </w:rPr>
              <w:t xml:space="preserve">. </w:t>
            </w:r>
            <w:hyperlink r:id="Rb7e0e4b0acc94845">
              <w:r w:rsidRPr="4AC513BB" w:rsidR="6980CEB4">
                <w:rPr>
                  <w:rStyle w:val="Hyperlink"/>
                  <w:rFonts w:ascii="Calibri Light" w:hAnsi="Calibri Light" w:eastAsia="等线 Light" w:cs="Times New Roman" w:asciiTheme="majorAscii" w:hAnsiTheme="majorAscii" w:eastAsiaTheme="majorEastAsia" w:cstheme="majorBidi"/>
                  <w:sz w:val="22"/>
                  <w:szCs w:val="22"/>
                </w:rPr>
                <w:t>https://reikancreations.com/</w:t>
              </w:r>
            </w:hyperlink>
          </w:p>
          <w:p w:rsidRPr="00C10029" w:rsidR="00350FC9" w:rsidP="4AC513BB" w:rsidRDefault="00350FC9" w14:paraId="0DD84F7F" w14:textId="03BA830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18DC6228" w14:paraId="3AF23C2C" w14:textId="1452F7A2">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DD41244">
              <w:rPr>
                <w:rFonts w:ascii="Calibri Light" w:hAnsi="Calibri Light" w:eastAsia="等线 Light" w:cs="Times New Roman" w:asciiTheme="majorAscii" w:hAnsiTheme="majorAscii" w:eastAsiaTheme="majorEastAsia" w:cstheme="majorBidi"/>
                <w:sz w:val="22"/>
                <w:szCs w:val="22"/>
              </w:rPr>
              <w:t>Raku Ino</w:t>
            </w:r>
            <w:r w:rsidRPr="4AC513BB" w:rsidR="0030BAB1">
              <w:rPr>
                <w:rFonts w:ascii="Calibri Light" w:hAnsi="Calibri Light" w:eastAsia="等线 Light" w:cs="Times New Roman" w:asciiTheme="majorAscii" w:hAnsiTheme="majorAscii" w:eastAsiaTheme="majorEastAsia" w:cstheme="majorBidi"/>
                <w:sz w:val="22"/>
                <w:szCs w:val="22"/>
              </w:rPr>
              <w:t>u</w:t>
            </w:r>
            <w:r w:rsidRPr="4AC513BB" w:rsidR="4DD41244">
              <w:rPr>
                <w:rFonts w:ascii="Calibri Light" w:hAnsi="Calibri Light" w:eastAsia="等线 Light" w:cs="Times New Roman" w:asciiTheme="majorAscii" w:hAnsiTheme="majorAscii" w:eastAsiaTheme="majorEastAsia" w:cstheme="majorBidi"/>
                <w:sz w:val="22"/>
                <w:szCs w:val="22"/>
              </w:rPr>
              <w:t xml:space="preserve">e, </w:t>
            </w:r>
            <w:r w:rsidRPr="4AC513BB" w:rsidR="71C22B10">
              <w:rPr>
                <w:rFonts w:ascii="Calibri Light" w:hAnsi="Calibri Light" w:eastAsia="等线 Light" w:cs="Times New Roman" w:asciiTheme="majorAscii" w:hAnsiTheme="majorAscii" w:eastAsiaTheme="majorEastAsia" w:cstheme="majorBidi"/>
                <w:sz w:val="22"/>
                <w:szCs w:val="22"/>
              </w:rPr>
              <w:t>Researching different insect shapes and features. Designing own bug.</w:t>
            </w:r>
          </w:p>
          <w:p w:rsidRPr="00C10029" w:rsidR="00350FC9" w:rsidP="4AC513BB" w:rsidRDefault="00350FC9" w14:paraId="167DECEE" w14:textId="350D35A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1CC8C59F" w14:paraId="61158816" w14:textId="2AB89F37">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13BF8031">
              <w:rPr>
                <w:rFonts w:ascii="Calibri Light" w:hAnsi="Calibri Light" w:eastAsia="等线 Light" w:cs="Times New Roman" w:asciiTheme="majorAscii" w:hAnsiTheme="majorAscii" w:eastAsiaTheme="majorEastAsia" w:cstheme="majorBidi"/>
                <w:sz w:val="22"/>
                <w:szCs w:val="22"/>
              </w:rPr>
              <w:t>War horse</w:t>
            </w:r>
            <w:r w:rsidRPr="4AC513BB" w:rsidR="446788DB">
              <w:rPr>
                <w:rFonts w:ascii="Calibri Light" w:hAnsi="Calibri Light" w:eastAsia="等线 Light" w:cs="Times New Roman" w:asciiTheme="majorAscii" w:hAnsiTheme="majorAscii" w:eastAsiaTheme="majorEastAsia" w:cstheme="majorBidi"/>
                <w:sz w:val="22"/>
                <w:szCs w:val="22"/>
              </w:rPr>
              <w:t xml:space="preserve"> </w:t>
            </w:r>
            <w:r w:rsidRPr="4AC513BB" w:rsidR="1479BC20">
              <w:rPr>
                <w:rFonts w:ascii="Calibri Light" w:hAnsi="Calibri Light" w:eastAsia="等线 Light" w:cs="Times New Roman" w:asciiTheme="majorAscii" w:hAnsiTheme="majorAscii" w:eastAsiaTheme="majorEastAsia" w:cstheme="majorBidi"/>
                <w:sz w:val="22"/>
                <w:szCs w:val="22"/>
              </w:rPr>
              <w:t xml:space="preserve">as a skeletal structure. </w:t>
            </w:r>
            <w:r w:rsidRPr="4AC513BB" w:rsidR="3F854E0A">
              <w:rPr>
                <w:rFonts w:ascii="Calibri Light" w:hAnsi="Calibri Light" w:eastAsia="等线 Light" w:cs="Times New Roman" w:asciiTheme="majorAscii" w:hAnsiTheme="majorAscii" w:eastAsiaTheme="majorEastAsia" w:cstheme="majorBidi"/>
                <w:sz w:val="22"/>
                <w:szCs w:val="22"/>
              </w:rPr>
              <w:t xml:space="preserve">Converting </w:t>
            </w:r>
            <w:r w:rsidRPr="4AC513BB" w:rsidR="3F854E0A">
              <w:rPr>
                <w:rFonts w:ascii="Calibri Light" w:hAnsi="Calibri Light" w:eastAsia="等线 Light" w:cs="Times New Roman" w:asciiTheme="majorAscii" w:hAnsiTheme="majorAscii" w:eastAsiaTheme="majorEastAsia" w:cstheme="majorBidi"/>
                <w:sz w:val="22"/>
                <w:szCs w:val="22"/>
              </w:rPr>
              <w:t>an initial</w:t>
            </w:r>
            <w:r w:rsidRPr="4AC513BB" w:rsidR="3F854E0A">
              <w:rPr>
                <w:rFonts w:ascii="Calibri Light" w:hAnsi="Calibri Light" w:eastAsia="等线 Light" w:cs="Times New Roman" w:asciiTheme="majorAscii" w:hAnsiTheme="majorAscii" w:eastAsiaTheme="majorEastAsia" w:cstheme="majorBidi"/>
                <w:sz w:val="22"/>
                <w:szCs w:val="22"/>
              </w:rPr>
              <w:t xml:space="preserve"> design into a simplified 3D wire bug shape.</w:t>
            </w:r>
          </w:p>
          <w:p w:rsidRPr="00C10029" w:rsidR="00350FC9" w:rsidP="4AC513BB" w:rsidRDefault="00350FC9" w14:paraId="1770FA20" w14:textId="02037DE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4C95A9ED" w14:paraId="6F726637" w14:textId="23AD174C">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F674A6F">
              <w:rPr>
                <w:rFonts w:ascii="Calibri Light" w:hAnsi="Calibri Light" w:eastAsia="等线 Light" w:cs="Times New Roman" w:asciiTheme="majorAscii" w:hAnsiTheme="majorAscii" w:eastAsiaTheme="majorEastAsia" w:cstheme="majorBidi"/>
                <w:sz w:val="22"/>
                <w:szCs w:val="22"/>
              </w:rPr>
              <w:t>Using research and a design to create a wire bug. Joining and bending skills</w:t>
            </w:r>
            <w:r w:rsidRPr="4AC513BB" w:rsidR="0E7A0113">
              <w:rPr>
                <w:rFonts w:ascii="Calibri Light" w:hAnsi="Calibri Light" w:eastAsia="等线 Light" w:cs="Times New Roman" w:asciiTheme="majorAscii" w:hAnsiTheme="majorAscii" w:eastAsiaTheme="majorEastAsia" w:cstheme="majorBidi"/>
                <w:sz w:val="22"/>
                <w:szCs w:val="22"/>
              </w:rPr>
              <w:t>. Learning how to use pliers to cut and shape wire.</w:t>
            </w: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4AEB170C" w14:paraId="05F3E4E5" w14:textId="3BF98D2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E948C8">
              <w:rPr>
                <w:rFonts w:ascii="Calibri Light" w:hAnsi="Calibri Light" w:eastAsia="等线 Light" w:cs="Times New Roman" w:asciiTheme="majorAscii" w:hAnsiTheme="majorAscii" w:eastAsiaTheme="majorEastAsia" w:cstheme="majorBidi"/>
                <w:sz w:val="22"/>
                <w:szCs w:val="22"/>
              </w:rPr>
              <w:t>Discovering how to use</w:t>
            </w:r>
            <w:r w:rsidRPr="4AC513BB" w:rsidR="75A9A82E">
              <w:rPr>
                <w:rFonts w:ascii="Calibri Light" w:hAnsi="Calibri Light" w:eastAsia="等线 Light" w:cs="Times New Roman" w:asciiTheme="majorAscii" w:hAnsiTheme="majorAscii" w:eastAsiaTheme="majorEastAsia" w:cstheme="majorBidi"/>
                <w:sz w:val="22"/>
                <w:szCs w:val="22"/>
              </w:rPr>
              <w:t xml:space="preserve"> and manipulate</w:t>
            </w:r>
            <w:r w:rsidRPr="4AC513BB" w:rsidR="34E948C8">
              <w:rPr>
                <w:rFonts w:ascii="Calibri Light" w:hAnsi="Calibri Light" w:eastAsia="等线 Light" w:cs="Times New Roman" w:asciiTheme="majorAscii" w:hAnsiTheme="majorAscii" w:eastAsiaTheme="majorEastAsia" w:cstheme="majorBidi"/>
                <w:sz w:val="22"/>
                <w:szCs w:val="22"/>
              </w:rPr>
              <w:t xml:space="preserve"> wire to create form.</w:t>
            </w:r>
            <w:r w:rsidRPr="4AC513BB" w:rsidR="4D7BE6ED">
              <w:rPr>
                <w:rFonts w:ascii="Calibri Light" w:hAnsi="Calibri Light" w:eastAsia="等线 Light" w:cs="Times New Roman" w:asciiTheme="majorAscii" w:hAnsiTheme="majorAscii" w:eastAsiaTheme="majorEastAsia" w:cstheme="majorBidi"/>
                <w:sz w:val="22"/>
                <w:szCs w:val="22"/>
              </w:rPr>
              <w:t xml:space="preserve"> 3D modelling</w:t>
            </w:r>
            <w:r w:rsidRPr="4AC513BB" w:rsidR="1D7BA138">
              <w:rPr>
                <w:rFonts w:ascii="Calibri Light" w:hAnsi="Calibri Light" w:eastAsia="等线 Light" w:cs="Times New Roman" w:asciiTheme="majorAscii" w:hAnsiTheme="majorAscii" w:eastAsiaTheme="majorEastAsia" w:cstheme="majorBidi"/>
                <w:sz w:val="22"/>
                <w:szCs w:val="22"/>
              </w:rPr>
              <w:t>.</w:t>
            </w:r>
          </w:p>
          <w:p w:rsidRPr="00C10029" w:rsidR="00350FC9" w:rsidP="4AC513BB" w:rsidRDefault="00350FC9" w14:paraId="6C41EE3B" w14:textId="705146E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4AEB170C" w14:paraId="0BC5B897" w14:textId="154986C8">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E948C8">
              <w:rPr>
                <w:rFonts w:ascii="Calibri Light" w:hAnsi="Calibri Light" w:eastAsia="等线 Light" w:cs="Times New Roman" w:asciiTheme="majorAscii" w:hAnsiTheme="majorAscii" w:eastAsiaTheme="majorEastAsia" w:cstheme="majorBidi"/>
                <w:sz w:val="22"/>
                <w:szCs w:val="22"/>
              </w:rPr>
              <w:t>Making of their wire bug. Creating moving parts.</w:t>
            </w:r>
          </w:p>
          <w:p w:rsidRPr="00C10029" w:rsidR="00350FC9" w:rsidP="4AC513BB" w:rsidRDefault="00350FC9" w14:paraId="02D4824A" w14:textId="283C2C6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4AEB170C" w14:paraId="0389C377" w14:textId="78621CBD">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E948C8">
              <w:rPr>
                <w:rFonts w:ascii="Calibri Light" w:hAnsi="Calibri Light" w:eastAsia="等线 Light" w:cs="Times New Roman" w:asciiTheme="majorAscii" w:hAnsiTheme="majorAscii" w:eastAsiaTheme="majorEastAsia" w:cstheme="majorBidi"/>
                <w:sz w:val="22"/>
                <w:szCs w:val="22"/>
              </w:rPr>
              <w:t>Tissue paper wings and body.</w:t>
            </w:r>
          </w:p>
          <w:p w:rsidRPr="00C10029" w:rsidR="00350FC9" w:rsidP="4AC513BB" w:rsidRDefault="00350FC9" w14:paraId="32FD5C41" w14:textId="07D5A0A9">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4AEB170C" w14:paraId="12C83D33" w14:textId="5746DE28">
            <w:pPr>
              <w:pStyle w:val="ListParagraph"/>
              <w:keepLines w:val="1"/>
              <w:numPr>
                <w:ilvl w:val="0"/>
                <w:numId w:val="12"/>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4E948C8">
              <w:rPr>
                <w:rFonts w:ascii="Calibri Light" w:hAnsi="Calibri Light" w:eastAsia="等线 Light" w:cs="Times New Roman" w:asciiTheme="majorAscii" w:hAnsiTheme="majorAscii" w:eastAsiaTheme="majorEastAsia" w:cstheme="majorBidi"/>
                <w:sz w:val="22"/>
                <w:szCs w:val="22"/>
              </w:rPr>
              <w:t xml:space="preserve">Photographing 3D work. </w:t>
            </w:r>
            <w:r w:rsidRPr="4AC513BB" w:rsidR="56DE5D92">
              <w:rPr>
                <w:rFonts w:ascii="Calibri Light" w:hAnsi="Calibri Light" w:eastAsia="等线 Light" w:cs="Times New Roman" w:asciiTheme="majorAscii" w:hAnsiTheme="majorAscii" w:eastAsiaTheme="majorEastAsia" w:cstheme="majorBidi"/>
                <w:sz w:val="22"/>
                <w:szCs w:val="22"/>
              </w:rPr>
              <w:t xml:space="preserve">Learning how to think creatively in producing a narrative using their bug image. </w:t>
            </w:r>
            <w:r w:rsidRPr="4AC513BB" w:rsidR="34E948C8">
              <w:rPr>
                <w:rFonts w:ascii="Calibri Light" w:hAnsi="Calibri Light" w:eastAsia="等线 Light" w:cs="Times New Roman" w:asciiTheme="majorAscii" w:hAnsiTheme="majorAscii" w:eastAsiaTheme="majorEastAsia" w:cstheme="majorBidi"/>
                <w:sz w:val="22"/>
                <w:szCs w:val="22"/>
              </w:rPr>
              <w:t>Creating an imaginary scene to</w:t>
            </w:r>
            <w:r w:rsidRPr="4AC513BB" w:rsidR="3C4028FC">
              <w:rPr>
                <w:rFonts w:ascii="Calibri Light" w:hAnsi="Calibri Light" w:eastAsia="等线 Light" w:cs="Times New Roman" w:asciiTheme="majorAscii" w:hAnsiTheme="majorAscii" w:eastAsiaTheme="majorEastAsia" w:cstheme="majorBidi"/>
                <w:sz w:val="22"/>
                <w:szCs w:val="22"/>
              </w:rPr>
              <w:t xml:space="preserve"> paste students’ imaginary bug into.</w:t>
            </w:r>
            <w:r w:rsidRPr="4AC513BB" w:rsidR="34E948C8">
              <w:rPr>
                <w:rFonts w:ascii="Calibri Light" w:hAnsi="Calibri Light" w:eastAsia="等线 Light" w:cs="Times New Roman" w:asciiTheme="majorAscii" w:hAnsiTheme="majorAscii" w:eastAsiaTheme="majorEastAsia" w:cstheme="majorBidi"/>
                <w:sz w:val="22"/>
                <w:szCs w:val="22"/>
              </w:rPr>
              <w:t xml:space="preserve"> </w:t>
            </w:r>
          </w:p>
        </w:tc>
        <w:tc>
          <w:tcPr>
            <w:tcW w:w="2514" w:type="dxa"/>
            <w:vMerge w:val="restart"/>
            <w:tcBorders>
              <w:top w:val="single" w:color="44546A" w:themeColor="text2" w:sz="12"/>
              <w:left w:val="single" w:color="44546A" w:themeColor="text2" w:sz="12"/>
              <w:bottom w:val="single" w:color="44546A" w:themeColor="text2" w:sz="12"/>
              <w:right w:val="single" w:color="44546A" w:themeColor="text2" w:sz="12"/>
            </w:tcBorders>
            <w:shd w:val="clear" w:color="auto" w:fill="FFFFFF" w:themeFill="background1"/>
            <w:tcMar/>
          </w:tcPr>
          <w:p w:rsidR="20A78DE2" w:rsidP="4AC513BB" w:rsidRDefault="20A78DE2" w14:paraId="16E6E667" w14:textId="6145B22F">
            <w:pPr>
              <w:pStyle w:val="Normal"/>
              <w:spacing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20A78DE2">
              <w:rPr>
                <w:rFonts w:ascii="Calibri Light" w:hAnsi="Calibri Light" w:eastAsia="等线 Light" w:cs="Times New Roman" w:asciiTheme="majorAscii" w:hAnsiTheme="majorAscii" w:eastAsiaTheme="majorEastAsia" w:cstheme="majorBidi"/>
                <w:b w:val="1"/>
                <w:bCs w:val="1"/>
                <w:sz w:val="22"/>
                <w:szCs w:val="22"/>
              </w:rPr>
              <w:t>Students will be able to:</w:t>
            </w:r>
          </w:p>
          <w:p w:rsidR="20A78DE2" w:rsidP="4AC513BB" w:rsidRDefault="20A78DE2" w14:paraId="0F55AB8D" w14:textId="62776FE5">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20A78DE2">
              <w:rPr>
                <w:rFonts w:ascii="Calibri Light" w:hAnsi="Calibri Light" w:eastAsia="等线 Light" w:cs="Times New Roman" w:asciiTheme="majorAscii" w:hAnsiTheme="majorAscii" w:eastAsiaTheme="majorEastAsia" w:cstheme="majorBidi"/>
                <w:sz w:val="22"/>
                <w:szCs w:val="22"/>
              </w:rPr>
              <w:t>Understand what Symbolism is, how artists use this and ways they can use symbolism to communicate deeper messages in their own work.</w:t>
            </w:r>
          </w:p>
          <w:p w:rsidR="4AC513BB" w:rsidP="4AC513BB" w:rsidRDefault="4AC513BB" w14:paraId="0B56E921" w14:textId="50FC21F6">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7C086CEA" w:rsidP="4AC513BB" w:rsidRDefault="7C086CEA" w14:paraId="3D4CF8B0" w14:textId="5647C654">
            <w:pPr>
              <w:pStyle w:val="ListParagraph"/>
              <w:suppressLineNumbers w:val="0"/>
              <w:bidi w:val="0"/>
              <w:spacing w:before="0" w:beforeAutospacing="off" w:after="200" w:afterAutospacing="off" w:line="240" w:lineRule="auto"/>
              <w:ind w:left="0" w:right="0"/>
              <w:jc w:val="left"/>
              <w:rPr>
                <w:rFonts w:ascii="Calibri Light" w:hAnsi="Calibri Light" w:eastAsia="等线 Light" w:cs="Times New Roman" w:asciiTheme="majorAscii" w:hAnsiTheme="majorAscii" w:eastAsiaTheme="majorEastAsia" w:cstheme="majorBidi"/>
                <w:sz w:val="20"/>
                <w:szCs w:val="20"/>
              </w:rPr>
            </w:pPr>
            <w:r w:rsidRPr="4AC513BB" w:rsidR="7C086CEA">
              <w:rPr>
                <w:rFonts w:ascii="Calibri Light" w:hAnsi="Calibri Light" w:eastAsia="等线 Light" w:cs="Times New Roman" w:asciiTheme="majorAscii" w:hAnsiTheme="majorAscii" w:eastAsiaTheme="majorEastAsia" w:cstheme="majorBidi"/>
                <w:sz w:val="22"/>
                <w:szCs w:val="22"/>
              </w:rPr>
              <w:t xml:space="preserve">Understand how to create tone using different medias such as watercolour, tonal pencils, coloured </w:t>
            </w:r>
            <w:r w:rsidRPr="4AC513BB" w:rsidR="7C086CEA">
              <w:rPr>
                <w:rFonts w:ascii="Calibri Light" w:hAnsi="Calibri Light" w:eastAsia="等线 Light" w:cs="Times New Roman" w:asciiTheme="majorAscii" w:hAnsiTheme="majorAscii" w:eastAsiaTheme="majorEastAsia" w:cstheme="majorBidi"/>
                <w:sz w:val="22"/>
                <w:szCs w:val="22"/>
              </w:rPr>
              <w:t>pencils</w:t>
            </w:r>
            <w:r w:rsidRPr="4AC513BB" w:rsidR="7C086CEA">
              <w:rPr>
                <w:rFonts w:ascii="Calibri Light" w:hAnsi="Calibri Light" w:eastAsia="等线 Light" w:cs="Times New Roman" w:asciiTheme="majorAscii" w:hAnsiTheme="majorAscii" w:eastAsiaTheme="majorEastAsia" w:cstheme="majorBidi"/>
                <w:sz w:val="22"/>
                <w:szCs w:val="22"/>
              </w:rPr>
              <w:t xml:space="preserve"> and </w:t>
            </w:r>
            <w:r w:rsidRPr="4AC513BB" w:rsidR="7C086CEA">
              <w:rPr>
                <w:rFonts w:ascii="Calibri Light" w:hAnsi="Calibri Light" w:eastAsia="等线 Light" w:cs="Times New Roman" w:asciiTheme="majorAscii" w:hAnsiTheme="majorAscii" w:eastAsiaTheme="majorEastAsia" w:cstheme="majorBidi"/>
                <w:sz w:val="22"/>
                <w:szCs w:val="22"/>
              </w:rPr>
              <w:t>charcoal.</w:t>
            </w:r>
          </w:p>
          <w:p w:rsidR="4AC513BB" w:rsidP="4AC513BB" w:rsidRDefault="4AC513BB" w14:paraId="541BAE3A" w14:textId="5C11F755">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2C5DC735" w:rsidP="4AC513BB" w:rsidRDefault="2C5DC735" w14:paraId="277946A1" w14:textId="6A1256FB">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2C5DC735">
              <w:rPr>
                <w:rFonts w:ascii="Calibri Light" w:hAnsi="Calibri Light" w:eastAsia="等线 Light" w:cs="Times New Roman" w:asciiTheme="majorAscii" w:hAnsiTheme="majorAscii" w:eastAsiaTheme="majorEastAsia" w:cstheme="majorBidi"/>
                <w:sz w:val="22"/>
                <w:szCs w:val="22"/>
              </w:rPr>
              <w:t>Use mark-making to develop texture, movement and to emphasise meaning in their work.</w:t>
            </w:r>
          </w:p>
          <w:p w:rsidR="4AC513BB" w:rsidP="4AC513BB" w:rsidRDefault="4AC513BB" w14:paraId="7DF8BF13" w14:textId="329FD528">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39928C49" w:rsidP="4AC513BB" w:rsidRDefault="39928C49" w14:paraId="113B4569" w14:textId="6746CB62">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39928C49">
              <w:rPr>
                <w:rFonts w:ascii="Calibri Light" w:hAnsi="Calibri Light" w:eastAsia="等线 Light" w:cs="Times New Roman" w:asciiTheme="majorAscii" w:hAnsiTheme="majorAscii" w:eastAsiaTheme="majorEastAsia" w:cstheme="majorBidi"/>
                <w:sz w:val="22"/>
                <w:szCs w:val="22"/>
              </w:rPr>
              <w:t xml:space="preserve">Develop prior knowledge of colour theory and feel confident when </w:t>
            </w:r>
            <w:r w:rsidRPr="4AC513BB" w:rsidR="39928C49">
              <w:rPr>
                <w:rFonts w:ascii="Calibri Light" w:hAnsi="Calibri Light" w:eastAsia="等线 Light" w:cs="Times New Roman" w:asciiTheme="majorAscii" w:hAnsiTheme="majorAscii" w:eastAsiaTheme="majorEastAsia" w:cstheme="majorBidi"/>
                <w:sz w:val="22"/>
                <w:szCs w:val="22"/>
              </w:rPr>
              <w:t>identifying</w:t>
            </w:r>
            <w:r w:rsidRPr="4AC513BB" w:rsidR="39928C49">
              <w:rPr>
                <w:rFonts w:ascii="Calibri Light" w:hAnsi="Calibri Light" w:eastAsia="等线 Light" w:cs="Times New Roman" w:asciiTheme="majorAscii" w:hAnsiTheme="majorAscii" w:eastAsiaTheme="majorEastAsia" w:cstheme="majorBidi"/>
                <w:sz w:val="22"/>
                <w:szCs w:val="22"/>
              </w:rPr>
              <w:t xml:space="preserve"> </w:t>
            </w:r>
            <w:r w:rsidRPr="4AC513BB" w:rsidR="39928C49">
              <w:rPr>
                <w:rFonts w:ascii="Calibri Light" w:hAnsi="Calibri Light" w:eastAsia="等线 Light" w:cs="Times New Roman" w:asciiTheme="majorAscii" w:hAnsiTheme="majorAscii" w:eastAsiaTheme="majorEastAsia" w:cstheme="majorBidi"/>
                <w:sz w:val="22"/>
                <w:szCs w:val="22"/>
              </w:rPr>
              <w:t>different colour</w:t>
            </w:r>
            <w:r w:rsidRPr="4AC513BB" w:rsidR="39928C49">
              <w:rPr>
                <w:rFonts w:ascii="Calibri Light" w:hAnsi="Calibri Light" w:eastAsia="等线 Light" w:cs="Times New Roman" w:asciiTheme="majorAscii" w:hAnsiTheme="majorAscii" w:eastAsiaTheme="majorEastAsia" w:cstheme="majorBidi"/>
                <w:sz w:val="22"/>
                <w:szCs w:val="22"/>
              </w:rPr>
              <w:t xml:space="preserve"> groups.</w:t>
            </w:r>
          </w:p>
          <w:p w:rsidR="4AC513BB" w:rsidP="4AC513BB" w:rsidRDefault="4AC513BB" w14:paraId="2E62967D" w14:textId="6059C734">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39928C49" w:rsidP="4AC513BB" w:rsidRDefault="39928C49" w14:paraId="6B552273" w14:textId="6144F532">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39928C49">
              <w:rPr>
                <w:rFonts w:ascii="Calibri Light" w:hAnsi="Calibri Light" w:eastAsia="等线 Light" w:cs="Times New Roman" w:asciiTheme="majorAscii" w:hAnsiTheme="majorAscii" w:eastAsiaTheme="majorEastAsia" w:cstheme="majorBidi"/>
                <w:sz w:val="22"/>
                <w:szCs w:val="22"/>
              </w:rPr>
              <w:t xml:space="preserve">Improve their observational drawing skills, working from </w:t>
            </w:r>
            <w:r w:rsidRPr="4AC513BB" w:rsidR="39928C49">
              <w:rPr>
                <w:rFonts w:ascii="Calibri Light" w:hAnsi="Calibri Light" w:eastAsia="等线 Light" w:cs="Times New Roman" w:asciiTheme="majorAscii" w:hAnsiTheme="majorAscii" w:eastAsiaTheme="majorEastAsia" w:cstheme="majorBidi"/>
                <w:sz w:val="22"/>
                <w:szCs w:val="22"/>
              </w:rPr>
              <w:t>first and second- hand</w:t>
            </w:r>
            <w:r w:rsidRPr="4AC513BB" w:rsidR="39928C49">
              <w:rPr>
                <w:rFonts w:ascii="Calibri Light" w:hAnsi="Calibri Light" w:eastAsia="等线 Light" w:cs="Times New Roman" w:asciiTheme="majorAscii" w:hAnsiTheme="majorAscii" w:eastAsiaTheme="majorEastAsia" w:cstheme="majorBidi"/>
                <w:sz w:val="22"/>
                <w:szCs w:val="22"/>
              </w:rPr>
              <w:t xml:space="preserve"> source material for more </w:t>
            </w:r>
            <w:r w:rsidRPr="4AC513BB" w:rsidR="39928C49">
              <w:rPr>
                <w:rFonts w:ascii="Calibri Light" w:hAnsi="Calibri Light" w:eastAsia="等线 Light" w:cs="Times New Roman" w:asciiTheme="majorAscii" w:hAnsiTheme="majorAscii" w:eastAsiaTheme="majorEastAsia" w:cstheme="majorBidi"/>
                <w:sz w:val="22"/>
                <w:szCs w:val="22"/>
              </w:rPr>
              <w:t>accurate</w:t>
            </w:r>
            <w:r w:rsidRPr="4AC513BB" w:rsidR="39928C49">
              <w:rPr>
                <w:rFonts w:ascii="Calibri Light" w:hAnsi="Calibri Light" w:eastAsia="等线 Light" w:cs="Times New Roman" w:asciiTheme="majorAscii" w:hAnsiTheme="majorAscii" w:eastAsiaTheme="majorEastAsia" w:cstheme="majorBidi"/>
                <w:sz w:val="22"/>
                <w:szCs w:val="22"/>
              </w:rPr>
              <w:t xml:space="preserve"> outcomes.</w:t>
            </w:r>
          </w:p>
          <w:p w:rsidR="4AC513BB" w:rsidP="4AC513BB" w:rsidRDefault="4AC513BB" w14:paraId="39EA80D5" w14:textId="36D7F817">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392AF3FD" w:rsidP="4AC513BB" w:rsidRDefault="392AF3FD" w14:paraId="6653F6F3" w14:textId="088C8861">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r w:rsidRPr="4AC513BB" w:rsidR="392AF3FD">
              <w:rPr>
                <w:rFonts w:ascii="Calibri Light" w:hAnsi="Calibri Light" w:eastAsia="等线 Light" w:cs="Times New Roman" w:asciiTheme="majorAscii" w:hAnsiTheme="majorAscii" w:eastAsiaTheme="majorEastAsia" w:cstheme="majorBidi"/>
                <w:sz w:val="22"/>
                <w:szCs w:val="22"/>
              </w:rPr>
              <w:t>Understand how tone is created on shapes when we consider the light source and the impact this has on making a 2D</w:t>
            </w:r>
            <w:r w:rsidRPr="4AC513BB" w:rsidR="187D6696">
              <w:rPr>
                <w:rFonts w:ascii="Calibri Light" w:hAnsi="Calibri Light" w:eastAsia="等线 Light" w:cs="Times New Roman" w:asciiTheme="majorAscii" w:hAnsiTheme="majorAscii" w:eastAsiaTheme="majorEastAsia" w:cstheme="majorBidi"/>
                <w:sz w:val="22"/>
                <w:szCs w:val="22"/>
              </w:rPr>
              <w:t xml:space="preserve"> drawing appear 3D.</w:t>
            </w:r>
          </w:p>
          <w:p w:rsidR="4AC513BB" w:rsidP="4AC513BB" w:rsidRDefault="4AC513BB" w14:paraId="43210F26" w14:textId="24C2AC91">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2E645776" w:rsidP="4AC513BB" w:rsidRDefault="2E645776" w14:paraId="7F6C7537" w14:textId="1B613EDD">
            <w:pPr>
              <w:pStyle w:val="ListParagraph"/>
              <w:spacing w:line="240" w:lineRule="auto"/>
              <w:ind w:left="0"/>
              <w:rPr>
                <w:rFonts w:ascii="Calibri Light" w:hAnsi="Calibri Light" w:eastAsia="等线 Light" w:cs="Times New Roman" w:asciiTheme="majorAscii" w:hAnsiTheme="majorAscii" w:eastAsiaTheme="majorEastAsia" w:cstheme="majorBidi"/>
                <w:sz w:val="20"/>
                <w:szCs w:val="20"/>
              </w:rPr>
            </w:pPr>
            <w:r w:rsidRPr="4AC513BB" w:rsidR="2E645776">
              <w:rPr>
                <w:rFonts w:ascii="Calibri Light" w:hAnsi="Calibri Light" w:eastAsia="等线 Light" w:cs="Times New Roman" w:asciiTheme="majorAscii" w:hAnsiTheme="majorAscii" w:eastAsiaTheme="majorEastAsia" w:cstheme="majorBidi"/>
                <w:sz w:val="22"/>
                <w:szCs w:val="22"/>
              </w:rPr>
              <w:t>Discover the world of animated characters and the design process these have been through.</w:t>
            </w:r>
          </w:p>
          <w:p w:rsidR="4AC513BB" w:rsidP="4AC513BB" w:rsidRDefault="4AC513BB" w14:paraId="4F679E05" w14:textId="71E0EE51">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p w:rsidR="2E645776" w:rsidP="4AC513BB" w:rsidRDefault="2E645776" w14:paraId="413EBF4B" w14:textId="796D8892">
            <w:pPr>
              <w:pStyle w:val="ListParagraph"/>
              <w:spacing w:line="240" w:lineRule="auto"/>
              <w:ind w:left="0"/>
              <w:rPr>
                <w:rFonts w:ascii="Calibri Light" w:hAnsi="Calibri Light" w:eastAsia="等线 Light" w:cs="Times New Roman" w:asciiTheme="majorAscii" w:hAnsiTheme="majorAscii" w:eastAsiaTheme="majorEastAsia" w:cstheme="majorBidi"/>
                <w:sz w:val="20"/>
                <w:szCs w:val="20"/>
              </w:rPr>
            </w:pPr>
            <w:r w:rsidRPr="4AC513BB" w:rsidR="2E645776">
              <w:rPr>
                <w:rFonts w:ascii="Calibri Light" w:hAnsi="Calibri Light" w:eastAsia="等线 Light" w:cs="Times New Roman" w:asciiTheme="majorAscii" w:hAnsiTheme="majorAscii" w:eastAsiaTheme="majorEastAsia" w:cstheme="majorBidi"/>
                <w:sz w:val="22"/>
                <w:szCs w:val="22"/>
              </w:rPr>
              <w:t>Understanding the properties of wire and how to manipulate it to create a 3D sculpture.</w:t>
            </w:r>
          </w:p>
          <w:p w:rsidR="4AC513BB" w:rsidP="4AC513BB" w:rsidRDefault="4AC513BB" w14:paraId="65B794CE" w14:textId="22EEC82C">
            <w:pPr>
              <w:pStyle w:val="ListParagraph"/>
              <w:spacing w:line="240" w:lineRule="auto"/>
              <w:ind w:left="0"/>
              <w:rPr>
                <w:rFonts w:ascii="Calibri Light" w:hAnsi="Calibri Light" w:eastAsia="等线 Light" w:cs="Times New Roman" w:asciiTheme="majorAscii" w:hAnsiTheme="majorAscii" w:eastAsiaTheme="majorEastAsia" w:cstheme="majorBidi"/>
                <w:sz w:val="22"/>
                <w:szCs w:val="22"/>
              </w:rPr>
            </w:pPr>
          </w:p>
        </w:tc>
      </w:tr>
      <w:tr w:rsidRPr="00A832C6" w:rsidR="00350FC9" w:rsidTr="4AC513BB" w14:paraId="0B9D6CDA" w14:textId="77777777">
        <w:trPr>
          <w:trHeight w:val="300"/>
        </w:trPr>
        <w:tc>
          <w:tcPr>
            <w:tcW w:w="1520" w:type="dxa"/>
            <w:tcBorders>
              <w:right w:val="single" w:color="323E4F" w:themeColor="text2" w:themeShade="BF" w:sz="4" w:space="0"/>
            </w:tcBorders>
            <w:tcMar/>
          </w:tcPr>
          <w:p w:rsidRPr="00C10029" w:rsidR="00350FC9" w:rsidP="4AC513BB" w:rsidRDefault="4624EA07" w14:paraId="36D6344C" w14:textId="26A0CF1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Prior Knowledge Required</w:t>
            </w: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350FC9" w:rsidP="4AC513BB" w:rsidRDefault="3E0049A6" w14:paraId="38FD3CA4" w14:textId="658436C7">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3FED918">
              <w:rPr>
                <w:rFonts w:ascii="Calibri Light" w:hAnsi="Calibri Light" w:eastAsia="等线 Light" w:cs="Times New Roman" w:asciiTheme="majorAscii" w:hAnsiTheme="majorAscii" w:eastAsiaTheme="majorEastAsia" w:cstheme="majorBidi"/>
                <w:sz w:val="22"/>
                <w:szCs w:val="22"/>
              </w:rPr>
              <w:t>KS2 – Symbolism may have been visited by some junior schools at a superficial level</w:t>
            </w:r>
            <w:r w:rsidRPr="4AC513BB" w:rsidR="1FEA958A">
              <w:rPr>
                <w:rFonts w:ascii="Calibri Light" w:hAnsi="Calibri Light" w:eastAsia="等线 Light" w:cs="Times New Roman" w:asciiTheme="majorAscii" w:hAnsiTheme="majorAscii" w:eastAsiaTheme="majorEastAsia" w:cstheme="majorBidi"/>
                <w:sz w:val="22"/>
                <w:szCs w:val="22"/>
              </w:rPr>
              <w:t xml:space="preserve"> – surreal eye drawing.</w:t>
            </w:r>
            <w:r w:rsidRPr="4AC513BB" w:rsidR="657B25E2">
              <w:rPr>
                <w:rFonts w:ascii="Calibri Light" w:hAnsi="Calibri Light" w:eastAsia="等线 Light" w:cs="Times New Roman" w:asciiTheme="majorAscii" w:hAnsiTheme="majorAscii" w:eastAsiaTheme="majorEastAsia" w:cstheme="majorBidi"/>
                <w:sz w:val="22"/>
                <w:szCs w:val="22"/>
              </w:rPr>
              <w:t xml:space="preserve"> a</w:t>
            </w:r>
            <w:r w:rsidRPr="4AC513BB" w:rsidR="1FEA958A">
              <w:rPr>
                <w:rFonts w:ascii="Calibri Light" w:hAnsi="Calibri Light" w:eastAsia="等线 Light" w:cs="Times New Roman" w:asciiTheme="majorAscii" w:hAnsiTheme="majorAscii" w:eastAsiaTheme="majorEastAsia" w:cstheme="majorBidi"/>
                <w:sz w:val="22"/>
                <w:szCs w:val="22"/>
              </w:rPr>
              <w:t>nd research into Dali</w:t>
            </w:r>
            <w:r w:rsidRPr="4AC513BB" w:rsidR="33FED918">
              <w:rPr>
                <w:rFonts w:ascii="Calibri Light" w:hAnsi="Calibri Light" w:eastAsia="等线 Light" w:cs="Times New Roman" w:asciiTheme="majorAscii" w:hAnsiTheme="majorAscii" w:eastAsiaTheme="majorEastAsia" w:cstheme="majorBidi"/>
                <w:sz w:val="22"/>
                <w:szCs w:val="22"/>
              </w:rPr>
              <w:t xml:space="preserve">. </w:t>
            </w:r>
          </w:p>
          <w:p w:rsidR="00350FC9" w:rsidP="4AC513BB" w:rsidRDefault="092D911F" w14:paraId="52A119CE" w14:textId="0C639E7A">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EAB5C44">
              <w:rPr>
                <w:rFonts w:ascii="Calibri Light" w:hAnsi="Calibri Light" w:eastAsia="等线 Light" w:cs="Times New Roman" w:asciiTheme="majorAscii" w:hAnsiTheme="majorAscii" w:eastAsiaTheme="majorEastAsia" w:cstheme="majorBidi"/>
                <w:sz w:val="22"/>
                <w:szCs w:val="22"/>
              </w:rPr>
              <w:t>Observational drawing skills in pencil to be built upon.</w:t>
            </w: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C10029" w:rsidR="00350FC9" w:rsidP="4AC513BB" w:rsidRDefault="002029D8" w14:paraId="21C70C86" w14:textId="11F903CB">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6D2E10A">
              <w:rPr>
                <w:rFonts w:ascii="Calibri Light" w:hAnsi="Calibri Light" w:eastAsia="等线 Light" w:cs="Times New Roman" w:asciiTheme="majorAscii" w:hAnsiTheme="majorAscii" w:eastAsiaTheme="majorEastAsia" w:cstheme="majorBidi"/>
                <w:sz w:val="22"/>
                <w:szCs w:val="22"/>
              </w:rPr>
              <w:t>KS2 – Observational drawing skills in pencil to be built upon.</w:t>
            </w:r>
          </w:p>
          <w:p w:rsidRPr="00C10029" w:rsidR="00350FC9" w:rsidP="4AC513BB" w:rsidRDefault="3F32AC13" w14:paraId="0967D7A5" w14:textId="417C832D">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57FB84">
              <w:rPr>
                <w:rFonts w:ascii="Calibri Light" w:hAnsi="Calibri Light" w:eastAsia="等线 Light" w:cs="Times New Roman" w:asciiTheme="majorAscii" w:hAnsiTheme="majorAscii" w:eastAsiaTheme="majorEastAsia" w:cstheme="majorBidi"/>
                <w:sz w:val="22"/>
                <w:szCs w:val="22"/>
              </w:rPr>
              <w:t xml:space="preserve">Knowledge of colour mixing </w:t>
            </w:r>
            <w:r w:rsidRPr="4AC513BB" w:rsidR="3A57FB84">
              <w:rPr>
                <w:rFonts w:ascii="Calibri Light" w:hAnsi="Calibri Light" w:eastAsia="等线 Light" w:cs="Times New Roman" w:asciiTheme="majorAscii" w:hAnsiTheme="majorAscii" w:eastAsiaTheme="majorEastAsia" w:cstheme="majorBidi"/>
                <w:sz w:val="22"/>
                <w:szCs w:val="22"/>
              </w:rPr>
              <w:t>possibly at</w:t>
            </w:r>
            <w:r w:rsidRPr="4AC513BB" w:rsidR="3A57FB84">
              <w:rPr>
                <w:rFonts w:ascii="Calibri Light" w:hAnsi="Calibri Light" w:eastAsia="等线 Light" w:cs="Times New Roman" w:asciiTheme="majorAscii" w:hAnsiTheme="majorAscii" w:eastAsiaTheme="majorEastAsia" w:cstheme="majorBidi"/>
                <w:sz w:val="22"/>
                <w:szCs w:val="22"/>
              </w:rPr>
              <w:t xml:space="preserve"> a basic level</w:t>
            </w:r>
          </w:p>
        </w:tc>
        <w:tc>
          <w:tcPr>
            <w:tcW w:w="3904" w:type="dxa"/>
            <w:tcBorders>
              <w:left w:val="single" w:color="323E4F" w:themeColor="text2" w:themeShade="BF" w:sz="4" w:space="0"/>
            </w:tcBorders>
            <w:shd w:val="clear" w:color="auto" w:fill="B4C6E7" w:themeFill="accent1" w:themeFillTint="66"/>
            <w:tcMar/>
          </w:tcPr>
          <w:p w:rsidRPr="00C10029" w:rsidR="00350FC9" w:rsidP="4AC513BB" w:rsidRDefault="002029D8" w14:paraId="6FC88651" w14:textId="1773CE5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6D2E10A">
              <w:rPr>
                <w:rFonts w:ascii="Calibri Light" w:hAnsi="Calibri Light" w:eastAsia="等线 Light" w:cs="Times New Roman" w:asciiTheme="majorAscii" w:hAnsiTheme="majorAscii" w:eastAsiaTheme="majorEastAsia" w:cstheme="majorBidi"/>
                <w:sz w:val="22"/>
                <w:szCs w:val="22"/>
              </w:rPr>
              <w:t>KS2 – Knowledge of colour mixing</w:t>
            </w:r>
            <w:r w:rsidRPr="4AC513BB" w:rsidR="54680880">
              <w:rPr>
                <w:rFonts w:ascii="Calibri Light" w:hAnsi="Calibri Light" w:eastAsia="等线 Light" w:cs="Times New Roman" w:asciiTheme="majorAscii" w:hAnsiTheme="majorAscii" w:eastAsiaTheme="majorEastAsia" w:cstheme="majorBidi"/>
                <w:sz w:val="22"/>
                <w:szCs w:val="22"/>
              </w:rPr>
              <w:t xml:space="preserve"> </w:t>
            </w:r>
            <w:r w:rsidRPr="4AC513BB" w:rsidR="54680880">
              <w:rPr>
                <w:rFonts w:ascii="Calibri Light" w:hAnsi="Calibri Light" w:eastAsia="等线 Light" w:cs="Times New Roman" w:asciiTheme="majorAscii" w:hAnsiTheme="majorAscii" w:eastAsiaTheme="majorEastAsia" w:cstheme="majorBidi"/>
                <w:sz w:val="22"/>
                <w:szCs w:val="22"/>
              </w:rPr>
              <w:t>possibly at</w:t>
            </w:r>
            <w:r w:rsidRPr="4AC513BB" w:rsidR="54680880">
              <w:rPr>
                <w:rFonts w:ascii="Calibri Light" w:hAnsi="Calibri Light" w:eastAsia="等线 Light" w:cs="Times New Roman" w:asciiTheme="majorAscii" w:hAnsiTheme="majorAscii" w:eastAsiaTheme="majorEastAsia" w:cstheme="majorBidi"/>
                <w:sz w:val="22"/>
                <w:szCs w:val="22"/>
              </w:rPr>
              <w:t xml:space="preserve"> a basic level</w:t>
            </w:r>
          </w:p>
        </w:tc>
        <w:tc>
          <w:tcPr>
            <w:tcW w:w="3374" w:type="dxa"/>
            <w:tcBorders>
              <w:right w:val="single" w:color="44546A" w:themeColor="text2" w:sz="12" w:space="0"/>
            </w:tcBorders>
            <w:shd w:val="clear" w:color="auto" w:fill="9DAECC"/>
            <w:tcMar/>
          </w:tcPr>
          <w:p w:rsidRPr="00C10029" w:rsidR="00350FC9" w:rsidP="4AC513BB" w:rsidRDefault="411D6A5A" w14:paraId="7611167D" w14:textId="35B7FED1">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8CA249D">
              <w:rPr>
                <w:rFonts w:ascii="Calibri Light" w:hAnsi="Calibri Light" w:eastAsia="等线 Light" w:cs="Times New Roman" w:asciiTheme="majorAscii" w:hAnsiTheme="majorAscii" w:eastAsiaTheme="majorEastAsia" w:cstheme="majorBidi"/>
                <w:sz w:val="22"/>
                <w:szCs w:val="22"/>
              </w:rPr>
              <w:t>Autumn term – pressure and blending skills from coloured pencils at a basic level. Observational knowledge of line drawings to help rec</w:t>
            </w:r>
            <w:r w:rsidRPr="4AC513BB" w:rsidR="4D49C716">
              <w:rPr>
                <w:rFonts w:ascii="Calibri Light" w:hAnsi="Calibri Light" w:eastAsia="等线 Light" w:cs="Times New Roman" w:asciiTheme="majorAscii" w:hAnsiTheme="majorAscii" w:eastAsiaTheme="majorEastAsia" w:cstheme="majorBidi"/>
                <w:sz w:val="22"/>
                <w:szCs w:val="22"/>
              </w:rPr>
              <w:t>ognise shapes.</w:t>
            </w:r>
          </w:p>
          <w:p w:rsidRPr="00C10029" w:rsidR="00350FC9" w:rsidP="4AC513BB" w:rsidRDefault="00350FC9" w14:paraId="5F57E99B" w14:textId="0D73FDF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1426E24D" w14:paraId="7AD5C629" w14:textId="4E095FA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D49C716">
              <w:rPr>
                <w:rFonts w:ascii="Calibri Light" w:hAnsi="Calibri Light" w:eastAsia="等线 Light" w:cs="Times New Roman" w:asciiTheme="majorAscii" w:hAnsiTheme="majorAscii" w:eastAsiaTheme="majorEastAsia" w:cstheme="majorBidi"/>
                <w:sz w:val="22"/>
                <w:szCs w:val="22"/>
              </w:rPr>
              <w:t>KS2 – Knowledge of 2D and 3D shapes. Understanding of how light and shadows are made</w:t>
            </w:r>
            <w:r w:rsidRPr="4AC513BB" w:rsidR="49726E1E">
              <w:rPr>
                <w:rFonts w:ascii="Calibri Light" w:hAnsi="Calibri Light" w:eastAsia="等线 Light" w:cs="Times New Roman" w:asciiTheme="majorAscii" w:hAnsiTheme="majorAscii" w:eastAsiaTheme="majorEastAsia" w:cstheme="majorBidi"/>
                <w:sz w:val="22"/>
                <w:szCs w:val="22"/>
              </w:rPr>
              <w:t xml:space="preserve"> (possibly).</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6597FC23" w14:paraId="76201318" w14:textId="4DD4A78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5A97312">
              <w:rPr>
                <w:rFonts w:ascii="Calibri Light" w:hAnsi="Calibri Light" w:eastAsia="等线 Light" w:cs="Times New Roman" w:asciiTheme="majorAscii" w:hAnsiTheme="majorAscii" w:eastAsiaTheme="majorEastAsia" w:cstheme="majorBidi"/>
                <w:sz w:val="22"/>
                <w:szCs w:val="22"/>
              </w:rPr>
              <w:t>KS2 – Knowledge of puppet making possibly. Animated movie, knowledge of bugs and insects.</w:t>
            </w: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149497EA" w14:paraId="478977D4" w14:textId="1988015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F3BC0F9">
              <w:rPr>
                <w:rFonts w:ascii="Calibri Light" w:hAnsi="Calibri Light" w:eastAsia="等线 Light" w:cs="Times New Roman" w:asciiTheme="majorAscii" w:hAnsiTheme="majorAscii" w:eastAsiaTheme="majorEastAsia" w:cstheme="majorBidi"/>
                <w:sz w:val="22"/>
                <w:szCs w:val="22"/>
              </w:rPr>
              <w:t xml:space="preserve">KS2 – May have manipulated wire or clay. May have </w:t>
            </w:r>
            <w:r w:rsidRPr="4AC513BB" w:rsidR="3298BC7C">
              <w:rPr>
                <w:rFonts w:ascii="Calibri Light" w:hAnsi="Calibri Light" w:eastAsia="等线 Light" w:cs="Times New Roman" w:asciiTheme="majorAscii" w:hAnsiTheme="majorAscii" w:eastAsiaTheme="majorEastAsia" w:cstheme="majorBidi"/>
                <w:sz w:val="22"/>
                <w:szCs w:val="22"/>
              </w:rPr>
              <w:t xml:space="preserve">used </w:t>
            </w:r>
            <w:r w:rsidRPr="4AC513BB" w:rsidR="7F3BC0F9">
              <w:rPr>
                <w:rFonts w:ascii="Calibri Light" w:hAnsi="Calibri Light" w:eastAsia="等线 Light" w:cs="Times New Roman" w:asciiTheme="majorAscii" w:hAnsiTheme="majorAscii" w:eastAsiaTheme="majorEastAsia" w:cstheme="majorBidi"/>
                <w:sz w:val="22"/>
                <w:szCs w:val="22"/>
              </w:rPr>
              <w:t>combin</w:t>
            </w:r>
            <w:r w:rsidRPr="4AC513BB" w:rsidR="44683021">
              <w:rPr>
                <w:rFonts w:ascii="Calibri Light" w:hAnsi="Calibri Light" w:eastAsia="等线 Light" w:cs="Times New Roman" w:asciiTheme="majorAscii" w:hAnsiTheme="majorAscii" w:eastAsiaTheme="majorEastAsia" w:cstheme="majorBidi"/>
                <w:sz w:val="22"/>
                <w:szCs w:val="22"/>
              </w:rPr>
              <w:t xml:space="preserve">ed media skills such as a sculpture, </w:t>
            </w:r>
            <w:r w:rsidRPr="4AC513BB" w:rsidR="44683021">
              <w:rPr>
                <w:rFonts w:ascii="Calibri Light" w:hAnsi="Calibri Light" w:eastAsia="等线 Light" w:cs="Times New Roman" w:asciiTheme="majorAscii" w:hAnsiTheme="majorAscii" w:eastAsiaTheme="majorEastAsia" w:cstheme="majorBidi"/>
                <w:sz w:val="22"/>
                <w:szCs w:val="22"/>
              </w:rPr>
              <w:t>photography</w:t>
            </w:r>
            <w:r w:rsidRPr="4AC513BB" w:rsidR="44683021">
              <w:rPr>
                <w:rFonts w:ascii="Calibri Light" w:hAnsi="Calibri Light" w:eastAsia="等线 Light" w:cs="Times New Roman" w:asciiTheme="majorAscii" w:hAnsiTheme="majorAscii" w:eastAsiaTheme="majorEastAsia" w:cstheme="majorBidi"/>
                <w:sz w:val="22"/>
                <w:szCs w:val="22"/>
              </w:rPr>
              <w:t xml:space="preserve"> and digital drawing package.</w:t>
            </w:r>
          </w:p>
        </w:tc>
        <w:tc>
          <w:tcPr>
            <w:tcW w:w="2514" w:type="dxa"/>
            <w:vMerge/>
            <w:tcBorders>
              <w:left w:val="single" w:color="44546A" w:themeColor="text2" w:sz="12"/>
              <w:right w:val="single" w:color="44546A" w:themeColor="text2" w:sz="12"/>
            </w:tcBorders>
            <w:shd w:val="clear" w:color="auto" w:fill="8EAADB" w:themeFill="accent1" w:themeFillTint="99"/>
            <w:tcMar/>
          </w:tcPr>
          <w:p w14:paraId="6C17B1FE"/>
        </w:tc>
      </w:tr>
      <w:tr w:rsidRPr="00A832C6" w:rsidR="00350FC9" w:rsidTr="4AC513BB" w14:paraId="3C119657" w14:textId="30453FE9">
        <w:trPr>
          <w:trHeight w:val="300"/>
        </w:trPr>
        <w:tc>
          <w:tcPr>
            <w:tcW w:w="1520" w:type="dxa"/>
            <w:tcBorders>
              <w:right w:val="single" w:color="323E4F" w:themeColor="text2" w:themeShade="BF" w:sz="4" w:space="0"/>
            </w:tcBorders>
            <w:tcMar/>
          </w:tcPr>
          <w:p w:rsidRPr="00C10029" w:rsidR="00350FC9" w:rsidP="4AC513BB" w:rsidRDefault="4624EA07" w14:paraId="10683684" w14:textId="4332C35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Feedback Points</w:t>
            </w: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C10029" w:rsidR="00350FC9" w:rsidP="4AC513BB" w:rsidRDefault="23CCD2C6" w14:paraId="4717D75B" w14:textId="516478E3">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119BD15">
              <w:rPr>
                <w:rFonts w:ascii="Calibri Light" w:hAnsi="Calibri Light" w:eastAsia="等线 Light" w:cs="Times New Roman" w:asciiTheme="majorAscii" w:hAnsiTheme="majorAscii" w:eastAsiaTheme="majorEastAsia" w:cstheme="majorBidi"/>
                <w:sz w:val="22"/>
                <w:szCs w:val="22"/>
              </w:rPr>
              <w:t>Personal vanitas – peer feedback</w:t>
            </w:r>
          </w:p>
          <w:p w:rsidRPr="00C10029" w:rsidR="00350FC9" w:rsidP="4AC513BB" w:rsidRDefault="6934EF68" w14:paraId="090031DC" w14:textId="6A4848F5">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2F49AF0">
              <w:rPr>
                <w:rFonts w:ascii="Calibri Light" w:hAnsi="Calibri Light" w:eastAsia="等线 Light" w:cs="Times New Roman" w:asciiTheme="majorAscii" w:hAnsiTheme="majorAscii" w:eastAsiaTheme="majorEastAsia" w:cstheme="majorBidi"/>
                <w:sz w:val="22"/>
                <w:szCs w:val="22"/>
              </w:rPr>
              <w:t>Verbal feedback</w:t>
            </w: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C10029" w:rsidR="00350FC9" w:rsidP="4AC513BB" w:rsidRDefault="6C2E855D" w14:paraId="4122ED19" w14:textId="3E74095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BBE01AA">
              <w:rPr>
                <w:rFonts w:ascii="Calibri Light" w:hAnsi="Calibri Light" w:eastAsia="等线 Light" w:cs="Times New Roman" w:asciiTheme="majorAscii" w:hAnsiTheme="majorAscii" w:eastAsiaTheme="majorEastAsia" w:cstheme="majorBidi"/>
                <w:sz w:val="22"/>
                <w:szCs w:val="22"/>
              </w:rPr>
              <w:t>Assessment 1</w:t>
            </w:r>
            <w:r w:rsidRPr="4AC513BB" w:rsidR="4A03679A">
              <w:rPr>
                <w:rFonts w:ascii="Calibri Light" w:hAnsi="Calibri Light" w:eastAsia="等线 Light" w:cs="Times New Roman" w:asciiTheme="majorAscii" w:hAnsiTheme="majorAscii" w:eastAsiaTheme="majorEastAsia" w:cstheme="majorBidi"/>
                <w:sz w:val="22"/>
                <w:szCs w:val="22"/>
              </w:rPr>
              <w:t xml:space="preserve"> – </w:t>
            </w:r>
            <w:r w:rsidRPr="4AC513BB" w:rsidR="0539E821">
              <w:rPr>
                <w:rFonts w:ascii="Calibri Light" w:hAnsi="Calibri Light" w:eastAsia="等线 Light" w:cs="Times New Roman" w:asciiTheme="majorAscii" w:hAnsiTheme="majorAscii" w:eastAsiaTheme="majorEastAsia" w:cstheme="majorBidi"/>
                <w:sz w:val="22"/>
                <w:szCs w:val="22"/>
              </w:rPr>
              <w:t xml:space="preserve">completed head composition - </w:t>
            </w:r>
            <w:r w:rsidRPr="4AC513BB" w:rsidR="4A03679A">
              <w:rPr>
                <w:rFonts w:ascii="Calibri Light" w:hAnsi="Calibri Light" w:eastAsia="等线 Light" w:cs="Times New Roman" w:asciiTheme="majorAscii" w:hAnsiTheme="majorAscii" w:eastAsiaTheme="majorEastAsia" w:cstheme="majorBidi"/>
                <w:sz w:val="22"/>
                <w:szCs w:val="22"/>
              </w:rPr>
              <w:t xml:space="preserve">mark given, </w:t>
            </w:r>
            <w:r w:rsidRPr="4AC513BB" w:rsidR="69BBA271">
              <w:rPr>
                <w:rFonts w:ascii="Calibri Light" w:hAnsi="Calibri Light" w:eastAsia="等线 Light" w:cs="Times New Roman" w:asciiTheme="majorAscii" w:hAnsiTheme="majorAscii" w:eastAsiaTheme="majorEastAsia" w:cstheme="majorBidi"/>
                <w:sz w:val="22"/>
                <w:szCs w:val="22"/>
              </w:rPr>
              <w:t>student and teacher marking rubric.</w:t>
            </w:r>
          </w:p>
          <w:p w:rsidRPr="00C10029" w:rsidR="00350FC9" w:rsidP="4AC513BB" w:rsidRDefault="3B3C621C" w14:paraId="67857878" w14:textId="437BF557">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0803F36">
              <w:rPr>
                <w:rFonts w:ascii="Calibri Light" w:hAnsi="Calibri Light" w:eastAsia="等线 Light" w:cs="Times New Roman" w:asciiTheme="majorAscii" w:hAnsiTheme="majorAscii" w:eastAsiaTheme="majorEastAsia" w:cstheme="majorBidi"/>
                <w:sz w:val="22"/>
                <w:szCs w:val="22"/>
              </w:rPr>
              <w:t>Verbal feedback</w:t>
            </w:r>
          </w:p>
        </w:tc>
        <w:tc>
          <w:tcPr>
            <w:tcW w:w="3904" w:type="dxa"/>
            <w:tcBorders>
              <w:left w:val="single" w:color="323E4F" w:themeColor="text2" w:themeShade="BF" w:sz="4" w:space="0"/>
            </w:tcBorders>
            <w:shd w:val="clear" w:color="auto" w:fill="B4C6E7" w:themeFill="accent1" w:themeFillTint="66"/>
            <w:tcMar/>
          </w:tcPr>
          <w:p w:rsidRPr="00C10029" w:rsidR="00350FC9" w:rsidP="4AC513BB" w:rsidRDefault="3D252578" w14:paraId="32CC4943" w14:textId="0E0B7B2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99E4F4F">
              <w:rPr>
                <w:rFonts w:ascii="Calibri Light" w:hAnsi="Calibri Light" w:eastAsia="等线 Light" w:cs="Times New Roman" w:asciiTheme="majorAscii" w:hAnsiTheme="majorAscii" w:eastAsiaTheme="majorEastAsia" w:cstheme="majorBidi"/>
                <w:sz w:val="22"/>
                <w:szCs w:val="22"/>
              </w:rPr>
              <w:t>Colour knowledge quiz</w:t>
            </w:r>
          </w:p>
          <w:p w:rsidRPr="00C10029" w:rsidR="00350FC9" w:rsidP="4AC513BB" w:rsidRDefault="3901005B" w14:paraId="4F19B4EB" w14:textId="6A4848F5">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510B5F9">
              <w:rPr>
                <w:rFonts w:ascii="Calibri Light" w:hAnsi="Calibri Light" w:eastAsia="等线 Light" w:cs="Times New Roman" w:asciiTheme="majorAscii" w:hAnsiTheme="majorAscii" w:eastAsiaTheme="majorEastAsia" w:cstheme="majorBidi"/>
                <w:sz w:val="22"/>
                <w:szCs w:val="22"/>
              </w:rPr>
              <w:t>Verbal feedback</w:t>
            </w:r>
          </w:p>
          <w:p w:rsidRPr="00C10029" w:rsidR="00350FC9" w:rsidP="4AC513BB" w:rsidRDefault="7967AD8D" w14:paraId="066B929A" w14:textId="52D10FB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CD8E796">
              <w:rPr>
                <w:rFonts w:ascii="Calibri Light" w:hAnsi="Calibri Light" w:eastAsia="等线 Light" w:cs="Times New Roman" w:asciiTheme="majorAscii" w:hAnsiTheme="majorAscii" w:eastAsiaTheme="majorEastAsia" w:cstheme="majorBidi"/>
                <w:sz w:val="22"/>
                <w:szCs w:val="22"/>
              </w:rPr>
              <w:t>Peer feedback on Colour wheel (objects)</w:t>
            </w:r>
          </w:p>
        </w:tc>
        <w:tc>
          <w:tcPr>
            <w:tcW w:w="3374" w:type="dxa"/>
            <w:tcBorders>
              <w:right w:val="single" w:color="44546A" w:themeColor="text2" w:sz="12" w:space="0"/>
            </w:tcBorders>
            <w:shd w:val="clear" w:color="auto" w:fill="9DAECC"/>
            <w:tcMar/>
          </w:tcPr>
          <w:p w:rsidRPr="00C10029" w:rsidR="00350FC9" w:rsidP="4AC513BB" w:rsidRDefault="6E85D8B3" w14:paraId="0E04F555" w14:textId="3892FD6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A03679A">
              <w:rPr>
                <w:rFonts w:ascii="Calibri Light" w:hAnsi="Calibri Light" w:eastAsia="等线 Light" w:cs="Times New Roman" w:asciiTheme="majorAscii" w:hAnsiTheme="majorAscii" w:eastAsiaTheme="majorEastAsia" w:cstheme="majorBidi"/>
                <w:sz w:val="22"/>
                <w:szCs w:val="22"/>
              </w:rPr>
              <w:t xml:space="preserve"> Assessment</w:t>
            </w:r>
            <w:r w:rsidRPr="4AC513BB" w:rsidR="018B7C9B">
              <w:rPr>
                <w:rFonts w:ascii="Calibri Light" w:hAnsi="Calibri Light" w:eastAsia="等线 Light" w:cs="Times New Roman" w:asciiTheme="majorAscii" w:hAnsiTheme="majorAscii" w:eastAsiaTheme="majorEastAsia" w:cstheme="majorBidi"/>
                <w:sz w:val="22"/>
                <w:szCs w:val="22"/>
              </w:rPr>
              <w:t xml:space="preserve"> 2 – tonal sheet -</w:t>
            </w:r>
            <w:r w:rsidRPr="4AC513BB" w:rsidR="4A03679A">
              <w:rPr>
                <w:rFonts w:ascii="Calibri Light" w:hAnsi="Calibri Light" w:eastAsia="等线 Light" w:cs="Times New Roman" w:asciiTheme="majorAscii" w:hAnsiTheme="majorAscii" w:eastAsiaTheme="majorEastAsia" w:cstheme="majorBidi"/>
                <w:sz w:val="22"/>
                <w:szCs w:val="22"/>
              </w:rPr>
              <w:t xml:space="preserve"> mark given </w:t>
            </w:r>
          </w:p>
          <w:p w:rsidRPr="00C10029" w:rsidR="00350FC9" w:rsidP="4AC513BB" w:rsidRDefault="00350FC9" w14:paraId="278C5AC9" w14:textId="516478E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2BD7B02A" w14:paraId="474ED0D2" w14:textId="2B20F01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5FB5303">
              <w:rPr>
                <w:rFonts w:ascii="Calibri Light" w:hAnsi="Calibri Light" w:eastAsia="等线 Light" w:cs="Times New Roman" w:asciiTheme="majorAscii" w:hAnsiTheme="majorAscii" w:eastAsiaTheme="majorEastAsia" w:cstheme="majorBidi"/>
                <w:sz w:val="22"/>
                <w:szCs w:val="22"/>
              </w:rPr>
              <w:t>Teacher feedback given for step-by-step bug</w:t>
            </w:r>
          </w:p>
          <w:p w:rsidRPr="00C10029" w:rsidR="00350FC9" w:rsidP="4AC513BB" w:rsidRDefault="50BEE0F5" w14:paraId="67E3CCD9" w14:textId="51B73930">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C7300F8">
              <w:rPr>
                <w:rFonts w:ascii="Calibri Light" w:hAnsi="Calibri Light" w:eastAsia="等线 Light" w:cs="Times New Roman" w:asciiTheme="majorAscii" w:hAnsiTheme="majorAscii" w:eastAsiaTheme="majorEastAsia" w:cstheme="majorBidi"/>
                <w:sz w:val="22"/>
                <w:szCs w:val="22"/>
              </w:rPr>
              <w:t>Verbal feedback</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50723EA0" w14:paraId="178CE768" w14:textId="159D757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343A8EA">
              <w:rPr>
                <w:rFonts w:ascii="Calibri Light" w:hAnsi="Calibri Light" w:eastAsia="等线 Light" w:cs="Times New Roman" w:asciiTheme="majorAscii" w:hAnsiTheme="majorAscii" w:eastAsiaTheme="majorEastAsia" w:cstheme="majorBidi"/>
                <w:sz w:val="22"/>
                <w:szCs w:val="22"/>
              </w:rPr>
              <w:t>Own insect design – peer feedback</w:t>
            </w:r>
          </w:p>
          <w:p w:rsidRPr="00C10029" w:rsidR="00350FC9" w:rsidP="4AC513BB" w:rsidRDefault="50BEE0F5" w14:paraId="2F7CFD4E" w14:textId="6A4848F5">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C7300F8">
              <w:rPr>
                <w:rFonts w:ascii="Calibri Light" w:hAnsi="Calibri Light" w:eastAsia="等线 Light" w:cs="Times New Roman" w:asciiTheme="majorAscii" w:hAnsiTheme="majorAscii" w:eastAsiaTheme="majorEastAsia" w:cstheme="majorBidi"/>
                <w:sz w:val="22"/>
                <w:szCs w:val="22"/>
              </w:rPr>
              <w:t>Verbal feedback</w:t>
            </w:r>
          </w:p>
          <w:p w:rsidRPr="00C10029" w:rsidR="00350FC9" w:rsidP="4AC513BB" w:rsidRDefault="00350FC9" w14:paraId="293695CC" w14:textId="3D1582D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6C2E855D" w14:paraId="7347DC82" w14:textId="5A91475C">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BBE01AA">
              <w:rPr>
                <w:rFonts w:ascii="Calibri Light" w:hAnsi="Calibri Light" w:eastAsia="等线 Light" w:cs="Times New Roman" w:asciiTheme="majorAscii" w:hAnsiTheme="majorAscii" w:eastAsiaTheme="majorEastAsia" w:cstheme="majorBidi"/>
                <w:sz w:val="22"/>
                <w:szCs w:val="22"/>
              </w:rPr>
              <w:t>Assessment 2</w:t>
            </w:r>
            <w:r w:rsidRPr="4AC513BB" w:rsidR="3C0B0509">
              <w:rPr>
                <w:rFonts w:ascii="Calibri Light" w:hAnsi="Calibri Light" w:eastAsia="等线 Light" w:cs="Times New Roman" w:asciiTheme="majorAscii" w:hAnsiTheme="majorAscii" w:eastAsiaTheme="majorEastAsia" w:cstheme="majorBidi"/>
                <w:sz w:val="22"/>
                <w:szCs w:val="22"/>
              </w:rPr>
              <w:t xml:space="preserve"> (use tonal marks)</w:t>
            </w:r>
          </w:p>
          <w:p w:rsidRPr="00C10029" w:rsidR="00350FC9" w:rsidP="4AC513BB" w:rsidRDefault="5DA0AF75" w14:paraId="1E61DED9" w14:textId="0C7B5AD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623FC25">
              <w:rPr>
                <w:rFonts w:ascii="Calibri Light" w:hAnsi="Calibri Light" w:eastAsia="等线 Light" w:cs="Times New Roman" w:asciiTheme="majorAscii" w:hAnsiTheme="majorAscii" w:eastAsiaTheme="majorEastAsia" w:cstheme="majorBidi"/>
                <w:sz w:val="22"/>
                <w:szCs w:val="22"/>
              </w:rPr>
              <w:t>Wire bug self-evaluation</w:t>
            </w:r>
          </w:p>
          <w:p w:rsidRPr="00C10029" w:rsidR="00350FC9" w:rsidP="4AC513BB" w:rsidRDefault="4F378AC6" w14:paraId="5CFE5A63" w14:textId="70C89A40">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1F121D35">
              <w:rPr>
                <w:rFonts w:ascii="Calibri Light" w:hAnsi="Calibri Light" w:eastAsia="等线 Light" w:cs="Times New Roman" w:asciiTheme="majorAscii" w:hAnsiTheme="majorAscii" w:eastAsiaTheme="majorEastAsia" w:cstheme="majorBidi"/>
                <w:sz w:val="22"/>
                <w:szCs w:val="22"/>
              </w:rPr>
              <w:t>Verbal feedback</w:t>
            </w:r>
          </w:p>
          <w:p w:rsidRPr="00C10029" w:rsidR="00350FC9" w:rsidP="4AC513BB" w:rsidRDefault="00350FC9" w14:paraId="2E1D7B57" w14:textId="70C89A4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tc>
        <w:tc>
          <w:tcPr>
            <w:tcW w:w="2514" w:type="dxa"/>
            <w:vMerge/>
            <w:tcBorders>
              <w:left w:val="single" w:color="44546A" w:themeColor="text2" w:sz="12"/>
              <w:right w:val="single" w:color="44546A" w:themeColor="text2" w:sz="12"/>
            </w:tcBorders>
            <w:shd w:val="clear" w:color="auto" w:fill="8EAADB" w:themeFill="accent1" w:themeFillTint="99"/>
            <w:tcMar/>
          </w:tcPr>
          <w:p w14:paraId="1EA1631C"/>
        </w:tc>
      </w:tr>
      <w:tr w:rsidRPr="00A832C6" w:rsidR="00350FC9" w:rsidTr="4AC513BB" w14:paraId="36750BCF" w14:textId="1839BFD1">
        <w:trPr>
          <w:trHeight w:val="1925"/>
        </w:trPr>
        <w:tc>
          <w:tcPr>
            <w:tcW w:w="1520" w:type="dxa"/>
            <w:tcBorders>
              <w:right w:val="single" w:color="323E4F" w:themeColor="text2" w:themeShade="BF" w:sz="4" w:space="0"/>
            </w:tcBorders>
            <w:tcMar/>
          </w:tcPr>
          <w:p w:rsidRPr="00C10029" w:rsidR="00350FC9" w:rsidP="4AC513BB" w:rsidRDefault="4624EA07" w14:paraId="09C16A5D" w14:textId="0F9197B2">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Key Questions</w:t>
            </w: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350FC9" w:rsidP="4AC513BB" w:rsidRDefault="68D98426" w14:paraId="7DC4E6B3" w14:textId="4F7AABF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70BE40E">
              <w:rPr>
                <w:rFonts w:ascii="Calibri Light" w:hAnsi="Calibri Light" w:eastAsia="等线 Light" w:cs="Times New Roman" w:asciiTheme="majorAscii" w:hAnsiTheme="majorAscii" w:eastAsiaTheme="majorEastAsia" w:cstheme="majorBidi"/>
                <w:sz w:val="22"/>
                <w:szCs w:val="22"/>
              </w:rPr>
              <w:t>How can an artwork carry a hidden meaning or messages?</w:t>
            </w:r>
          </w:p>
          <w:p w:rsidR="00350FC9" w:rsidP="4AC513BB" w:rsidRDefault="00350FC9" w14:paraId="15CDAE38"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00350FC9" w:rsidP="4AC513BB" w:rsidRDefault="68D98426" w14:paraId="397FB5B7" w14:textId="5D1883F6">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70BE40E">
              <w:rPr>
                <w:rFonts w:ascii="Calibri Light" w:hAnsi="Calibri Light" w:eastAsia="等线 Light" w:cs="Times New Roman" w:asciiTheme="majorAscii" w:hAnsiTheme="majorAscii" w:eastAsiaTheme="majorEastAsia" w:cstheme="majorBidi"/>
                <w:sz w:val="22"/>
                <w:szCs w:val="22"/>
              </w:rPr>
              <w:t xml:space="preserve">How can you create a composition or </w:t>
            </w:r>
            <w:r w:rsidRPr="4AC513BB" w:rsidR="1933DFB3">
              <w:rPr>
                <w:rFonts w:ascii="Calibri Light" w:hAnsi="Calibri Light" w:eastAsia="等线 Light" w:cs="Times New Roman" w:asciiTheme="majorAscii" w:hAnsiTheme="majorAscii" w:eastAsiaTheme="majorEastAsia" w:cstheme="majorBidi"/>
                <w:sz w:val="22"/>
                <w:szCs w:val="22"/>
              </w:rPr>
              <w:t xml:space="preserve">use objects </w:t>
            </w:r>
            <w:r w:rsidRPr="4AC513BB" w:rsidR="670BE40E">
              <w:rPr>
                <w:rFonts w:ascii="Calibri Light" w:hAnsi="Calibri Light" w:eastAsia="等线 Light" w:cs="Times New Roman" w:asciiTheme="majorAscii" w:hAnsiTheme="majorAscii" w:eastAsiaTheme="majorEastAsia" w:cstheme="majorBidi"/>
                <w:sz w:val="22"/>
                <w:szCs w:val="22"/>
              </w:rPr>
              <w:t>t</w:t>
            </w:r>
            <w:r w:rsidRPr="4AC513BB" w:rsidR="4EF1E29B">
              <w:rPr>
                <w:rFonts w:ascii="Calibri Light" w:hAnsi="Calibri Light" w:eastAsia="等线 Light" w:cs="Times New Roman" w:asciiTheme="majorAscii" w:hAnsiTheme="majorAscii" w:eastAsiaTheme="majorEastAsia" w:cstheme="majorBidi"/>
                <w:sz w:val="22"/>
                <w:szCs w:val="22"/>
              </w:rPr>
              <w:t>o relay a personal meaning?</w:t>
            </w:r>
          </w:p>
          <w:p w:rsidR="00350FC9" w:rsidP="4AC513BB" w:rsidRDefault="00350FC9" w14:paraId="68221335"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1646053C" w14:paraId="5C1A34B2" w14:textId="2A5ED38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B29F7C8">
              <w:rPr>
                <w:rFonts w:ascii="Calibri Light" w:hAnsi="Calibri Light" w:eastAsia="等线 Light" w:cs="Times New Roman" w:asciiTheme="majorAscii" w:hAnsiTheme="majorAscii" w:eastAsiaTheme="majorEastAsia" w:cstheme="majorBidi"/>
                <w:sz w:val="22"/>
                <w:szCs w:val="22"/>
              </w:rPr>
              <w:t>What do you need to remember to create an explosive composition using personal objects?</w:t>
            </w: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C10029" w:rsidR="00350FC9" w:rsidP="4AC513BB" w:rsidRDefault="0813564B" w14:paraId="49EEB803" w14:textId="7442813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How can coloured pencils create sophisticated layers of blended colour?</w:t>
            </w:r>
          </w:p>
          <w:p w:rsidRPr="00C10029" w:rsidR="00350FC9" w:rsidP="4AC513BB" w:rsidRDefault="00350FC9" w14:paraId="19FEDD41" w14:textId="225AD522">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0B2E7322" w14:textId="7ADAA87B">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What is the best way to hold a pencil when applying colour?</w:t>
            </w:r>
          </w:p>
          <w:p w:rsidRPr="00C10029" w:rsidR="00350FC9" w:rsidP="4AC513BB" w:rsidRDefault="00350FC9" w14:paraId="6F65FFF3" w14:textId="7167791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7464725E" w14:textId="5174FA7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How does mark-making show texture, movement or feeling?</w:t>
            </w:r>
          </w:p>
        </w:tc>
        <w:tc>
          <w:tcPr>
            <w:tcW w:w="3904" w:type="dxa"/>
            <w:tcBorders>
              <w:left w:val="single" w:color="323E4F" w:themeColor="text2" w:themeShade="BF" w:sz="4" w:space="0"/>
            </w:tcBorders>
            <w:shd w:val="clear" w:color="auto" w:fill="B4C6E7" w:themeFill="accent1" w:themeFillTint="66"/>
            <w:tcMar/>
          </w:tcPr>
          <w:p w:rsidRPr="00C10029" w:rsidR="00350FC9" w:rsidP="4AC513BB" w:rsidRDefault="0813564B" w14:paraId="55037D95" w14:textId="1E5032B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How can colours be used to change the purpose or mood of an artwork?</w:t>
            </w:r>
          </w:p>
          <w:p w:rsidRPr="00C10029" w:rsidR="00350FC9" w:rsidP="4AC513BB" w:rsidRDefault="00350FC9" w14:paraId="09EF50A2" w14:textId="728B2F1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1078D9C8" w14:textId="704C157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Why is colour mixing important?</w:t>
            </w:r>
          </w:p>
          <w:p w:rsidRPr="00C10029" w:rsidR="00350FC9" w:rsidP="4AC513BB" w:rsidRDefault="00350FC9" w14:paraId="2B913D4E" w14:textId="4A17ED5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4C847AF5" w14:textId="5FA073C5">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What is the best way to build up colour and tones gradually when using watercolours?</w:t>
            </w:r>
          </w:p>
        </w:tc>
        <w:tc>
          <w:tcPr>
            <w:tcW w:w="3374" w:type="dxa"/>
            <w:tcBorders>
              <w:right w:val="single" w:color="44546A" w:themeColor="text2" w:sz="12" w:space="0"/>
            </w:tcBorders>
            <w:shd w:val="clear" w:color="auto" w:fill="9DAECC"/>
            <w:tcMar/>
          </w:tcPr>
          <w:p w:rsidRPr="00C10029" w:rsidR="00350FC9" w:rsidP="4AC513BB" w:rsidRDefault="0813564B" w14:paraId="0DFC0F25" w14:textId="3C0ACDA1">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How can knowledge of sensitively applying colour translate into tonal pencil work?</w:t>
            </w:r>
          </w:p>
          <w:p w:rsidRPr="00C10029" w:rsidR="00350FC9" w:rsidP="4AC513BB" w:rsidRDefault="00350FC9" w14:paraId="484DC6B3" w14:textId="7DFF3229">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19ADB586" w14:textId="1276AB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Why is the light source</w:t>
            </w:r>
            <w:r w:rsidRPr="4AC513BB" w:rsidR="17D676C6">
              <w:rPr>
                <w:rFonts w:ascii="Calibri Light" w:hAnsi="Calibri Light" w:eastAsia="等线 Light" w:cs="Times New Roman" w:asciiTheme="majorAscii" w:hAnsiTheme="majorAscii" w:eastAsiaTheme="majorEastAsia" w:cstheme="majorBidi"/>
                <w:sz w:val="22"/>
                <w:szCs w:val="22"/>
              </w:rPr>
              <w:t xml:space="preserve"> - mar</w:t>
            </w:r>
            <w:r w:rsidRPr="4AC513BB" w:rsidR="3AB4DECA">
              <w:rPr>
                <w:rFonts w:ascii="Calibri Light" w:hAnsi="Calibri Light" w:eastAsia="等线 Light" w:cs="Times New Roman" w:asciiTheme="majorAscii" w:hAnsiTheme="majorAscii" w:eastAsiaTheme="majorEastAsia" w:cstheme="majorBidi"/>
                <w:sz w:val="22"/>
                <w:szCs w:val="22"/>
              </w:rPr>
              <w:t xml:space="preserve"> important when communicating tone?</w:t>
            </w:r>
          </w:p>
          <w:p w:rsidRPr="00C10029" w:rsidR="00350FC9" w:rsidP="4AC513BB" w:rsidRDefault="00350FC9" w14:paraId="2EA8E07E" w14:textId="14B82D65">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813564B" w14:paraId="116DD7C2" w14:textId="34CECE2E">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What are different tonal pencils used for?</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0813564B" w14:paraId="776D1AA5" w14:textId="1EBB110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AB4DECA">
              <w:rPr>
                <w:rFonts w:ascii="Calibri Light" w:hAnsi="Calibri Light" w:eastAsia="等线 Light" w:cs="Times New Roman" w:asciiTheme="majorAscii" w:hAnsiTheme="majorAscii" w:eastAsiaTheme="majorEastAsia" w:cstheme="majorBidi"/>
                <w:sz w:val="22"/>
                <w:szCs w:val="22"/>
              </w:rPr>
              <w:t>How is illustration and design used in the film</w:t>
            </w:r>
            <w:r w:rsidRPr="4AC513BB" w:rsidR="349E273D">
              <w:rPr>
                <w:rFonts w:ascii="Calibri Light" w:hAnsi="Calibri Light" w:eastAsia="等线 Light" w:cs="Times New Roman" w:asciiTheme="majorAscii" w:hAnsiTheme="majorAscii" w:eastAsiaTheme="majorEastAsia" w:cstheme="majorBidi"/>
                <w:sz w:val="22"/>
                <w:szCs w:val="22"/>
              </w:rPr>
              <w:t xml:space="preserve"> and theatre</w:t>
            </w:r>
            <w:r w:rsidRPr="4AC513BB" w:rsidR="3AB4DECA">
              <w:rPr>
                <w:rFonts w:ascii="Calibri Light" w:hAnsi="Calibri Light" w:eastAsia="等线 Light" w:cs="Times New Roman" w:asciiTheme="majorAscii" w:hAnsiTheme="majorAscii" w:eastAsiaTheme="majorEastAsia" w:cstheme="majorBidi"/>
                <w:sz w:val="22"/>
                <w:szCs w:val="22"/>
              </w:rPr>
              <w:t xml:space="preserve"> industry?</w:t>
            </w:r>
          </w:p>
          <w:p w:rsidRPr="00C10029" w:rsidR="00350FC9" w:rsidP="4AC513BB" w:rsidRDefault="00350FC9" w14:paraId="688779FB" w14:textId="1981980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7B695759" w14:paraId="244CB118" w14:textId="1C967D85">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EEBFF15">
              <w:rPr>
                <w:rFonts w:ascii="Calibri Light" w:hAnsi="Calibri Light" w:eastAsia="等线 Light" w:cs="Times New Roman" w:asciiTheme="majorAscii" w:hAnsiTheme="majorAscii" w:eastAsiaTheme="majorEastAsia" w:cstheme="majorBidi"/>
                <w:sz w:val="22"/>
                <w:szCs w:val="22"/>
              </w:rPr>
              <w:t>What is a H&amp;S technique when working with wire?</w:t>
            </w:r>
          </w:p>
          <w:p w:rsidRPr="00C10029" w:rsidR="00350FC9" w:rsidP="4AC513BB" w:rsidRDefault="00350FC9" w14:paraId="2F34F1EB" w14:textId="7A16C7B5">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2B6AF645" w14:paraId="3DFADD48" w14:textId="0DA3863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890F6A7">
              <w:rPr>
                <w:rFonts w:ascii="Calibri Light" w:hAnsi="Calibri Light" w:eastAsia="等线 Light" w:cs="Times New Roman" w:asciiTheme="majorAscii" w:hAnsiTheme="majorAscii" w:eastAsiaTheme="majorEastAsia" w:cstheme="majorBidi"/>
                <w:sz w:val="22"/>
                <w:szCs w:val="22"/>
              </w:rPr>
              <w:t>How do you translate 2D designs into 3D outcomes?</w:t>
            </w: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34D4234A" w:rsidP="4AC513BB" w:rsidRDefault="34D4234A" w14:paraId="7E30B9FB" w14:textId="4FEE0F6C">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1518C634">
              <w:rPr>
                <w:rFonts w:ascii="Calibri Light" w:hAnsi="Calibri Light" w:eastAsia="等线 Light" w:cs="Times New Roman" w:asciiTheme="majorAscii" w:hAnsiTheme="majorAscii" w:eastAsiaTheme="majorEastAsia" w:cstheme="majorBidi"/>
                <w:sz w:val="22"/>
                <w:szCs w:val="22"/>
              </w:rPr>
              <w:t>What are the limitations of tissue paper when used with wire?</w:t>
            </w:r>
          </w:p>
          <w:p w:rsidR="1887AC8D" w:rsidP="4AC513BB" w:rsidRDefault="1887AC8D" w14:paraId="6167DFA0" w14:textId="7C7870E7">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34D4234A" w14:paraId="070C3A67" w14:textId="4FF8FCF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1518C634">
              <w:rPr>
                <w:rFonts w:ascii="Calibri Light" w:hAnsi="Calibri Light" w:eastAsia="等线 Light" w:cs="Times New Roman" w:asciiTheme="majorAscii" w:hAnsiTheme="majorAscii" w:eastAsiaTheme="majorEastAsia" w:cstheme="majorBidi"/>
                <w:sz w:val="22"/>
                <w:szCs w:val="22"/>
              </w:rPr>
              <w:t>What narrative and character does your insect display within your chosen environment?</w:t>
            </w:r>
          </w:p>
          <w:p w:rsidRPr="00C10029" w:rsidR="00350FC9" w:rsidP="4AC513BB" w:rsidRDefault="00350FC9" w14:paraId="123B1C65" w14:textId="4AD8F95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18583F86" w14:paraId="5C07E8A6" w14:textId="3633778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509EDA7">
              <w:rPr>
                <w:rFonts w:ascii="Calibri Light" w:hAnsi="Calibri Light" w:eastAsia="等线 Light" w:cs="Times New Roman" w:asciiTheme="majorAscii" w:hAnsiTheme="majorAscii" w:eastAsiaTheme="majorEastAsia" w:cstheme="majorBidi"/>
                <w:sz w:val="22"/>
                <w:szCs w:val="22"/>
              </w:rPr>
              <w:t>How do you photograph a finished artwork successfully?</w:t>
            </w:r>
          </w:p>
        </w:tc>
        <w:tc>
          <w:tcPr>
            <w:tcW w:w="2514" w:type="dxa"/>
            <w:vMerge/>
            <w:tcBorders>
              <w:left w:val="single" w:color="44546A" w:themeColor="text2" w:sz="12"/>
              <w:right w:val="single" w:color="44546A" w:themeColor="text2" w:sz="12"/>
            </w:tcBorders>
            <w:shd w:val="clear" w:color="auto" w:fill="8EAADB" w:themeFill="accent1" w:themeFillTint="99"/>
            <w:tcMar/>
          </w:tcPr>
          <w:p w14:paraId="2E9C871D"/>
        </w:tc>
      </w:tr>
      <w:tr w:rsidRPr="00A832C6" w:rsidR="00350FC9" w:rsidTr="4AC513BB" w14:paraId="34407D34" w14:textId="77777777">
        <w:trPr>
          <w:trHeight w:val="300"/>
        </w:trPr>
        <w:tc>
          <w:tcPr>
            <w:tcW w:w="1520" w:type="dxa"/>
            <w:tcBorders>
              <w:right w:val="single" w:color="323E4F" w:themeColor="text2" w:themeShade="BF" w:sz="4" w:space="0"/>
            </w:tcBorders>
            <w:tcMar/>
          </w:tcPr>
          <w:p w:rsidRPr="00C10029" w:rsidR="00350FC9" w:rsidP="4AC513BB" w:rsidRDefault="4624EA07" w14:paraId="7138413E" w14:textId="0DA4526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Direct Vocab Instruction</w:t>
            </w: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350FC9" w:rsidP="4AC513BB" w:rsidRDefault="00FB2352" w14:paraId="44BB8A04" w14:textId="1F24FD3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Symbolism</w:t>
            </w:r>
          </w:p>
          <w:p w:rsidR="00FB2352" w:rsidP="4AC513BB" w:rsidRDefault="00FB2352" w14:paraId="6912E4DE" w14:textId="06F76D0C">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Surrealism</w:t>
            </w:r>
          </w:p>
          <w:p w:rsidR="00FB2352" w:rsidP="4AC513BB" w:rsidRDefault="00FB2352" w14:paraId="5D1F0F18" w14:textId="3924C171">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Composition</w:t>
            </w:r>
          </w:p>
          <w:p w:rsidR="00350FC9" w:rsidP="4AC513BB" w:rsidRDefault="00350FC9" w14:paraId="4F2B7B8F"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00350FC9" w:rsidP="4AC513BB" w:rsidRDefault="00350FC9" w14:paraId="13218BD2"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00350FC9" w:rsidP="4AC513BB" w:rsidRDefault="00350FC9" w14:paraId="05F1B9DD"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00350FC9" w:rsidP="4AC513BB" w:rsidRDefault="00350FC9" w14:paraId="6DFDC67A"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350FC9" w:rsidP="4AC513BB" w:rsidRDefault="00350FC9" w14:paraId="162BE089" w14:textId="2573FEAC">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00350FC9" w:rsidP="4AC513BB" w:rsidRDefault="00FB2352" w14:paraId="3A1C2916"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Observational</w:t>
            </w:r>
          </w:p>
          <w:p w:rsidR="00FB2352" w:rsidP="4AC513BB" w:rsidRDefault="00FB2352" w14:paraId="4E61A047"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Interpretation</w:t>
            </w:r>
          </w:p>
          <w:p w:rsidR="00FB2352" w:rsidP="4AC513BB" w:rsidRDefault="00FB2352" w14:paraId="097B60C2"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Illustrate</w:t>
            </w:r>
          </w:p>
          <w:p w:rsidRPr="00C10029" w:rsidR="00FB2352" w:rsidP="4AC513BB" w:rsidRDefault="00FB2352" w14:paraId="2C51A8BC" w14:textId="5EEEC75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Refinement</w:t>
            </w:r>
          </w:p>
        </w:tc>
        <w:tc>
          <w:tcPr>
            <w:tcW w:w="3904" w:type="dxa"/>
            <w:tcBorders>
              <w:left w:val="single" w:color="323E4F" w:themeColor="text2" w:themeShade="BF" w:sz="4" w:space="0"/>
            </w:tcBorders>
            <w:shd w:val="clear" w:color="auto" w:fill="B4C6E7" w:themeFill="accent1" w:themeFillTint="66"/>
            <w:tcMar/>
          </w:tcPr>
          <w:p w:rsidR="00350FC9" w:rsidP="4AC513BB" w:rsidRDefault="00FB2352" w14:paraId="08BACD6B"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Complementary</w:t>
            </w:r>
          </w:p>
          <w:p w:rsidR="00FB2352" w:rsidP="4AC513BB" w:rsidRDefault="00FB2352" w14:paraId="0507F7C6" w14:textId="68CC6CB0">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509867C7">
              <w:rPr>
                <w:rFonts w:ascii="Calibri Light" w:hAnsi="Calibri Light" w:eastAsia="等线 Light" w:cs="Times New Roman" w:asciiTheme="majorAscii" w:hAnsiTheme="majorAscii" w:eastAsiaTheme="majorEastAsia" w:cstheme="majorBidi"/>
                <w:sz w:val="22"/>
                <w:szCs w:val="22"/>
              </w:rPr>
              <w:t>Combination</w:t>
            </w:r>
          </w:p>
          <w:p w:rsidR="0062168E" w:rsidP="4AC513BB" w:rsidRDefault="0062168E" w14:paraId="057286A4" w14:textId="59F33B6D">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2E6F39A">
              <w:rPr>
                <w:rFonts w:ascii="Calibri Light" w:hAnsi="Calibri Light" w:eastAsia="等线 Light" w:cs="Times New Roman" w:asciiTheme="majorAscii" w:hAnsiTheme="majorAscii" w:eastAsiaTheme="majorEastAsia" w:cstheme="majorBidi"/>
                <w:sz w:val="22"/>
                <w:szCs w:val="22"/>
              </w:rPr>
              <w:t>Derived</w:t>
            </w:r>
          </w:p>
          <w:p w:rsidR="00FB2352" w:rsidP="4AC513BB" w:rsidRDefault="35DFF517" w14:paraId="209C59E3" w14:textId="3359940B">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284FBCF2">
              <w:rPr>
                <w:rFonts w:ascii="Calibri Light" w:hAnsi="Calibri Light" w:eastAsia="等线 Light" w:cs="Times New Roman" w:asciiTheme="majorAscii" w:hAnsiTheme="majorAscii" w:eastAsiaTheme="majorEastAsia" w:cstheme="majorBidi"/>
                <w:sz w:val="22"/>
                <w:szCs w:val="22"/>
              </w:rPr>
              <w:t>(Entomology)</w:t>
            </w:r>
          </w:p>
          <w:p w:rsidR="00FB2352" w:rsidP="4AC513BB" w:rsidRDefault="00FB2352" w14:paraId="63F719C4"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p w:rsidRPr="00C10029" w:rsidR="00FB2352" w:rsidP="4AC513BB" w:rsidRDefault="00FB2352" w14:paraId="53C2FA47" w14:textId="24EF226A">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p>
        </w:tc>
        <w:tc>
          <w:tcPr>
            <w:tcW w:w="3374" w:type="dxa"/>
            <w:tcBorders>
              <w:right w:val="single" w:color="44546A" w:themeColor="text2" w:sz="12" w:space="0"/>
            </w:tcBorders>
            <w:shd w:val="clear" w:color="auto" w:fill="9DAECC"/>
            <w:tcMar/>
          </w:tcPr>
          <w:p w:rsidRPr="00C10029" w:rsidR="00350FC9" w:rsidP="4AC513BB" w:rsidRDefault="06BE724B" w14:paraId="5927E4FA" w14:textId="0DDCDDD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E160D1E">
              <w:rPr>
                <w:rFonts w:ascii="Calibri Light" w:hAnsi="Calibri Light" w:eastAsia="等线 Light" w:cs="Times New Roman" w:asciiTheme="majorAscii" w:hAnsiTheme="majorAscii" w:eastAsiaTheme="majorEastAsia" w:cstheme="majorBidi"/>
                <w:sz w:val="22"/>
                <w:szCs w:val="22"/>
              </w:rPr>
              <w:t>Blending</w:t>
            </w:r>
          </w:p>
          <w:p w:rsidRPr="00C10029" w:rsidR="00350FC9" w:rsidP="4AC513BB" w:rsidRDefault="06BE724B" w14:paraId="4D940BE7" w14:textId="3075CC84">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E160D1E">
              <w:rPr>
                <w:rFonts w:ascii="Calibri Light" w:hAnsi="Calibri Light" w:eastAsia="等线 Light" w:cs="Times New Roman" w:asciiTheme="majorAscii" w:hAnsiTheme="majorAscii" w:eastAsiaTheme="majorEastAsia" w:cstheme="majorBidi"/>
                <w:sz w:val="22"/>
                <w:szCs w:val="22"/>
              </w:rPr>
              <w:t>Contrast</w:t>
            </w:r>
          </w:p>
          <w:p w:rsidRPr="00C10029" w:rsidR="00350FC9" w:rsidP="4AC513BB" w:rsidRDefault="06BE724B" w14:paraId="7A0868A8" w14:textId="6F5CAB5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3E160D1E">
              <w:rPr>
                <w:rFonts w:ascii="Calibri Light" w:hAnsi="Calibri Light" w:eastAsia="等线 Light" w:cs="Times New Roman" w:asciiTheme="majorAscii" w:hAnsiTheme="majorAscii" w:eastAsiaTheme="majorEastAsia" w:cstheme="majorBidi"/>
                <w:sz w:val="22"/>
                <w:szCs w:val="22"/>
              </w:rPr>
              <w:t>Monochrome</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0310AE17" w14:paraId="31090725" w14:textId="662D892C">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452BC7E1">
              <w:rPr>
                <w:rFonts w:ascii="Calibri Light" w:hAnsi="Calibri Light" w:eastAsia="等线 Light" w:cs="Times New Roman" w:asciiTheme="majorAscii" w:hAnsiTheme="majorAscii" w:eastAsiaTheme="majorEastAsia" w:cstheme="majorBidi"/>
                <w:sz w:val="22"/>
                <w:szCs w:val="22"/>
              </w:rPr>
              <w:t>Design</w:t>
            </w:r>
          </w:p>
          <w:p w:rsidRPr="00C10029" w:rsidR="00350FC9" w:rsidP="4AC513BB" w:rsidRDefault="4A0165EE" w14:paraId="31A4D28A" w14:textId="19D64C5B">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1E0FFA3">
              <w:rPr>
                <w:rFonts w:ascii="Calibri Light" w:hAnsi="Calibri Light" w:eastAsia="等线 Light" w:cs="Times New Roman" w:asciiTheme="majorAscii" w:hAnsiTheme="majorAscii" w:eastAsiaTheme="majorEastAsia" w:cstheme="majorBidi"/>
                <w:sz w:val="22"/>
                <w:szCs w:val="22"/>
              </w:rPr>
              <w:t>Armature</w:t>
            </w:r>
          </w:p>
          <w:p w:rsidRPr="00C10029" w:rsidR="00350FC9" w:rsidP="4AC513BB" w:rsidRDefault="6C360E25" w14:paraId="2FA3E054" w14:textId="31667287">
            <w:pPr>
              <w:keepLines w:val="1"/>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7B1D1DE8">
              <w:rPr>
                <w:rFonts w:ascii="Calibri Light" w:hAnsi="Calibri Light" w:eastAsia="等线 Light" w:cs="Times New Roman" w:asciiTheme="majorAscii" w:hAnsiTheme="majorAscii" w:eastAsiaTheme="majorEastAsia" w:cstheme="majorBidi"/>
                <w:sz w:val="22"/>
                <w:szCs w:val="22"/>
              </w:rPr>
              <w:t>Scale</w:t>
            </w: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Pr="00C10029" w:rsidR="00350FC9" w:rsidP="4AC513BB" w:rsidRDefault="2FBB4893" w14:paraId="7903D610" w14:textId="4CBE37E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E4D8D5A">
              <w:rPr>
                <w:rFonts w:ascii="Calibri Light" w:hAnsi="Calibri Light" w:eastAsia="等线 Light" w:cs="Times New Roman" w:asciiTheme="majorAscii" w:hAnsiTheme="majorAscii" w:eastAsiaTheme="majorEastAsia" w:cstheme="majorBidi"/>
                <w:sz w:val="22"/>
                <w:szCs w:val="22"/>
              </w:rPr>
              <w:t>Media</w:t>
            </w:r>
          </w:p>
          <w:p w:rsidRPr="00C10029" w:rsidR="00350FC9" w:rsidP="4AC513BB" w:rsidRDefault="2FBB4893" w14:paraId="7366873E" w14:textId="1E64FAD3">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E4D8D5A">
              <w:rPr>
                <w:rFonts w:ascii="Calibri Light" w:hAnsi="Calibri Light" w:eastAsia="等线 Light" w:cs="Times New Roman" w:asciiTheme="majorAscii" w:hAnsiTheme="majorAscii" w:eastAsiaTheme="majorEastAsia" w:cstheme="majorBidi"/>
                <w:sz w:val="22"/>
                <w:szCs w:val="22"/>
              </w:rPr>
              <w:t>Limitations</w:t>
            </w:r>
          </w:p>
          <w:p w:rsidRPr="00C10029" w:rsidR="00350FC9" w:rsidP="4AC513BB" w:rsidRDefault="2FBB4893" w14:paraId="3CE1D48D" w14:textId="6825FC2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0E4D8D5A">
              <w:rPr>
                <w:rFonts w:ascii="Calibri Light" w:hAnsi="Calibri Light" w:eastAsia="等线 Light" w:cs="Times New Roman" w:asciiTheme="majorAscii" w:hAnsiTheme="majorAscii" w:eastAsiaTheme="majorEastAsia" w:cstheme="majorBidi"/>
                <w:sz w:val="22"/>
                <w:szCs w:val="22"/>
              </w:rPr>
              <w:t>Habitat</w:t>
            </w:r>
          </w:p>
        </w:tc>
        <w:tc>
          <w:tcPr>
            <w:tcW w:w="2514" w:type="dxa"/>
            <w:vMerge/>
            <w:tcBorders>
              <w:left w:val="single" w:color="44546A" w:themeColor="text2" w:sz="12"/>
              <w:right w:val="single" w:color="44546A" w:themeColor="text2" w:sz="12"/>
            </w:tcBorders>
            <w:shd w:val="clear" w:color="auto" w:fill="8EAADB" w:themeFill="accent1" w:themeFillTint="99"/>
            <w:tcMar/>
          </w:tcPr>
          <w:p w14:paraId="44A631C8"/>
        </w:tc>
      </w:tr>
      <w:tr w:rsidRPr="00A832C6" w:rsidR="00350FC9" w:rsidTr="4AC513BB" w14:paraId="7AF6067F" w14:textId="77777777">
        <w:trPr>
          <w:trHeight w:val="1432"/>
        </w:trPr>
        <w:tc>
          <w:tcPr>
            <w:tcW w:w="1520" w:type="dxa"/>
            <w:tcBorders>
              <w:right w:val="single" w:color="323E4F" w:themeColor="text2" w:themeShade="BF" w:sz="4" w:space="0"/>
            </w:tcBorders>
            <w:tcMar/>
          </w:tcPr>
          <w:p w:rsidRPr="005E361B" w:rsidR="00350FC9" w:rsidP="4AC513BB" w:rsidRDefault="4624EA07" w14:paraId="0607DBD0" w14:textId="77777777">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r w:rsidRPr="4AC513BB" w:rsidR="5E2E3382">
              <w:rPr>
                <w:rFonts w:ascii="Calibri Light" w:hAnsi="Calibri Light" w:eastAsia="等线 Light" w:cs="Times New Roman" w:asciiTheme="majorAscii" w:hAnsiTheme="majorAscii" w:eastAsiaTheme="majorEastAsia" w:cstheme="majorBidi"/>
                <w:b w:val="1"/>
                <w:bCs w:val="1"/>
                <w:sz w:val="22"/>
                <w:szCs w:val="22"/>
              </w:rPr>
              <w:t>Standardised Homework</w:t>
            </w:r>
          </w:p>
          <w:p w:rsidR="00350FC9" w:rsidP="4AC513BB" w:rsidRDefault="00350FC9" w14:paraId="1D6ECD96" w14:textId="0B3734BF" w14:noSpellErr="1">
            <w:pPr>
              <w:pStyle w:val="Normal"/>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p>
          <w:p w:rsidRPr="00A832C6" w:rsidR="00350FC9" w:rsidP="4AC513BB" w:rsidRDefault="00350FC9" w14:paraId="7488FD20" w14:textId="1523E758">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2"/>
                <w:szCs w:val="22"/>
              </w:rPr>
            </w:pPr>
          </w:p>
        </w:tc>
        <w:tc>
          <w:tcPr>
            <w:tcW w:w="2400"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A832C6" w:rsidR="00350FC9" w:rsidP="4AC513BB" w:rsidRDefault="7E945AF9" w14:paraId="09B7AC65" w14:textId="25D47154">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1B856622">
              <w:rPr>
                <w:rFonts w:ascii="Calibri Light" w:hAnsi="Calibri Light" w:eastAsia="等线 Light" w:cs="Times New Roman" w:asciiTheme="majorAscii" w:hAnsiTheme="majorAscii" w:eastAsiaTheme="majorEastAsia" w:cstheme="majorBidi"/>
                <w:sz w:val="22"/>
                <w:szCs w:val="22"/>
              </w:rPr>
              <w:t>Personal vanitas photograph</w:t>
            </w:r>
            <w:r w:rsidRPr="4AC513BB" w:rsidR="092B471E">
              <w:rPr>
                <w:rFonts w:ascii="Calibri Light" w:hAnsi="Calibri Light" w:eastAsia="等线 Light" w:cs="Times New Roman" w:asciiTheme="majorAscii" w:hAnsiTheme="majorAscii" w:eastAsiaTheme="majorEastAsia" w:cstheme="majorBidi"/>
                <w:sz w:val="22"/>
                <w:szCs w:val="22"/>
              </w:rPr>
              <w:t xml:space="preserve"> </w:t>
            </w:r>
          </w:p>
          <w:p w:rsidRPr="00A832C6" w:rsidR="00350FC9" w:rsidP="4AC513BB" w:rsidRDefault="7E945AF9" w14:paraId="5786FE90" w14:textId="14F87B5C">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092B471E">
              <w:rPr>
                <w:rFonts w:ascii="Calibri Light" w:hAnsi="Calibri Light" w:eastAsia="等线 Light" w:cs="Times New Roman" w:asciiTheme="majorAscii" w:hAnsiTheme="majorAscii" w:eastAsiaTheme="majorEastAsia" w:cstheme="majorBidi"/>
                <w:sz w:val="22"/>
                <w:szCs w:val="22"/>
              </w:rPr>
              <w:t xml:space="preserve">Surreal object </w:t>
            </w:r>
            <w:r w:rsidRPr="4AC513BB" w:rsidR="092B471E">
              <w:rPr>
                <w:rFonts w:ascii="Calibri Light" w:hAnsi="Calibri Light" w:eastAsia="等线 Light" w:cs="Times New Roman" w:asciiTheme="majorAscii" w:hAnsiTheme="majorAscii" w:eastAsiaTheme="majorEastAsia" w:cstheme="majorBidi"/>
                <w:sz w:val="22"/>
                <w:szCs w:val="22"/>
              </w:rPr>
              <w:t>sheets</w:t>
            </w:r>
          </w:p>
          <w:p w:rsidRPr="00A832C6" w:rsidR="00350FC9" w:rsidP="4AC513BB" w:rsidRDefault="7E945AF9" w14:paraId="46639CDA" w14:textId="6D6F8235">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2BA64094">
              <w:rPr>
                <w:rFonts w:ascii="Calibri Light" w:hAnsi="Calibri Light" w:eastAsia="等线 Light" w:cs="Times New Roman" w:asciiTheme="majorAscii" w:hAnsiTheme="majorAscii" w:eastAsiaTheme="majorEastAsia" w:cstheme="majorBidi"/>
                <w:sz w:val="22"/>
                <w:szCs w:val="22"/>
              </w:rPr>
              <w:t>Frida</w:t>
            </w:r>
            <w:r w:rsidRPr="4AC513BB" w:rsidR="2BA64094">
              <w:rPr>
                <w:rFonts w:ascii="Calibri Light" w:hAnsi="Calibri Light" w:eastAsia="等线 Light" w:cs="Times New Roman" w:asciiTheme="majorAscii" w:hAnsiTheme="majorAscii" w:eastAsiaTheme="majorEastAsia" w:cstheme="majorBidi"/>
                <w:sz w:val="22"/>
                <w:szCs w:val="22"/>
              </w:rPr>
              <w:t xml:space="preserve"> Kahlo analysis</w:t>
            </w:r>
          </w:p>
        </w:tc>
        <w:tc>
          <w:tcPr>
            <w:tcW w:w="2873" w:type="dxa"/>
            <w:tc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tcBorders>
            <w:shd w:val="clear" w:color="auto" w:fill="D9E2F3" w:themeFill="accent1" w:themeFillTint="33"/>
            <w:tcMar/>
          </w:tcPr>
          <w:p w:rsidRPr="00A832C6" w:rsidR="00350FC9" w:rsidP="4AC513BB" w:rsidRDefault="002029D8" w14:paraId="4AF103AB" w14:textId="19081E74">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4841FECC">
              <w:rPr>
                <w:rFonts w:ascii="Calibri Light" w:hAnsi="Calibri Light" w:eastAsia="等线 Light" w:cs="Times New Roman" w:asciiTheme="majorAscii" w:hAnsiTheme="majorAscii" w:eastAsiaTheme="majorEastAsia" w:cstheme="majorBidi"/>
                <w:sz w:val="22"/>
                <w:szCs w:val="22"/>
              </w:rPr>
              <w:t>Visual inspiration gathering</w:t>
            </w:r>
          </w:p>
          <w:p w:rsidRPr="00A832C6" w:rsidR="00350FC9" w:rsidP="4AC513BB" w:rsidRDefault="002029D8" w14:paraId="38255B1A" w14:textId="633FAADA">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33BFFEC6">
              <w:rPr>
                <w:rFonts w:ascii="Calibri Light" w:hAnsi="Calibri Light" w:eastAsia="等线 Light" w:cs="Times New Roman" w:asciiTheme="majorAscii" w:hAnsiTheme="majorAscii" w:eastAsiaTheme="majorEastAsia" w:cstheme="majorBidi"/>
                <w:sz w:val="22"/>
                <w:szCs w:val="22"/>
              </w:rPr>
              <w:t>Describing marks</w:t>
            </w:r>
          </w:p>
          <w:p w:rsidRPr="00A832C6" w:rsidR="00350FC9" w:rsidP="4AC513BB" w:rsidRDefault="002029D8" w14:paraId="76852425" w14:textId="51F66DFA">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565E1E5C">
              <w:rPr>
                <w:rFonts w:ascii="Calibri Light" w:hAnsi="Calibri Light" w:eastAsia="等线 Light" w:cs="Times New Roman" w:asciiTheme="majorAscii" w:hAnsiTheme="majorAscii" w:eastAsiaTheme="majorEastAsia" w:cstheme="majorBidi"/>
                <w:sz w:val="22"/>
                <w:szCs w:val="22"/>
              </w:rPr>
              <w:t>S</w:t>
            </w:r>
            <w:r w:rsidRPr="4AC513BB" w:rsidR="12A1D9AD">
              <w:rPr>
                <w:rFonts w:ascii="Calibri Light" w:hAnsi="Calibri Light" w:eastAsia="等线 Light" w:cs="Times New Roman" w:asciiTheme="majorAscii" w:hAnsiTheme="majorAscii" w:eastAsiaTheme="majorEastAsia" w:cstheme="majorBidi"/>
                <w:sz w:val="22"/>
                <w:szCs w:val="22"/>
              </w:rPr>
              <w:t>urreal landscapes</w:t>
            </w:r>
            <w:r w:rsidRPr="4AC513BB" w:rsidR="5EEE231E">
              <w:rPr>
                <w:rFonts w:ascii="Calibri Light" w:hAnsi="Calibri Light" w:eastAsia="等线 Light" w:cs="Times New Roman" w:asciiTheme="majorAscii" w:hAnsiTheme="majorAscii" w:eastAsiaTheme="majorEastAsia" w:cstheme="majorBidi"/>
                <w:sz w:val="22"/>
                <w:szCs w:val="22"/>
              </w:rPr>
              <w:t xml:space="preserve"> </w:t>
            </w:r>
          </w:p>
        </w:tc>
        <w:tc>
          <w:tcPr>
            <w:tcW w:w="3904" w:type="dxa"/>
            <w:tcBorders>
              <w:left w:val="single" w:color="323E4F" w:themeColor="text2" w:themeShade="BF" w:sz="4" w:space="0"/>
            </w:tcBorders>
            <w:shd w:val="clear" w:color="auto" w:fill="B4C6E7" w:themeFill="accent1" w:themeFillTint="66"/>
            <w:tcMar/>
          </w:tcPr>
          <w:p w:rsidR="00350FC9" w:rsidP="4AC513BB" w:rsidRDefault="74096BAA" w14:paraId="28422D77" w14:textId="550826BC">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6311ADF3">
              <w:rPr>
                <w:rFonts w:ascii="Calibri Light" w:hAnsi="Calibri Light" w:eastAsia="等线 Light" w:cs="Times New Roman" w:asciiTheme="majorAscii" w:hAnsiTheme="majorAscii" w:eastAsiaTheme="majorEastAsia" w:cstheme="majorBidi"/>
                <w:sz w:val="22"/>
                <w:szCs w:val="22"/>
              </w:rPr>
              <w:t>Photography colour wheel</w:t>
            </w:r>
          </w:p>
          <w:p w:rsidR="00350FC9" w:rsidP="4AC513BB" w:rsidRDefault="74096BAA" w14:paraId="6CC88E2F" w14:textId="19F16CB2">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63EFA947">
              <w:rPr>
                <w:rFonts w:ascii="Calibri Light" w:hAnsi="Calibri Light" w:eastAsia="等线 Light" w:cs="Times New Roman" w:asciiTheme="majorAscii" w:hAnsiTheme="majorAscii" w:eastAsiaTheme="majorEastAsia" w:cstheme="majorBidi"/>
                <w:sz w:val="22"/>
                <w:szCs w:val="22"/>
              </w:rPr>
              <w:t>A</w:t>
            </w:r>
            <w:r w:rsidRPr="4AC513BB" w:rsidR="08B00941">
              <w:rPr>
                <w:rFonts w:ascii="Calibri Light" w:hAnsi="Calibri Light" w:eastAsia="等线 Light" w:cs="Times New Roman" w:asciiTheme="majorAscii" w:hAnsiTheme="majorAscii" w:eastAsiaTheme="majorEastAsia" w:cstheme="majorBidi"/>
                <w:sz w:val="22"/>
                <w:szCs w:val="22"/>
              </w:rPr>
              <w:t>rtist research</w:t>
            </w:r>
          </w:p>
        </w:tc>
        <w:tc>
          <w:tcPr>
            <w:tcW w:w="3374" w:type="dxa"/>
            <w:tcBorders>
              <w:right w:val="single" w:color="44546A" w:themeColor="text2" w:sz="12" w:space="0"/>
            </w:tcBorders>
            <w:shd w:val="clear" w:color="auto" w:fill="9DAECC"/>
            <w:tcMar/>
          </w:tcPr>
          <w:p w:rsidR="00350FC9" w:rsidP="4AC513BB" w:rsidRDefault="74096BAA" w14:paraId="4BC9F9A1" w14:textId="585FD08D">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6311ADF3">
              <w:rPr>
                <w:rFonts w:ascii="Calibri Light" w:hAnsi="Calibri Light" w:eastAsia="等线 Light" w:cs="Times New Roman" w:asciiTheme="majorAscii" w:hAnsiTheme="majorAscii" w:eastAsiaTheme="majorEastAsia" w:cstheme="majorBidi"/>
                <w:sz w:val="22"/>
                <w:szCs w:val="22"/>
              </w:rPr>
              <w:t>Tonal photograph</w:t>
            </w:r>
          </w:p>
          <w:p w:rsidR="00350FC9" w:rsidP="4AC513BB" w:rsidRDefault="74096BAA" w14:paraId="6347F8A0" w14:textId="7EE00B11">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3DE4FA8B">
              <w:rPr>
                <w:rFonts w:ascii="Calibri Light" w:hAnsi="Calibri Light" w:eastAsia="等线 Light" w:cs="Times New Roman" w:asciiTheme="majorAscii" w:hAnsiTheme="majorAscii" w:eastAsiaTheme="majorEastAsia" w:cstheme="majorBidi"/>
                <w:sz w:val="22"/>
                <w:szCs w:val="22"/>
              </w:rPr>
              <w:t>T</w:t>
            </w:r>
            <w:r w:rsidRPr="4AC513BB" w:rsidR="31245F96">
              <w:rPr>
                <w:rFonts w:ascii="Calibri Light" w:hAnsi="Calibri Light" w:eastAsia="等线 Light" w:cs="Times New Roman" w:asciiTheme="majorAscii" w:hAnsiTheme="majorAscii" w:eastAsiaTheme="majorEastAsia" w:cstheme="majorBidi"/>
                <w:sz w:val="22"/>
                <w:szCs w:val="22"/>
              </w:rPr>
              <w:t>onal practice sheet</w:t>
            </w:r>
          </w:p>
          <w:p w:rsidR="00350FC9" w:rsidP="4AC513BB" w:rsidRDefault="74096BAA" w14:paraId="65038CE5" w14:textId="0A637294">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0CBF1F94">
              <w:rPr>
                <w:rFonts w:ascii="Calibri Light" w:hAnsi="Calibri Light" w:eastAsia="等线 Light" w:cs="Times New Roman" w:asciiTheme="majorAscii" w:hAnsiTheme="majorAscii" w:eastAsiaTheme="majorEastAsia" w:cstheme="majorBidi"/>
                <w:sz w:val="22"/>
                <w:szCs w:val="22"/>
              </w:rPr>
              <w:t>T</w:t>
            </w:r>
            <w:r w:rsidRPr="4AC513BB" w:rsidR="31245F96">
              <w:rPr>
                <w:rFonts w:ascii="Calibri Light" w:hAnsi="Calibri Light" w:eastAsia="等线 Light" w:cs="Times New Roman" w:asciiTheme="majorAscii" w:hAnsiTheme="majorAscii" w:eastAsiaTheme="majorEastAsia" w:cstheme="majorBidi"/>
                <w:sz w:val="22"/>
                <w:szCs w:val="22"/>
              </w:rPr>
              <w:t xml:space="preserve">onal half bug. </w:t>
            </w:r>
          </w:p>
        </w:tc>
        <w:tc>
          <w:tcPr>
            <w:tcW w:w="3886" w:type="dxa"/>
            <w:gridSpan w:val="2"/>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00350FC9" w:rsidP="4AC513BB" w:rsidRDefault="186CCF6F" w14:paraId="1E7CCFA8" w14:textId="02B118A6">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0725CAF1">
              <w:rPr>
                <w:rFonts w:ascii="Calibri Light" w:hAnsi="Calibri Light" w:eastAsia="等线 Light" w:cs="Times New Roman" w:asciiTheme="majorAscii" w:hAnsiTheme="majorAscii" w:eastAsiaTheme="majorEastAsia" w:cstheme="majorBidi"/>
                <w:sz w:val="22"/>
                <w:szCs w:val="22"/>
              </w:rPr>
              <w:t>Raku Inoue photography</w:t>
            </w:r>
          </w:p>
          <w:p w:rsidR="00350FC9" w:rsidP="4AC513BB" w:rsidRDefault="186CCF6F" w14:paraId="6C922450" w14:textId="0B237218">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2A6050E9">
              <w:rPr>
                <w:rFonts w:ascii="Calibri Light" w:hAnsi="Calibri Light" w:eastAsia="等线 Light" w:cs="Times New Roman" w:asciiTheme="majorAscii" w:hAnsiTheme="majorAscii" w:eastAsiaTheme="majorEastAsia" w:cstheme="majorBidi"/>
                <w:sz w:val="22"/>
                <w:szCs w:val="22"/>
              </w:rPr>
              <w:t xml:space="preserve">War Horse video and </w:t>
            </w:r>
            <w:r w:rsidRPr="4AC513BB" w:rsidR="2A6050E9">
              <w:rPr>
                <w:rFonts w:ascii="Calibri Light" w:hAnsi="Calibri Light" w:eastAsia="等线 Light" w:cs="Times New Roman" w:asciiTheme="majorAscii" w:hAnsiTheme="majorAscii" w:eastAsiaTheme="majorEastAsia" w:cstheme="majorBidi"/>
                <w:sz w:val="22"/>
                <w:szCs w:val="22"/>
              </w:rPr>
              <w:t>questions,</w:t>
            </w:r>
          </w:p>
          <w:p w:rsidR="00350FC9" w:rsidP="4AC513BB" w:rsidRDefault="186CCF6F" w14:paraId="544115B7" w14:textId="00FEB508">
            <w:pPr>
              <w:pStyle w:val="ListParagraph"/>
              <w:keepLines w:val="1"/>
              <w:numPr>
                <w:ilvl w:val="0"/>
                <w:numId w:val="19"/>
              </w:numPr>
              <w:adjustRightInd w:val="0"/>
              <w:snapToGrid w:val="0"/>
              <w:spacing w:after="0" w:line="240" w:lineRule="auto"/>
              <w:rPr>
                <w:rFonts w:ascii="Calibri Light" w:hAnsi="Calibri Light" w:eastAsia="等线 Light" w:cs="Times New Roman" w:asciiTheme="majorAscii" w:hAnsiTheme="majorAscii" w:eastAsiaTheme="majorEastAsia" w:cstheme="majorBidi"/>
                <w:sz w:val="22"/>
                <w:szCs w:val="22"/>
              </w:rPr>
            </w:pPr>
            <w:r w:rsidRPr="4AC513BB" w:rsidR="6E9D8F03">
              <w:rPr>
                <w:rFonts w:ascii="Calibri Light" w:hAnsi="Calibri Light" w:eastAsia="等线 Light" w:cs="Times New Roman" w:asciiTheme="majorAscii" w:hAnsiTheme="majorAscii" w:eastAsiaTheme="majorEastAsia" w:cstheme="majorBidi"/>
                <w:sz w:val="22"/>
                <w:szCs w:val="22"/>
              </w:rPr>
              <w:t>Research</w:t>
            </w:r>
            <w:r w:rsidRPr="4AC513BB" w:rsidR="6E9D8F03">
              <w:rPr>
                <w:rFonts w:ascii="Calibri Light" w:hAnsi="Calibri Light" w:eastAsia="等线 Light" w:cs="Times New Roman" w:asciiTheme="majorAscii" w:hAnsiTheme="majorAscii" w:eastAsiaTheme="majorEastAsia" w:cstheme="majorBidi"/>
                <w:sz w:val="22"/>
                <w:szCs w:val="22"/>
              </w:rPr>
              <w:t xml:space="preserve"> insect shapes</w:t>
            </w:r>
          </w:p>
        </w:tc>
        <w:tc>
          <w:tcPr>
            <w:tcW w:w="2329" w:type="dxa"/>
            <w:tcBorders>
              <w:top w:val="single" w:color="44546A" w:themeColor="text2" w:sz="12" w:space="0"/>
              <w:left w:val="single" w:color="44546A" w:themeColor="text2" w:sz="12" w:space="0"/>
              <w:bottom w:val="single" w:color="44546A" w:themeColor="text2" w:sz="12" w:space="0"/>
              <w:right w:val="single" w:color="44546A" w:themeColor="text2" w:sz="12" w:space="0"/>
            </w:tcBorders>
            <w:shd w:val="clear" w:color="auto" w:fill="8EAADB" w:themeFill="accent1" w:themeFillTint="99"/>
            <w:tcMar/>
          </w:tcPr>
          <w:p w:rsidR="00350FC9" w:rsidP="4AC513BB" w:rsidRDefault="1EBDCDE6" w14:paraId="62440B8C" w14:textId="45EF1BD0">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6607E146">
              <w:rPr>
                <w:rFonts w:ascii="Calibri Light" w:hAnsi="Calibri Light" w:eastAsia="等线 Light" w:cs="Times New Roman" w:asciiTheme="majorAscii" w:hAnsiTheme="majorAscii" w:eastAsiaTheme="majorEastAsia" w:cstheme="majorBidi"/>
                <w:sz w:val="22"/>
                <w:szCs w:val="22"/>
              </w:rPr>
              <w:t>Basic flip book</w:t>
            </w:r>
          </w:p>
          <w:p w:rsidR="00350FC9" w:rsidP="4AC513BB" w:rsidRDefault="1EBDCDE6" w14:paraId="5FEAF63B" w14:textId="7A5797A4">
            <w:pPr>
              <w:pStyle w:val="ListParagraph"/>
              <w:keepLines w:val="1"/>
              <w:numPr>
                <w:ilvl w:val="0"/>
                <w:numId w:val="19"/>
              </w:numPr>
              <w:adjustRightInd w:val="0"/>
              <w:snapToGrid w:val="0"/>
              <w:spacing w:after="0" w:line="240" w:lineRule="auto"/>
              <w:rPr>
                <w:rFonts w:ascii="Calibri" w:hAnsi="Calibri" w:eastAsia="Calibri" w:cs="Arial"/>
                <w:sz w:val="22"/>
                <w:szCs w:val="22"/>
              </w:rPr>
            </w:pPr>
            <w:r w:rsidRPr="4AC513BB" w:rsidR="63A6D9E0">
              <w:rPr>
                <w:rFonts w:ascii="Calibri Light" w:hAnsi="Calibri Light" w:eastAsia="等线 Light" w:cs="Times New Roman" w:asciiTheme="majorAscii" w:hAnsiTheme="majorAscii" w:eastAsiaTheme="majorEastAsia" w:cstheme="majorBidi"/>
                <w:sz w:val="22"/>
                <w:szCs w:val="22"/>
              </w:rPr>
              <w:t>R</w:t>
            </w:r>
            <w:r w:rsidRPr="4AC513BB" w:rsidR="193E3859">
              <w:rPr>
                <w:rFonts w:ascii="Calibri Light" w:hAnsi="Calibri Light" w:eastAsia="等线 Light" w:cs="Times New Roman" w:asciiTheme="majorAscii" w:hAnsiTheme="majorAscii" w:eastAsiaTheme="majorEastAsia" w:cstheme="majorBidi"/>
                <w:sz w:val="22"/>
                <w:szCs w:val="22"/>
              </w:rPr>
              <w:t>esearching different bug environments</w:t>
            </w:r>
          </w:p>
        </w:tc>
        <w:tc>
          <w:tcPr>
            <w:tcW w:w="2514" w:type="dxa"/>
            <w:vMerge/>
            <w:tcBorders>
              <w:left w:val="single" w:color="44546A" w:themeColor="text2" w:sz="12"/>
              <w:bottom w:val="single" w:color="44546A" w:themeColor="text2" w:sz="12"/>
              <w:right w:val="single" w:color="44546A" w:themeColor="text2" w:sz="12"/>
            </w:tcBorders>
            <w:shd w:val="clear" w:color="auto" w:fill="8EAADB" w:themeFill="accent1" w:themeFillTint="99"/>
            <w:tcMar/>
          </w:tcPr>
          <w:p w14:paraId="7C8D1DAF"/>
        </w:tc>
      </w:tr>
    </w:tbl>
    <w:p w:rsidR="00187469" w:rsidP="4AC513BB" w:rsidRDefault="00187469" w14:paraId="4C2FC521" w14:textId="311D4F8C">
      <w:pPr>
        <w:pStyle w:val="Normal"/>
        <w:rPr>
          <w:rFonts w:ascii="Calibri Light" w:hAnsi="Calibri Light" w:eastAsia="等线 Light" w:cs="Times New Roman" w:asciiTheme="majorAscii" w:hAnsiTheme="majorAscii" w:eastAsiaTheme="majorEastAsia" w:cstheme="majorBidi"/>
          <w:sz w:val="28"/>
          <w:szCs w:val="28"/>
        </w:rPr>
      </w:pPr>
    </w:p>
    <w:tbl>
      <w:tblPr>
        <w:tblStyle w:val="TableGrid"/>
        <w:tblW w:w="22511" w:type="dxa"/>
        <w:tblLook w:val="04A0" w:firstRow="1" w:lastRow="0" w:firstColumn="1" w:lastColumn="0" w:noHBand="0" w:noVBand="1"/>
      </w:tblPr>
      <w:tblGrid>
        <w:gridCol w:w="1677"/>
        <w:gridCol w:w="3137"/>
        <w:gridCol w:w="2956"/>
        <w:gridCol w:w="2790"/>
        <w:gridCol w:w="3425"/>
        <w:gridCol w:w="532"/>
        <w:gridCol w:w="3240"/>
        <w:gridCol w:w="2415"/>
        <w:gridCol w:w="2339"/>
      </w:tblGrid>
      <w:tr w:rsidRPr="00A832C6" w:rsidR="00350FC9" w:rsidTr="4AC513BB" w14:paraId="52617A91" w14:textId="77777777">
        <w:trPr>
          <w:trHeight w:val="300"/>
        </w:trPr>
        <w:tc>
          <w:tcPr>
            <w:tcW w:w="1677" w:type="dxa"/>
            <w:vMerge w:val="restart"/>
            <w:tcMar/>
          </w:tcPr>
          <w:p w:rsidRPr="00C10029" w:rsidR="00350FC9" w:rsidP="065E6FF5" w:rsidRDefault="00350FC9" w14:paraId="759B6EDD"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4624EA07" w14:paraId="66F9031A" w14:textId="16411F42"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Year 8</w:t>
            </w:r>
          </w:p>
        </w:tc>
        <w:tc>
          <w:tcPr>
            <w:tcW w:w="6093" w:type="dxa"/>
            <w:gridSpan w:val="2"/>
            <w:tcMar/>
          </w:tcPr>
          <w:p w:rsidRPr="00C10029" w:rsidR="00350FC9" w:rsidP="065E6FF5" w:rsidRDefault="4624EA07" w14:paraId="79F8EF28"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Term 1</w:t>
            </w:r>
          </w:p>
        </w:tc>
        <w:tc>
          <w:tcPr>
            <w:tcW w:w="6747" w:type="dxa"/>
            <w:gridSpan w:val="3"/>
            <w:tcMar/>
          </w:tcPr>
          <w:p w:rsidRPr="00C10029" w:rsidR="00350FC9" w:rsidP="065E6FF5" w:rsidRDefault="4624EA07" w14:paraId="5DFBD541"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8"/>
                <w:szCs w:val="28"/>
              </w:rPr>
            </w:pPr>
            <w:r w:rsidRPr="065E6FF5" w:rsidR="454E4D6D">
              <w:rPr>
                <w:rFonts w:ascii="Calibri Light" w:hAnsi="Calibri Light" w:eastAsia="Calibri Light" w:cs="Calibri Light" w:asciiTheme="majorAscii" w:hAnsiTheme="majorAscii" w:eastAsiaTheme="majorAscii" w:cstheme="majorAscii"/>
                <w:b w:val="1"/>
                <w:bCs w:val="1"/>
                <w:sz w:val="28"/>
                <w:szCs w:val="28"/>
              </w:rPr>
              <w:t>Term 2</w:t>
            </w:r>
          </w:p>
        </w:tc>
        <w:tc>
          <w:tcPr>
            <w:tcW w:w="5655" w:type="dxa"/>
            <w:gridSpan w:val="2"/>
            <w:tcMar/>
          </w:tcPr>
          <w:p w:rsidRPr="00C10029" w:rsidR="00350FC9" w:rsidP="065E6FF5" w:rsidRDefault="4624EA07" w14:paraId="2131050B"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8"/>
                <w:szCs w:val="28"/>
              </w:rPr>
            </w:pPr>
            <w:r w:rsidRPr="065E6FF5" w:rsidR="454E4D6D">
              <w:rPr>
                <w:rFonts w:ascii="Calibri Light" w:hAnsi="Calibri Light" w:eastAsia="Calibri Light" w:cs="Calibri Light" w:asciiTheme="majorAscii" w:hAnsiTheme="majorAscii" w:eastAsiaTheme="majorAscii" w:cstheme="majorAscii"/>
                <w:b w:val="1"/>
                <w:bCs w:val="1"/>
                <w:sz w:val="28"/>
                <w:szCs w:val="28"/>
              </w:rPr>
              <w:t>Term 3</w:t>
            </w:r>
          </w:p>
        </w:tc>
        <w:tc>
          <w:tcPr>
            <w:tcW w:w="2339" w:type="dxa"/>
            <w:vMerge w:val="restart"/>
            <w:tcMar/>
          </w:tcPr>
          <w:p w:rsidRPr="00A832C6" w:rsidR="00350FC9" w:rsidP="42A03524" w:rsidRDefault="00350FC9" w14:paraId="709B3615" w14:textId="77777777">
            <w:pPr>
              <w:adjustRightInd w:val="0"/>
              <w:snapToGrid w:val="0"/>
              <w:spacing w:after="0" w:line="240" w:lineRule="auto"/>
              <w:jc w:val="center"/>
              <w:rPr>
                <w:rFonts w:asciiTheme="majorHAnsi" w:hAnsiTheme="majorHAnsi" w:eastAsiaTheme="majorEastAsia" w:cstheme="majorBidi"/>
                <w:b/>
                <w:bCs/>
                <w:sz w:val="28"/>
                <w:szCs w:val="28"/>
              </w:rPr>
            </w:pPr>
          </w:p>
          <w:p w:rsidRPr="00A832C6" w:rsidR="00350FC9" w:rsidP="42A03524" w:rsidRDefault="00350FC9" w14:paraId="0D76C196" w14:textId="77777777">
            <w:pPr>
              <w:adjustRightInd w:val="0"/>
              <w:snapToGrid w:val="0"/>
              <w:spacing w:after="0" w:line="240" w:lineRule="auto"/>
              <w:jc w:val="center"/>
              <w:rPr>
                <w:rFonts w:asciiTheme="majorHAnsi" w:hAnsiTheme="majorHAnsi" w:eastAsiaTheme="majorEastAsia" w:cstheme="majorBidi"/>
                <w:b/>
                <w:bCs/>
                <w:sz w:val="28"/>
                <w:szCs w:val="28"/>
              </w:rPr>
            </w:pPr>
          </w:p>
          <w:p w:rsidRPr="00A832C6" w:rsidR="00350FC9" w:rsidP="4AC513BB" w:rsidRDefault="00350FC9" w14:paraId="1FED5802" w14:textId="199D5A85">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4AC513BB" w:rsidR="07CD356F">
              <w:rPr>
                <w:rFonts w:ascii="Calibri Light" w:hAnsi="Calibri Light" w:eastAsia="等线 Light" w:cs="Times New Roman" w:asciiTheme="majorAscii" w:hAnsiTheme="majorAscii" w:eastAsiaTheme="majorEastAsia" w:cstheme="majorBidi"/>
                <w:b w:val="1"/>
                <w:bCs w:val="1"/>
                <w:sz w:val="28"/>
                <w:szCs w:val="28"/>
              </w:rPr>
              <w:t>End points</w:t>
            </w:r>
          </w:p>
          <w:p w:rsidRPr="00A832C6" w:rsidR="00350FC9" w:rsidP="01512432" w:rsidRDefault="00350FC9" w14:paraId="6F560743" w14:textId="3E4E950A">
            <w:pPr>
              <w:adjustRightInd w:val="0"/>
              <w:snapToGrid w:val="0"/>
              <w:spacing w:after="0" w:line="240" w:lineRule="auto"/>
              <w:jc w:val="center"/>
              <w:rPr>
                <w:rFonts w:asciiTheme="majorHAnsi" w:hAnsiTheme="majorHAnsi" w:eastAsiaTheme="majorEastAsia" w:cstheme="majorBidi"/>
                <w:b/>
                <w:bCs/>
                <w:sz w:val="28"/>
                <w:szCs w:val="28"/>
              </w:rPr>
            </w:pPr>
          </w:p>
        </w:tc>
      </w:tr>
      <w:tr w:rsidRPr="00A832C6" w:rsidR="00350FC9" w:rsidTr="4AC513BB" w14:paraId="7235F627" w14:textId="77777777">
        <w:trPr>
          <w:trHeight w:val="300"/>
        </w:trPr>
        <w:tc>
          <w:tcPr>
            <w:tcW w:w="1677" w:type="dxa"/>
            <w:vMerge/>
            <w:tcMar/>
          </w:tcPr>
          <w:p w:rsidRPr="00C10029" w:rsidR="00350FC9" w:rsidP="00350FC9" w:rsidRDefault="00350FC9" w14:paraId="00A7F5CE" w14:textId="77777777">
            <w:pPr>
              <w:adjustRightInd w:val="0"/>
              <w:snapToGrid w:val="0"/>
              <w:spacing w:after="0" w:line="240" w:lineRule="auto"/>
            </w:pPr>
          </w:p>
        </w:tc>
        <w:tc>
          <w:tcPr>
            <w:tcW w:w="3137" w:type="dxa"/>
            <w:shd w:val="clear" w:color="auto" w:fill="C5E0B3" w:themeFill="accent6" w:themeFillTint="66"/>
            <w:tcMar/>
          </w:tcPr>
          <w:p w:rsidRPr="00C10029" w:rsidR="00350FC9" w:rsidP="065E6FF5" w:rsidRDefault="4624EA07" w14:paraId="468D8D3E"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Half Term 1</w:t>
            </w:r>
          </w:p>
          <w:p w:rsidRPr="00C10029" w:rsidR="00350FC9" w:rsidP="065E6FF5" w:rsidRDefault="4624EA07" w14:paraId="3F706036" w14:textId="2AB1DD0D"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w:t>
            </w:r>
            <w:r w:rsidRPr="065E6FF5" w:rsidR="662116C3">
              <w:rPr>
                <w:rFonts w:ascii="Calibri Light" w:hAnsi="Calibri Light" w:eastAsia="Calibri Light" w:cs="Calibri Light" w:asciiTheme="majorAscii" w:hAnsiTheme="majorAscii" w:eastAsiaTheme="majorAscii" w:cstheme="majorAscii"/>
                <w:b w:val="1"/>
                <w:bCs w:val="1"/>
                <w:sz w:val="24"/>
                <w:szCs w:val="24"/>
              </w:rPr>
              <w:t>3</w:t>
            </w:r>
            <w:r w:rsidRPr="065E6FF5" w:rsidR="454E4D6D">
              <w:rPr>
                <w:rFonts w:ascii="Calibri Light" w:hAnsi="Calibri Light" w:eastAsia="Calibri Light" w:cs="Calibri Light" w:asciiTheme="majorAscii" w:hAnsiTheme="majorAscii" w:eastAsiaTheme="majorAscii" w:cstheme="majorAscii"/>
                <w:b w:val="1"/>
                <w:bCs w:val="1"/>
                <w:sz w:val="24"/>
                <w:szCs w:val="24"/>
              </w:rPr>
              <w:t xml:space="preserve"> lessons]</w:t>
            </w:r>
          </w:p>
        </w:tc>
        <w:tc>
          <w:tcPr>
            <w:tcW w:w="2956" w:type="dxa"/>
            <w:shd w:val="clear" w:color="auto" w:fill="C5E0B3" w:themeFill="accent6" w:themeFillTint="66"/>
            <w:tcMar/>
          </w:tcPr>
          <w:p w:rsidRPr="00C10029" w:rsidR="00350FC9" w:rsidP="065E6FF5" w:rsidRDefault="4624EA07" w14:paraId="5527D101"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Half Term 2</w:t>
            </w:r>
          </w:p>
          <w:p w:rsidRPr="00C10029" w:rsidR="00350FC9" w:rsidP="065E6FF5" w:rsidRDefault="4624EA07" w14:paraId="738A07F3" w14:textId="5C53A853"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w:t>
            </w:r>
            <w:r w:rsidRPr="065E6FF5" w:rsidR="0B46A151">
              <w:rPr>
                <w:rFonts w:ascii="Calibri Light" w:hAnsi="Calibri Light" w:eastAsia="Calibri Light" w:cs="Calibri Light" w:asciiTheme="majorAscii" w:hAnsiTheme="majorAscii" w:eastAsiaTheme="majorAscii" w:cstheme="majorAscii"/>
                <w:b w:val="1"/>
                <w:bCs w:val="1"/>
                <w:sz w:val="24"/>
                <w:szCs w:val="24"/>
              </w:rPr>
              <w:t>4</w:t>
            </w:r>
            <w:r w:rsidRPr="065E6FF5" w:rsidR="454E4D6D">
              <w:rPr>
                <w:rFonts w:ascii="Calibri Light" w:hAnsi="Calibri Light" w:eastAsia="Calibri Light" w:cs="Calibri Light" w:asciiTheme="majorAscii" w:hAnsiTheme="majorAscii" w:eastAsiaTheme="majorAscii" w:cstheme="majorAscii"/>
                <w:b w:val="1"/>
                <w:bCs w:val="1"/>
                <w:sz w:val="24"/>
                <w:szCs w:val="24"/>
              </w:rPr>
              <w:t xml:space="preserve"> lessons]</w:t>
            </w:r>
          </w:p>
        </w:tc>
        <w:tc>
          <w:tcPr>
            <w:tcW w:w="2790" w:type="dxa"/>
            <w:shd w:val="clear" w:color="auto" w:fill="C5E0B3" w:themeFill="accent6" w:themeFillTint="66"/>
            <w:tcMar/>
          </w:tcPr>
          <w:p w:rsidRPr="00C10029" w:rsidR="00350FC9" w:rsidP="065E6FF5" w:rsidRDefault="4624EA07" w14:paraId="115FE765"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Half Term 3</w:t>
            </w:r>
          </w:p>
          <w:p w:rsidRPr="00C10029" w:rsidR="00350FC9" w:rsidP="065E6FF5" w:rsidRDefault="4624EA07" w14:paraId="273CD9BF" w14:textId="2734B189"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w:t>
            </w:r>
            <w:r w:rsidRPr="065E6FF5" w:rsidR="49DCCDA1">
              <w:rPr>
                <w:rFonts w:ascii="Calibri Light" w:hAnsi="Calibri Light" w:eastAsia="Calibri Light" w:cs="Calibri Light" w:asciiTheme="majorAscii" w:hAnsiTheme="majorAscii" w:eastAsiaTheme="majorAscii" w:cstheme="majorAscii"/>
                <w:b w:val="1"/>
                <w:bCs w:val="1"/>
                <w:sz w:val="24"/>
                <w:szCs w:val="24"/>
              </w:rPr>
              <w:t>3</w:t>
            </w:r>
            <w:r w:rsidRPr="065E6FF5" w:rsidR="454E4D6D">
              <w:rPr>
                <w:rFonts w:ascii="Calibri Light" w:hAnsi="Calibri Light" w:eastAsia="Calibri Light" w:cs="Calibri Light" w:asciiTheme="majorAscii" w:hAnsiTheme="majorAscii" w:eastAsiaTheme="majorAscii" w:cstheme="majorAscii"/>
                <w:b w:val="1"/>
                <w:bCs w:val="1"/>
                <w:sz w:val="24"/>
                <w:szCs w:val="24"/>
              </w:rPr>
              <w:t xml:space="preserve"> lessons]</w:t>
            </w:r>
          </w:p>
        </w:tc>
        <w:tc>
          <w:tcPr>
            <w:tcW w:w="3425" w:type="dxa"/>
            <w:shd w:val="clear" w:color="auto" w:fill="A8D08D" w:themeFill="accent6" w:themeFillTint="99"/>
            <w:tcMar/>
          </w:tcPr>
          <w:p w:rsidRPr="00C10029" w:rsidR="00350FC9" w:rsidP="065E6FF5" w:rsidRDefault="4624EA07" w14:paraId="647A35DF"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Half Term 4</w:t>
            </w:r>
          </w:p>
          <w:p w:rsidRPr="00C10029" w:rsidR="00350FC9" w:rsidP="065E6FF5" w:rsidRDefault="4624EA07" w14:paraId="3F71A2C6" w14:textId="79458242"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w:t>
            </w:r>
            <w:r w:rsidRPr="065E6FF5" w:rsidR="6D571A28">
              <w:rPr>
                <w:rFonts w:ascii="Calibri Light" w:hAnsi="Calibri Light" w:eastAsia="Calibri Light" w:cs="Calibri Light" w:asciiTheme="majorAscii" w:hAnsiTheme="majorAscii" w:eastAsiaTheme="majorAscii" w:cstheme="majorAscii"/>
                <w:b w:val="1"/>
                <w:bCs w:val="1"/>
                <w:sz w:val="24"/>
                <w:szCs w:val="24"/>
              </w:rPr>
              <w:t>3</w:t>
            </w:r>
            <w:r w:rsidRPr="065E6FF5" w:rsidR="454E4D6D">
              <w:rPr>
                <w:rFonts w:ascii="Calibri Light" w:hAnsi="Calibri Light" w:eastAsia="Calibri Light" w:cs="Calibri Light" w:asciiTheme="majorAscii" w:hAnsiTheme="majorAscii" w:eastAsiaTheme="majorAscii" w:cstheme="majorAscii"/>
                <w:b w:val="1"/>
                <w:bCs w:val="1"/>
                <w:sz w:val="24"/>
                <w:szCs w:val="24"/>
              </w:rPr>
              <w:t xml:space="preserve"> lessons]</w:t>
            </w:r>
          </w:p>
        </w:tc>
        <w:tc>
          <w:tcPr>
            <w:tcW w:w="3772" w:type="dxa"/>
            <w:gridSpan w:val="2"/>
            <w:shd w:val="clear" w:color="auto" w:fill="538135" w:themeFill="accent6" w:themeFillShade="BF"/>
            <w:tcMar/>
          </w:tcPr>
          <w:p w:rsidRPr="00C10029" w:rsidR="00350FC9" w:rsidP="065E6FF5" w:rsidRDefault="4624EA07" w14:paraId="057E5BF4"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pP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Half Term 5</w:t>
            </w:r>
          </w:p>
          <w:p w:rsidRPr="00C10029" w:rsidR="00350FC9" w:rsidP="065E6FF5" w:rsidRDefault="4624EA07" w14:paraId="5B9A40D5" w14:textId="178E84FE"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pP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w:t>
            </w:r>
            <w:r w:rsidRPr="065E6FF5" w:rsidR="0734971C">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3</w:t>
            </w: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 xml:space="preserve"> lessons]</w:t>
            </w:r>
          </w:p>
        </w:tc>
        <w:tc>
          <w:tcPr>
            <w:tcW w:w="2415" w:type="dxa"/>
            <w:shd w:val="clear" w:color="auto" w:fill="538135" w:themeFill="accent6" w:themeFillShade="BF"/>
            <w:tcMar/>
          </w:tcPr>
          <w:p w:rsidRPr="00C10029" w:rsidR="00350FC9" w:rsidP="065E6FF5" w:rsidRDefault="4624EA07" w14:paraId="47B61720" w14:textId="77777777"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pP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Half Term 6</w:t>
            </w:r>
          </w:p>
          <w:p w:rsidRPr="00C10029" w:rsidR="00350FC9" w:rsidP="065E6FF5" w:rsidRDefault="4624EA07" w14:paraId="2FA2081C" w14:textId="19CC7BB6" w14:noSpellErr="1">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pP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w:t>
            </w:r>
            <w:r w:rsidRPr="065E6FF5" w:rsidR="4C35519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4</w:t>
            </w:r>
            <w:r w:rsidRPr="065E6FF5" w:rsidR="454E4D6D">
              <w:rPr>
                <w:rFonts w:ascii="Calibri Light" w:hAnsi="Calibri Light" w:eastAsia="Calibri Light" w:cs="Calibri Light" w:asciiTheme="majorAscii" w:hAnsiTheme="majorAscii" w:eastAsiaTheme="majorAscii" w:cstheme="majorAscii"/>
                <w:b w:val="1"/>
                <w:bCs w:val="1"/>
                <w:color w:val="FFFFFF" w:themeColor="background1" w:themeTint="FF" w:themeShade="FF"/>
                <w:sz w:val="24"/>
                <w:szCs w:val="24"/>
              </w:rPr>
              <w:t xml:space="preserve"> lessons]</w:t>
            </w:r>
          </w:p>
        </w:tc>
        <w:tc>
          <w:tcPr>
            <w:tcW w:w="2339" w:type="dxa"/>
            <w:vMerge/>
            <w:tcMar/>
          </w:tcPr>
          <w:p w:rsidRPr="00A832C6" w:rsidR="00350FC9" w:rsidP="00350FC9" w:rsidRDefault="00350FC9" w14:paraId="761DD9B5" w14:textId="77777777">
            <w:pPr>
              <w:adjustRightInd w:val="0"/>
              <w:snapToGrid w:val="0"/>
              <w:spacing w:after="0" w:line="240" w:lineRule="auto"/>
              <w:jc w:val="center"/>
              <w:rPr>
                <w:b/>
                <w:bCs/>
                <w:sz w:val="24"/>
                <w:szCs w:val="24"/>
              </w:rPr>
            </w:pPr>
          </w:p>
        </w:tc>
      </w:tr>
      <w:tr w:rsidRPr="00A832C6" w:rsidR="00350FC9" w:rsidTr="4AC513BB" w14:paraId="2CFADFB0" w14:textId="77777777">
        <w:trPr>
          <w:trHeight w:val="300"/>
        </w:trPr>
        <w:tc>
          <w:tcPr>
            <w:tcW w:w="1677" w:type="dxa"/>
            <w:tcMar/>
          </w:tcPr>
          <w:p w:rsidRPr="00350FC9" w:rsidR="00350FC9" w:rsidP="065E6FF5" w:rsidRDefault="4624EA07" w14:paraId="1B312AAF"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Topic</w:t>
            </w:r>
          </w:p>
        </w:tc>
        <w:tc>
          <w:tcPr>
            <w:tcW w:w="8883" w:type="dxa"/>
            <w:gridSpan w:val="3"/>
            <w:shd w:val="clear" w:color="auto" w:fill="C5E0B3" w:themeFill="accent6" w:themeFillTint="66"/>
            <w:tcMar/>
          </w:tcPr>
          <w:p w:rsidRPr="00C10029" w:rsidR="00350FC9" w:rsidP="065E6FF5" w:rsidRDefault="00350FC9" w14:paraId="483F406F" w14:textId="30E97E03">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44"/>
                <w:szCs w:val="44"/>
              </w:rPr>
            </w:pPr>
            <w:r w:rsidRPr="065E6FF5" w:rsidR="0680860E">
              <w:rPr>
                <w:rFonts w:ascii="Calibri Light" w:hAnsi="Calibri Light" w:eastAsia="Calibri Light" w:cs="Calibri Light" w:asciiTheme="majorAscii" w:hAnsiTheme="majorAscii" w:eastAsiaTheme="majorAscii" w:cstheme="majorAscii"/>
                <w:b w:val="1"/>
                <w:bCs w:val="1"/>
                <w:sz w:val="44"/>
                <w:szCs w:val="44"/>
              </w:rPr>
              <w:t>Architecture: Our Town</w:t>
            </w:r>
          </w:p>
        </w:tc>
        <w:tc>
          <w:tcPr>
            <w:tcW w:w="3425" w:type="dxa"/>
            <w:shd w:val="clear" w:color="auto" w:fill="A8D08D" w:themeFill="accent6" w:themeFillTint="99"/>
            <w:tcMar/>
          </w:tcPr>
          <w:p w:rsidRPr="00C10029" w:rsidR="00350FC9" w:rsidP="065E6FF5" w:rsidRDefault="00350FC9" w14:paraId="7D0AFDE4" w14:textId="0BD5A395">
            <w:pPr>
              <w:adjustRightInd w:val="0"/>
              <w:snapToGrid w:val="0"/>
              <w:spacing w:after="0" w:line="240" w:lineRule="auto"/>
              <w:jc w:val="center"/>
              <w:rPr>
                <w:rFonts w:ascii="Calibri Light" w:hAnsi="Calibri Light" w:eastAsia="Calibri Light" w:cs="Calibri Light" w:asciiTheme="majorAscii" w:hAnsiTheme="majorAscii" w:eastAsiaTheme="majorAscii" w:cstheme="majorAscii"/>
                <w:b w:val="1"/>
                <w:bCs w:val="1"/>
                <w:sz w:val="44"/>
                <w:szCs w:val="44"/>
              </w:rPr>
            </w:pPr>
            <w:r w:rsidRPr="065E6FF5" w:rsidR="54476DB7">
              <w:rPr>
                <w:rFonts w:ascii="Calibri Light" w:hAnsi="Calibri Light" w:eastAsia="Calibri Light" w:cs="Calibri Light" w:asciiTheme="majorAscii" w:hAnsiTheme="majorAscii" w:eastAsiaTheme="majorAscii" w:cstheme="majorAscii"/>
                <w:b w:val="1"/>
                <w:bCs w:val="1"/>
                <w:sz w:val="44"/>
                <w:szCs w:val="44"/>
              </w:rPr>
              <w:t xml:space="preserve">Murals </w:t>
            </w:r>
          </w:p>
        </w:tc>
        <w:tc>
          <w:tcPr>
            <w:tcW w:w="6187" w:type="dxa"/>
            <w:gridSpan w:val="3"/>
            <w:shd w:val="clear" w:color="auto" w:fill="538135" w:themeFill="accent6" w:themeFillShade="BF"/>
            <w:tcMar/>
          </w:tcPr>
          <w:p w:rsidR="54476DB7" w:rsidP="065E6FF5" w:rsidRDefault="54476DB7" w14:paraId="695F91C6" w14:textId="5B4B5437">
            <w:pPr>
              <w:pStyle w:val="Normal"/>
              <w:jc w:val="center"/>
              <w:rPr>
                <w:rFonts w:ascii="Calibri Light" w:hAnsi="Calibri Light" w:eastAsia="Calibri Light" w:cs="Calibri Light" w:asciiTheme="majorAscii" w:hAnsiTheme="majorAscii" w:eastAsiaTheme="majorAscii" w:cstheme="majorAscii"/>
                <w:b w:val="1"/>
                <w:bCs w:val="1"/>
                <w:color w:val="FFFFFF" w:themeColor="background1" w:themeTint="FF" w:themeShade="FF"/>
                <w:sz w:val="44"/>
                <w:szCs w:val="44"/>
              </w:rPr>
            </w:pPr>
            <w:r w:rsidRPr="065E6FF5" w:rsidR="54476DB7">
              <w:rPr>
                <w:rFonts w:ascii="Calibri Light" w:hAnsi="Calibri Light" w:eastAsia="Calibri Light" w:cs="Calibri Light" w:asciiTheme="majorAscii" w:hAnsiTheme="majorAscii" w:eastAsiaTheme="majorAscii" w:cstheme="majorAscii"/>
                <w:b w:val="1"/>
                <w:bCs w:val="1"/>
                <w:color w:val="FFFFFF" w:themeColor="background1" w:themeTint="FF" w:themeShade="FF"/>
                <w:sz w:val="44"/>
                <w:szCs w:val="44"/>
              </w:rPr>
              <w:t>Environmental art</w:t>
            </w:r>
          </w:p>
        </w:tc>
        <w:tc>
          <w:tcPr>
            <w:tcW w:w="2339" w:type="dxa"/>
            <w:vMerge/>
            <w:tcMar/>
          </w:tcPr>
          <w:p w:rsidRPr="00A832C6" w:rsidR="00350FC9" w:rsidP="00350FC9" w:rsidRDefault="00350FC9" w14:paraId="6A85E04D" w14:textId="77777777">
            <w:pPr>
              <w:adjustRightInd w:val="0"/>
              <w:snapToGrid w:val="0"/>
              <w:spacing w:after="0" w:line="240" w:lineRule="auto"/>
              <w:rPr>
                <w:sz w:val="24"/>
                <w:szCs w:val="24"/>
              </w:rPr>
            </w:pPr>
          </w:p>
        </w:tc>
      </w:tr>
      <w:tr w:rsidRPr="00A832C6" w:rsidR="00350FC9" w:rsidTr="4AC513BB" w14:paraId="68A17A2D" w14:textId="77777777">
        <w:trPr>
          <w:trHeight w:val="1620"/>
        </w:trPr>
        <w:tc>
          <w:tcPr>
            <w:tcW w:w="1677" w:type="dxa"/>
            <w:tcMar/>
          </w:tcPr>
          <w:p w:rsidR="00350FC9" w:rsidP="065E6FF5" w:rsidRDefault="4624EA07" w14:paraId="2F642420"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Skill</w:t>
            </w:r>
          </w:p>
          <w:p w:rsidR="00350FC9" w:rsidP="065E6FF5" w:rsidRDefault="00350FC9" w14:paraId="2FCABA84"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p>
          <w:p w:rsidRPr="00C10029" w:rsidR="00350FC9" w:rsidP="065E6FF5" w:rsidRDefault="00350FC9" w14:paraId="0F621A18"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p>
        </w:tc>
        <w:tc>
          <w:tcPr>
            <w:tcW w:w="8883" w:type="dxa"/>
            <w:gridSpan w:val="3"/>
            <w:shd w:val="clear" w:color="auto" w:fill="E2EFD9" w:themeFill="accent6" w:themeFillTint="33"/>
            <w:tcMar/>
          </w:tcPr>
          <w:p w:rsidR="00350FC9" w:rsidP="065E6FF5" w:rsidRDefault="3E7F8917" w14:paraId="418FD0C7" w14:textId="38EFEC74" w14:noSpellErr="1">
            <w:pPr>
              <w:pStyle w:val="ListParagraph"/>
              <w:adjustRightInd w:val="0"/>
              <w:snapToGrid w:val="0"/>
              <w:spacing w:after="0" w:line="240" w:lineRule="auto"/>
              <w:ind w:left="0"/>
              <w:rPr>
                <w:rFonts w:ascii="Calibri Light" w:hAnsi="Calibri Light" w:eastAsia="Calibri Light" w:cs="Calibri Light" w:asciiTheme="majorAscii" w:hAnsiTheme="majorAscii" w:eastAsiaTheme="majorAscii" w:cstheme="majorAscii"/>
                <w:sz w:val="24"/>
                <w:szCs w:val="24"/>
              </w:rPr>
            </w:pPr>
            <w:r w:rsidRPr="065E6FF5" w:rsidR="23EA2D7A">
              <w:rPr>
                <w:rFonts w:ascii="Calibri Light" w:hAnsi="Calibri Light" w:eastAsia="Calibri Light" w:cs="Calibri Light" w:asciiTheme="majorAscii" w:hAnsiTheme="majorAscii" w:eastAsiaTheme="majorAscii" w:cstheme="majorAscii"/>
                <w:sz w:val="24"/>
                <w:szCs w:val="24"/>
              </w:rPr>
              <w:t>Architecture: Our Town</w:t>
            </w:r>
            <w:r w:rsidRPr="065E6FF5" w:rsidR="1441F87A">
              <w:rPr>
                <w:rFonts w:ascii="Calibri Light" w:hAnsi="Calibri Light" w:eastAsia="Calibri Light" w:cs="Calibri Light" w:asciiTheme="majorAscii" w:hAnsiTheme="majorAscii" w:eastAsiaTheme="majorAscii" w:cstheme="majorAscii"/>
                <w:sz w:val="24"/>
                <w:szCs w:val="24"/>
              </w:rPr>
              <w:t xml:space="preserve">, photography, </w:t>
            </w:r>
            <w:r w:rsidRPr="065E6FF5" w:rsidR="55AE4E0D">
              <w:rPr>
                <w:rFonts w:ascii="Calibri Light" w:hAnsi="Calibri Light" w:eastAsia="Calibri Light" w:cs="Calibri Light" w:asciiTheme="majorAscii" w:hAnsiTheme="majorAscii" w:eastAsiaTheme="majorAscii" w:cstheme="majorAscii"/>
                <w:sz w:val="24"/>
                <w:szCs w:val="24"/>
              </w:rPr>
              <w:t xml:space="preserve">Paper folding techniques, </w:t>
            </w:r>
            <w:r w:rsidRPr="065E6FF5" w:rsidR="1441F87A">
              <w:rPr>
                <w:rFonts w:ascii="Calibri Light" w:hAnsi="Calibri Light" w:eastAsia="Calibri Light" w:cs="Calibri Light" w:asciiTheme="majorAscii" w:hAnsiTheme="majorAscii" w:eastAsiaTheme="majorAscii" w:cstheme="majorAscii"/>
                <w:sz w:val="24"/>
                <w:szCs w:val="24"/>
              </w:rPr>
              <w:t xml:space="preserve">3D tile shape, fine liner, </w:t>
            </w:r>
            <w:r w:rsidRPr="065E6FF5" w:rsidR="5571D7DD">
              <w:rPr>
                <w:rFonts w:ascii="Calibri Light" w:hAnsi="Calibri Light" w:eastAsia="Calibri Light" w:cs="Calibri Light" w:asciiTheme="majorAscii" w:hAnsiTheme="majorAscii" w:eastAsiaTheme="majorAscii" w:cstheme="majorAscii"/>
                <w:sz w:val="24"/>
                <w:szCs w:val="24"/>
              </w:rPr>
              <w:t xml:space="preserve">water wash, </w:t>
            </w:r>
            <w:r w:rsidRPr="065E6FF5" w:rsidR="1441F87A">
              <w:rPr>
                <w:rFonts w:ascii="Calibri Light" w:hAnsi="Calibri Light" w:eastAsia="Calibri Light" w:cs="Calibri Light" w:asciiTheme="majorAscii" w:hAnsiTheme="majorAscii" w:eastAsiaTheme="majorAscii" w:cstheme="majorAscii"/>
                <w:sz w:val="24"/>
                <w:szCs w:val="24"/>
              </w:rPr>
              <w:t xml:space="preserve">composition, </w:t>
            </w:r>
            <w:r w:rsidRPr="065E6FF5" w:rsidR="0333388F">
              <w:rPr>
                <w:rFonts w:ascii="Calibri Light" w:hAnsi="Calibri Light" w:eastAsia="Calibri Light" w:cs="Calibri Light" w:asciiTheme="majorAscii" w:hAnsiTheme="majorAscii" w:eastAsiaTheme="majorAscii" w:cstheme="majorAscii"/>
                <w:sz w:val="24"/>
                <w:szCs w:val="24"/>
              </w:rPr>
              <w:t xml:space="preserve">layout, rearranging, </w:t>
            </w:r>
            <w:r w:rsidRPr="065E6FF5" w:rsidR="1441F87A">
              <w:rPr>
                <w:rFonts w:ascii="Calibri Light" w:hAnsi="Calibri Light" w:eastAsia="Calibri Light" w:cs="Calibri Light" w:asciiTheme="majorAscii" w:hAnsiTheme="majorAscii" w:eastAsiaTheme="majorAscii" w:cstheme="majorAscii"/>
                <w:sz w:val="24"/>
                <w:szCs w:val="24"/>
              </w:rPr>
              <w:t>mergi</w:t>
            </w:r>
            <w:r w:rsidRPr="065E6FF5" w:rsidR="1A1C705F">
              <w:rPr>
                <w:rFonts w:ascii="Calibri Light" w:hAnsi="Calibri Light" w:eastAsia="Calibri Light" w:cs="Calibri Light" w:asciiTheme="majorAscii" w:hAnsiTheme="majorAscii" w:eastAsiaTheme="majorAscii" w:cstheme="majorAscii"/>
                <w:sz w:val="24"/>
                <w:szCs w:val="24"/>
              </w:rPr>
              <w:t>n</w:t>
            </w:r>
            <w:r w:rsidRPr="065E6FF5" w:rsidR="1441F87A">
              <w:rPr>
                <w:rFonts w:ascii="Calibri Light" w:hAnsi="Calibri Light" w:eastAsia="Calibri Light" w:cs="Calibri Light" w:asciiTheme="majorAscii" w:hAnsiTheme="majorAscii" w:eastAsiaTheme="majorAscii" w:cstheme="majorAscii"/>
                <w:sz w:val="24"/>
                <w:szCs w:val="24"/>
              </w:rPr>
              <w:t>g different arch</w:t>
            </w:r>
            <w:r w:rsidRPr="065E6FF5" w:rsidR="34B01BC5">
              <w:rPr>
                <w:rFonts w:ascii="Calibri Light" w:hAnsi="Calibri Light" w:eastAsia="Calibri Light" w:cs="Calibri Light" w:asciiTheme="majorAscii" w:hAnsiTheme="majorAscii" w:eastAsiaTheme="majorAscii" w:cstheme="majorAscii"/>
                <w:sz w:val="24"/>
                <w:szCs w:val="24"/>
              </w:rPr>
              <w:t>itectural styles</w:t>
            </w:r>
            <w:r w:rsidRPr="065E6FF5" w:rsidR="43B3C77B">
              <w:rPr>
                <w:rFonts w:ascii="Calibri Light" w:hAnsi="Calibri Light" w:eastAsia="Calibri Light" w:cs="Calibri Light" w:asciiTheme="majorAscii" w:hAnsiTheme="majorAscii" w:eastAsiaTheme="majorAscii" w:cstheme="majorAscii"/>
                <w:sz w:val="24"/>
                <w:szCs w:val="24"/>
              </w:rPr>
              <w:t xml:space="preserve"> and shapes</w:t>
            </w:r>
            <w:r w:rsidRPr="065E6FF5" w:rsidR="170E5999">
              <w:rPr>
                <w:rFonts w:ascii="Calibri Light" w:hAnsi="Calibri Light" w:eastAsia="Calibri Light" w:cs="Calibri Light" w:asciiTheme="majorAscii" w:hAnsiTheme="majorAscii" w:eastAsiaTheme="majorAscii" w:cstheme="majorAscii"/>
                <w:sz w:val="24"/>
                <w:szCs w:val="24"/>
              </w:rPr>
              <w:t xml:space="preserve">, clay skills, translating </w:t>
            </w:r>
            <w:r w:rsidRPr="065E6FF5" w:rsidR="170E5999">
              <w:rPr>
                <w:rFonts w:ascii="Calibri Light" w:hAnsi="Calibri Light" w:eastAsia="Calibri Light" w:cs="Calibri Light" w:asciiTheme="majorAscii" w:hAnsiTheme="majorAscii" w:eastAsiaTheme="majorAscii" w:cstheme="majorAscii"/>
                <w:sz w:val="24"/>
                <w:szCs w:val="24"/>
              </w:rPr>
              <w:t>manmade</w:t>
            </w:r>
            <w:r w:rsidRPr="065E6FF5" w:rsidR="170E5999">
              <w:rPr>
                <w:rFonts w:ascii="Calibri Light" w:hAnsi="Calibri Light" w:eastAsia="Calibri Light" w:cs="Calibri Light" w:asciiTheme="majorAscii" w:hAnsiTheme="majorAscii" w:eastAsiaTheme="majorAscii" w:cstheme="majorAscii"/>
                <w:sz w:val="24"/>
                <w:szCs w:val="24"/>
              </w:rPr>
              <w:t xml:space="preserve"> marks</w:t>
            </w:r>
            <w:r w:rsidRPr="065E6FF5" w:rsidR="440D6325">
              <w:rPr>
                <w:rFonts w:ascii="Calibri Light" w:hAnsi="Calibri Light" w:eastAsia="Calibri Light" w:cs="Calibri Light" w:asciiTheme="majorAscii" w:hAnsiTheme="majorAscii" w:eastAsiaTheme="majorAscii" w:cstheme="majorAscii"/>
                <w:sz w:val="24"/>
                <w:szCs w:val="24"/>
              </w:rPr>
              <w:t>, collage</w:t>
            </w:r>
            <w:r w:rsidRPr="065E6FF5" w:rsidR="66C13C4D">
              <w:rPr>
                <w:rFonts w:ascii="Calibri Light" w:hAnsi="Calibri Light" w:eastAsia="Calibri Light" w:cs="Calibri Light" w:asciiTheme="majorAscii" w:hAnsiTheme="majorAscii" w:eastAsiaTheme="majorAscii" w:cstheme="majorAscii"/>
                <w:sz w:val="24"/>
                <w:szCs w:val="24"/>
              </w:rPr>
              <w:t xml:space="preserve">, continuous line, </w:t>
            </w:r>
            <w:r w:rsidRPr="065E6FF5" w:rsidR="642F536D">
              <w:rPr>
                <w:rFonts w:ascii="Calibri Light" w:hAnsi="Calibri Light" w:eastAsia="Calibri Light" w:cs="Calibri Light" w:asciiTheme="majorAscii" w:hAnsiTheme="majorAscii" w:eastAsiaTheme="majorAscii" w:cstheme="majorAscii"/>
                <w:sz w:val="24"/>
                <w:szCs w:val="24"/>
              </w:rPr>
              <w:t>gluing, cutting skills using scissors and the guillotine</w:t>
            </w:r>
            <w:r w:rsidRPr="065E6FF5" w:rsidR="4DD25246">
              <w:rPr>
                <w:rFonts w:ascii="Calibri Light" w:hAnsi="Calibri Light" w:eastAsia="Calibri Light" w:cs="Calibri Light" w:asciiTheme="majorAscii" w:hAnsiTheme="majorAscii" w:eastAsiaTheme="majorAscii" w:cstheme="majorAscii"/>
                <w:sz w:val="24"/>
                <w:szCs w:val="24"/>
              </w:rPr>
              <w:t>, moulding</w:t>
            </w:r>
            <w:r w:rsidRPr="065E6FF5" w:rsidR="642F536D">
              <w:rPr>
                <w:rFonts w:ascii="Calibri Light" w:hAnsi="Calibri Light" w:eastAsia="Calibri Light" w:cs="Calibri Light" w:asciiTheme="majorAscii" w:hAnsiTheme="majorAscii" w:eastAsiaTheme="majorAscii" w:cstheme="majorAscii"/>
                <w:sz w:val="24"/>
                <w:szCs w:val="24"/>
              </w:rPr>
              <w:t>.</w:t>
            </w:r>
          </w:p>
        </w:tc>
        <w:tc>
          <w:tcPr>
            <w:tcW w:w="3425" w:type="dxa"/>
            <w:shd w:val="clear" w:color="auto" w:fill="C5E0B3" w:themeFill="accent6" w:themeFillTint="66"/>
            <w:tcMar/>
          </w:tcPr>
          <w:p w:rsidRPr="00C10029" w:rsidR="00350FC9" w:rsidP="065E6FF5" w:rsidRDefault="3E7F8917" w14:paraId="37B6B4DD" w14:textId="17E1BE3A">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C3D5172">
              <w:rPr>
                <w:rFonts w:ascii="Calibri Light" w:hAnsi="Calibri Light" w:eastAsia="Calibri Light" w:cs="Calibri Light" w:asciiTheme="majorAscii" w:hAnsiTheme="majorAscii" w:eastAsiaTheme="majorAscii" w:cstheme="majorAscii"/>
                <w:sz w:val="24"/>
                <w:szCs w:val="24"/>
              </w:rPr>
              <w:t xml:space="preserve"> </w:t>
            </w:r>
            <w:r w:rsidRPr="065E6FF5" w:rsidR="30955739">
              <w:rPr>
                <w:rFonts w:ascii="Calibri Light" w:hAnsi="Calibri Light" w:eastAsia="Calibri Light" w:cs="Calibri Light" w:asciiTheme="majorAscii" w:hAnsiTheme="majorAscii" w:eastAsiaTheme="majorAscii" w:cstheme="majorAscii"/>
                <w:sz w:val="24"/>
                <w:szCs w:val="24"/>
              </w:rPr>
              <w:t>W</w:t>
            </w:r>
            <w:r w:rsidRPr="065E6FF5" w:rsidR="75248C52">
              <w:rPr>
                <w:rFonts w:ascii="Calibri Light" w:hAnsi="Calibri Light" w:eastAsia="Calibri Light" w:cs="Calibri Light" w:asciiTheme="majorAscii" w:hAnsiTheme="majorAscii" w:eastAsiaTheme="majorAscii" w:cstheme="majorAscii"/>
                <w:sz w:val="24"/>
                <w:szCs w:val="24"/>
              </w:rPr>
              <w:t>atercolour, fine liner thick and thin lines.</w:t>
            </w:r>
            <w:r w:rsidRPr="065E6FF5" w:rsidR="1FE6D916">
              <w:rPr>
                <w:rFonts w:ascii="Calibri Light" w:hAnsi="Calibri Light" w:eastAsia="Calibri Light" w:cs="Calibri Light" w:asciiTheme="majorAscii" w:hAnsiTheme="majorAscii" w:eastAsiaTheme="majorAscii" w:cstheme="majorAscii"/>
                <w:sz w:val="24"/>
                <w:szCs w:val="24"/>
              </w:rPr>
              <w:t xml:space="preserve"> Designing for a specific location and context. Understanding urban art, graffiti and murals.</w:t>
            </w:r>
          </w:p>
        </w:tc>
        <w:tc>
          <w:tcPr>
            <w:tcW w:w="6187" w:type="dxa"/>
            <w:gridSpan w:val="3"/>
            <w:shd w:val="clear" w:color="auto" w:fill="A8D08D" w:themeFill="accent6" w:themeFillTint="99"/>
            <w:tcMar/>
          </w:tcPr>
          <w:p w:rsidR="220A1315" w:rsidP="065E6FF5" w:rsidRDefault="220A1315" w14:paraId="325DFEE3" w14:textId="2FB10A2A">
            <w:pPr>
              <w:pStyle w:val="Normal"/>
              <w:rPr>
                <w:rFonts w:ascii="Calibri Light" w:hAnsi="Calibri Light" w:eastAsia="Calibri Light" w:cs="Calibri Light" w:asciiTheme="majorAscii" w:hAnsiTheme="majorAscii" w:eastAsiaTheme="majorAscii" w:cstheme="majorAscii"/>
                <w:sz w:val="24"/>
                <w:szCs w:val="24"/>
              </w:rPr>
            </w:pPr>
            <w:r w:rsidRPr="065E6FF5" w:rsidR="220A1315">
              <w:rPr>
                <w:rFonts w:ascii="Calibri Light" w:hAnsi="Calibri Light" w:eastAsia="Calibri Light" w:cs="Calibri Light" w:asciiTheme="majorAscii" w:hAnsiTheme="majorAscii" w:eastAsiaTheme="majorAscii" w:cstheme="majorAscii"/>
                <w:sz w:val="24"/>
                <w:szCs w:val="24"/>
              </w:rPr>
              <w:t>Environmental Art</w:t>
            </w:r>
            <w:r w:rsidRPr="065E6FF5" w:rsidR="4ABBA1A1">
              <w:rPr>
                <w:rFonts w:ascii="Calibri Light" w:hAnsi="Calibri Light" w:eastAsia="Calibri Light" w:cs="Calibri Light" w:asciiTheme="majorAscii" w:hAnsiTheme="majorAscii" w:eastAsiaTheme="majorAscii" w:cstheme="majorAscii"/>
                <w:sz w:val="24"/>
                <w:szCs w:val="24"/>
              </w:rPr>
              <w:t xml:space="preserve">: Understanding of sculptures and installations within public spaces, recycled materials, sustainability, </w:t>
            </w:r>
            <w:r w:rsidRPr="065E6FF5" w:rsidR="4ABBA1A1">
              <w:rPr>
                <w:rFonts w:ascii="Calibri Light" w:hAnsi="Calibri Light" w:eastAsia="Calibri Light" w:cs="Calibri Light" w:asciiTheme="majorAscii" w:hAnsiTheme="majorAscii" w:eastAsiaTheme="majorAscii" w:cstheme="majorAscii"/>
                <w:sz w:val="24"/>
                <w:szCs w:val="24"/>
              </w:rPr>
              <w:t>glo</w:t>
            </w:r>
            <w:r w:rsidRPr="065E6FF5" w:rsidR="21C4599B">
              <w:rPr>
                <w:rFonts w:ascii="Calibri Light" w:hAnsi="Calibri Light" w:eastAsia="Calibri Light" w:cs="Calibri Light" w:asciiTheme="majorAscii" w:hAnsiTheme="majorAscii" w:eastAsiaTheme="majorAscii" w:cstheme="majorAscii"/>
                <w:sz w:val="24"/>
                <w:szCs w:val="24"/>
              </w:rPr>
              <w:t>b</w:t>
            </w:r>
            <w:r w:rsidRPr="065E6FF5" w:rsidR="4ABBA1A1">
              <w:rPr>
                <w:rFonts w:ascii="Calibri Light" w:hAnsi="Calibri Light" w:eastAsia="Calibri Light" w:cs="Calibri Light" w:asciiTheme="majorAscii" w:hAnsiTheme="majorAscii" w:eastAsiaTheme="majorAscii" w:cstheme="majorAscii"/>
                <w:sz w:val="24"/>
                <w:szCs w:val="24"/>
              </w:rPr>
              <w:t>al</w:t>
            </w:r>
            <w:r w:rsidRPr="065E6FF5" w:rsidR="4ABBA1A1">
              <w:rPr>
                <w:rFonts w:ascii="Calibri Light" w:hAnsi="Calibri Light" w:eastAsia="Calibri Light" w:cs="Calibri Light" w:asciiTheme="majorAscii" w:hAnsiTheme="majorAscii" w:eastAsiaTheme="majorAscii" w:cstheme="majorAscii"/>
                <w:sz w:val="24"/>
                <w:szCs w:val="24"/>
              </w:rPr>
              <w:t xml:space="preserve"> and environmental issues, manipulating wire and plastic</w:t>
            </w:r>
            <w:r w:rsidRPr="065E6FF5" w:rsidR="3074AA9E">
              <w:rPr>
                <w:rFonts w:ascii="Calibri Light" w:hAnsi="Calibri Light" w:eastAsia="Calibri Light" w:cs="Calibri Light" w:asciiTheme="majorAscii" w:hAnsiTheme="majorAscii" w:eastAsiaTheme="majorAscii" w:cstheme="majorAscii"/>
                <w:sz w:val="24"/>
                <w:szCs w:val="24"/>
              </w:rPr>
              <w:t>.</w:t>
            </w:r>
          </w:p>
        </w:tc>
        <w:tc>
          <w:tcPr>
            <w:tcW w:w="2339" w:type="dxa"/>
            <w:tcMar/>
          </w:tcPr>
          <w:p w:rsidR="00350FC9" w:rsidP="4AC513BB" w:rsidRDefault="00350FC9" w14:paraId="7699740C" w14:textId="30042D61">
            <w:pPr>
              <w:jc w:val="center"/>
              <w:rPr>
                <w:rFonts w:ascii="Calibri Light" w:hAnsi="Calibri Light" w:eastAsia="等线 Light" w:cs="Times New Roman" w:asciiTheme="majorAscii" w:hAnsiTheme="majorAscii" w:eastAsiaTheme="majorEastAsia" w:cstheme="majorBidi"/>
                <w:b w:val="1"/>
                <w:bCs w:val="1"/>
                <w:sz w:val="24"/>
                <w:szCs w:val="24"/>
              </w:rPr>
            </w:pPr>
            <w:r w:rsidRPr="4AC513BB" w:rsidR="76A30A6C">
              <w:rPr>
                <w:rFonts w:ascii="Calibri Light" w:hAnsi="Calibri Light" w:eastAsia="等线 Light" w:cs="Times New Roman" w:asciiTheme="majorAscii" w:hAnsiTheme="majorAscii" w:eastAsiaTheme="majorEastAsia" w:cstheme="majorBidi"/>
                <w:b w:val="1"/>
                <w:bCs w:val="1"/>
                <w:sz w:val="24"/>
                <w:szCs w:val="24"/>
              </w:rPr>
              <w:t>Students will be able to:</w:t>
            </w:r>
          </w:p>
          <w:p w:rsidR="00350FC9" w:rsidP="4AC513BB" w:rsidRDefault="00350FC9" w14:paraId="41796195" w14:textId="54D0C328">
            <w:pPr>
              <w:pStyle w:val="Normal"/>
              <w:jc w:val="left"/>
              <w:rPr>
                <w:rFonts w:ascii="Calibri Light" w:hAnsi="Calibri Light" w:eastAsia="等线 Light" w:cs="Times New Roman" w:asciiTheme="majorAscii" w:hAnsiTheme="majorAscii" w:eastAsiaTheme="majorEastAsia" w:cstheme="majorBidi"/>
                <w:b w:val="0"/>
                <w:bCs w:val="0"/>
                <w:sz w:val="24"/>
                <w:szCs w:val="24"/>
              </w:rPr>
            </w:pPr>
            <w:r w:rsidRPr="4AC513BB" w:rsidR="69D5DDA4">
              <w:rPr>
                <w:rFonts w:ascii="Calibri Light" w:hAnsi="Calibri Light" w:eastAsia="等线 Light" w:cs="Times New Roman" w:asciiTheme="majorAscii" w:hAnsiTheme="majorAscii" w:eastAsiaTheme="majorEastAsia" w:cstheme="majorBidi"/>
                <w:b w:val="0"/>
                <w:bCs w:val="0"/>
                <w:sz w:val="24"/>
                <w:szCs w:val="24"/>
              </w:rPr>
              <w:t>Understand the design process of an architect and the role a paper model plays in this.</w:t>
            </w:r>
          </w:p>
        </w:tc>
      </w:tr>
      <w:tr w:rsidRPr="00A832C6" w:rsidR="00350FC9" w:rsidTr="4AC513BB" w14:paraId="0F39844B" w14:textId="77777777">
        <w:trPr>
          <w:trHeight w:val="300"/>
        </w:trPr>
        <w:tc>
          <w:tcPr>
            <w:tcW w:w="1677" w:type="dxa"/>
            <w:tcMar/>
          </w:tcPr>
          <w:p w:rsidRPr="00C10029" w:rsidR="00350FC9" w:rsidP="065E6FF5" w:rsidRDefault="4624EA07" w14:paraId="15D90384"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Content</w:t>
            </w:r>
          </w:p>
        </w:tc>
        <w:tc>
          <w:tcPr>
            <w:tcW w:w="3137" w:type="dxa"/>
            <w:shd w:val="clear" w:color="auto" w:fill="E2EFD9" w:themeFill="accent6" w:themeFillTint="33"/>
            <w:tcMar/>
          </w:tcPr>
          <w:p w:rsidR="4135BEB4" w:rsidP="065E6FF5" w:rsidRDefault="4135BEB4" w14:paraId="7D73F211" w14:textId="5C01F446" w14:noSpellErr="1">
            <w:pPr>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F316124">
              <w:rPr>
                <w:rFonts w:ascii="Calibri Light" w:hAnsi="Calibri Light" w:eastAsia="Calibri Light" w:cs="Calibri Light" w:asciiTheme="majorAscii" w:hAnsiTheme="majorAscii" w:eastAsiaTheme="majorAscii" w:cstheme="majorAscii"/>
                <w:sz w:val="24"/>
                <w:szCs w:val="24"/>
              </w:rPr>
              <w:t xml:space="preserve">Translating 2D to 3D form, refining fine motor skills, </w:t>
            </w:r>
            <w:r w:rsidRPr="065E6FF5" w:rsidR="57BEB8B9">
              <w:rPr>
                <w:rFonts w:ascii="Calibri Light" w:hAnsi="Calibri Light" w:eastAsia="Calibri Light" w:cs="Calibri Light" w:asciiTheme="majorAscii" w:hAnsiTheme="majorAscii" w:eastAsiaTheme="majorAscii" w:cstheme="majorAscii"/>
                <w:sz w:val="24"/>
                <w:szCs w:val="24"/>
              </w:rPr>
              <w:t>merging architectural styles:</w:t>
            </w:r>
          </w:p>
          <w:p w:rsidR="68617AD1" w:rsidP="065E6FF5" w:rsidRDefault="68617AD1" w14:paraId="1C27CBAA" w14:textId="56DB3118" w14:noSpellErr="1">
            <w:pPr>
              <w:spacing w:after="0" w:line="240" w:lineRule="auto"/>
              <w:rPr>
                <w:rFonts w:ascii="Calibri Light" w:hAnsi="Calibri Light" w:eastAsia="Calibri Light" w:cs="Calibri Light" w:asciiTheme="majorAscii" w:hAnsiTheme="majorAscii" w:eastAsiaTheme="majorAscii" w:cstheme="majorAscii"/>
                <w:sz w:val="24"/>
                <w:szCs w:val="24"/>
              </w:rPr>
            </w:pPr>
          </w:p>
          <w:p w:rsidR="00350FC9" w:rsidP="065E6FF5" w:rsidRDefault="210BDD46" w14:paraId="034CA95B" w14:textId="0AEDAA64">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2EA2ED21">
              <w:rPr>
                <w:rFonts w:ascii="Calibri Light" w:hAnsi="Calibri Light" w:eastAsia="Calibri Light" w:cs="Calibri Light" w:asciiTheme="majorAscii" w:hAnsiTheme="majorAscii" w:eastAsiaTheme="majorAscii" w:cstheme="majorAscii"/>
                <w:sz w:val="24"/>
                <w:szCs w:val="24"/>
              </w:rPr>
              <w:t>Paper folding techniques</w:t>
            </w:r>
            <w:r w:rsidRPr="45D7243F" w:rsidR="2378AF8F">
              <w:rPr>
                <w:rFonts w:ascii="Calibri Light" w:hAnsi="Calibri Light" w:eastAsia="Calibri Light" w:cs="Calibri Light" w:asciiTheme="majorAscii" w:hAnsiTheme="majorAscii" w:eastAsiaTheme="majorAscii" w:cstheme="majorAscii"/>
                <w:sz w:val="24"/>
                <w:szCs w:val="24"/>
              </w:rPr>
              <w:t xml:space="preserve"> x 2 lessons</w:t>
            </w:r>
          </w:p>
          <w:p w:rsidR="45D7243F" w:rsidP="45D7243F" w:rsidRDefault="45D7243F" w14:paraId="49265363" w14:textId="6B346C57">
            <w:pPr>
              <w:pStyle w:val="Normal"/>
              <w:spacing w:after="0" w:line="240" w:lineRule="auto"/>
              <w:ind w:left="0"/>
              <w:rPr>
                <w:rFonts w:ascii="Calibri" w:hAnsi="Calibri" w:eastAsia="Calibri" w:cs="Arial"/>
                <w:sz w:val="24"/>
                <w:szCs w:val="24"/>
              </w:rPr>
            </w:pPr>
          </w:p>
          <w:p w:rsidR="556177ED" w:rsidP="45D7243F" w:rsidRDefault="556177ED" w14:paraId="3A9413FC" w14:textId="169F4260">
            <w:pPr>
              <w:pStyle w:val="ListParagraph"/>
              <w:numPr>
                <w:ilvl w:val="0"/>
                <w:numId w:val="11"/>
              </w:numPr>
              <w:spacing w:after="0" w:line="240" w:lineRule="auto"/>
              <w:rPr>
                <w:rFonts w:ascii="Calibri" w:hAnsi="Calibri" w:eastAsia="Calibri" w:cs="Arial"/>
                <w:sz w:val="24"/>
                <w:szCs w:val="24"/>
              </w:rPr>
            </w:pPr>
            <w:r w:rsidRPr="45D7243F" w:rsidR="556177ED">
              <w:rPr>
                <w:rFonts w:ascii="Calibri Light" w:hAnsi="Calibri Light" w:eastAsia="Calibri Light" w:cs="Calibri Light" w:asciiTheme="majorAscii" w:hAnsiTheme="majorAscii" w:eastAsiaTheme="majorAscii" w:cstheme="majorAscii"/>
                <w:sz w:val="24"/>
                <w:szCs w:val="24"/>
              </w:rPr>
              <w:t>Origami poppy installation x 1 lesson</w:t>
            </w:r>
          </w:p>
          <w:p w:rsidR="00350FC9" w:rsidP="065E6FF5" w:rsidRDefault="00350FC9" w14:paraId="061C3AF4" w14:textId="751F6D10"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00350FC9" w:rsidP="065E6FF5" w:rsidRDefault="210BDD46" w14:paraId="41689966" w14:textId="74F558AA">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2EA2ED21">
              <w:rPr>
                <w:rFonts w:ascii="Calibri Light" w:hAnsi="Calibri Light" w:eastAsia="Calibri Light" w:cs="Calibri Light" w:asciiTheme="majorAscii" w:hAnsiTheme="majorAscii" w:eastAsiaTheme="majorAscii" w:cstheme="majorAscii"/>
                <w:sz w:val="24"/>
                <w:szCs w:val="24"/>
              </w:rPr>
              <w:t>3D tile</w:t>
            </w:r>
            <w:r w:rsidRPr="45D7243F" w:rsidR="4AF4952E">
              <w:rPr>
                <w:rFonts w:ascii="Calibri Light" w:hAnsi="Calibri Light" w:eastAsia="Calibri Light" w:cs="Calibri Light" w:asciiTheme="majorAscii" w:hAnsiTheme="majorAscii" w:eastAsiaTheme="majorAscii" w:cstheme="majorAscii"/>
                <w:sz w:val="24"/>
                <w:szCs w:val="24"/>
              </w:rPr>
              <w:t xml:space="preserve"> – students will understand their strengths in arranging, layout placement </w:t>
            </w:r>
            <w:r w:rsidRPr="45D7243F" w:rsidR="7F4A20DC">
              <w:rPr>
                <w:rFonts w:ascii="Calibri Light" w:hAnsi="Calibri Light" w:eastAsia="Calibri Light" w:cs="Calibri Light" w:asciiTheme="majorAscii" w:hAnsiTheme="majorAscii" w:eastAsiaTheme="majorAscii" w:cstheme="majorAscii"/>
                <w:sz w:val="24"/>
                <w:szCs w:val="24"/>
              </w:rPr>
              <w:t xml:space="preserve">and arrangement </w:t>
            </w:r>
            <w:r w:rsidRPr="45D7243F" w:rsidR="4AF4952E">
              <w:rPr>
                <w:rFonts w:ascii="Calibri Light" w:hAnsi="Calibri Light" w:eastAsia="Calibri Light" w:cs="Calibri Light" w:asciiTheme="majorAscii" w:hAnsiTheme="majorAscii" w:eastAsiaTheme="majorAscii" w:cstheme="majorAscii"/>
                <w:sz w:val="24"/>
                <w:szCs w:val="24"/>
              </w:rPr>
              <w:t>of paper</w:t>
            </w:r>
            <w:r w:rsidRPr="45D7243F" w:rsidR="6042BA13">
              <w:rPr>
                <w:rFonts w:ascii="Calibri Light" w:hAnsi="Calibri Light" w:eastAsia="Calibri Light" w:cs="Calibri Light" w:asciiTheme="majorAscii" w:hAnsiTheme="majorAscii" w:eastAsiaTheme="majorAscii" w:cstheme="majorAscii"/>
                <w:sz w:val="24"/>
                <w:szCs w:val="24"/>
              </w:rPr>
              <w:t xml:space="preserve"> strips / squares</w:t>
            </w:r>
            <w:r w:rsidRPr="45D7243F" w:rsidR="0506B41A">
              <w:rPr>
                <w:rFonts w:ascii="Calibri Light" w:hAnsi="Calibri Light" w:eastAsia="Calibri Light" w:cs="Calibri Light" w:asciiTheme="majorAscii" w:hAnsiTheme="majorAscii" w:eastAsiaTheme="majorAscii" w:cstheme="majorAscii"/>
                <w:sz w:val="24"/>
                <w:szCs w:val="24"/>
              </w:rPr>
              <w:t xml:space="preserve"> x 1 lesson</w:t>
            </w:r>
          </w:p>
          <w:p w:rsidRPr="00C10029" w:rsidR="00350FC9" w:rsidP="065E6FF5" w:rsidRDefault="00350FC9" w14:paraId="6A64E211" w14:textId="568C43B3"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1EEE26D9" w14:paraId="33C22041" w14:textId="3414C4A4"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69409A59">
              <w:rPr>
                <w:rFonts w:ascii="Calibri Light" w:hAnsi="Calibri Light" w:eastAsia="Calibri Light" w:cs="Calibri Light" w:asciiTheme="majorAscii" w:hAnsiTheme="majorAscii" w:eastAsiaTheme="majorAscii" w:cstheme="majorAscii"/>
                <w:sz w:val="24"/>
                <w:szCs w:val="24"/>
              </w:rPr>
              <w:t>Exquisite Corpse, surreal drawing, learning to work as a group.</w:t>
            </w:r>
            <w:r w:rsidRPr="45D7243F" w:rsidR="51AAECAC">
              <w:rPr>
                <w:rFonts w:ascii="Calibri Light" w:hAnsi="Calibri Light" w:eastAsia="Calibri Light" w:cs="Calibri Light" w:asciiTheme="majorAscii" w:hAnsiTheme="majorAscii" w:eastAsiaTheme="majorAscii" w:cstheme="majorAscii"/>
                <w:sz w:val="24"/>
                <w:szCs w:val="24"/>
              </w:rPr>
              <w:t xml:space="preserve"> Merging old and new architectural styles.</w:t>
            </w:r>
          </w:p>
        </w:tc>
        <w:tc>
          <w:tcPr>
            <w:tcW w:w="2956" w:type="dxa"/>
            <w:shd w:val="clear" w:color="auto" w:fill="E2EFD9" w:themeFill="accent6" w:themeFillTint="33"/>
            <w:tcMar/>
          </w:tcPr>
          <w:p w:rsidRPr="00C10029" w:rsidR="00350FC9" w:rsidP="065E6FF5" w:rsidRDefault="08F76FE7" w14:paraId="31A334E0" w14:textId="2F9B0DCF">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75ADFA6">
              <w:rPr>
                <w:rFonts w:ascii="Calibri Light" w:hAnsi="Calibri Light" w:eastAsia="Calibri Light" w:cs="Calibri Light" w:asciiTheme="majorAscii" w:hAnsiTheme="majorAscii" w:eastAsiaTheme="majorAscii" w:cstheme="majorAscii"/>
                <w:sz w:val="24"/>
                <w:szCs w:val="24"/>
              </w:rPr>
              <w:t>Collage</w:t>
            </w:r>
            <w:r w:rsidRPr="065E6FF5" w:rsidR="61EB0C50">
              <w:rPr>
                <w:rFonts w:ascii="Calibri Light" w:hAnsi="Calibri Light" w:eastAsia="Calibri Light" w:cs="Calibri Light" w:asciiTheme="majorAscii" w:hAnsiTheme="majorAscii" w:eastAsiaTheme="majorAscii" w:cstheme="majorAscii"/>
                <w:sz w:val="24"/>
                <w:szCs w:val="24"/>
              </w:rPr>
              <w:t xml:space="preserve">: Anastasia </w:t>
            </w:r>
            <w:r w:rsidRPr="065E6FF5" w:rsidR="61EB0C50">
              <w:rPr>
                <w:rFonts w:ascii="Calibri Light" w:hAnsi="Calibri Light" w:eastAsia="Calibri Light" w:cs="Calibri Light" w:asciiTheme="majorAscii" w:hAnsiTheme="majorAscii" w:eastAsiaTheme="majorAscii" w:cstheme="majorAscii"/>
                <w:sz w:val="24"/>
                <w:szCs w:val="24"/>
              </w:rPr>
              <w:t>Savinova</w:t>
            </w:r>
            <w:r w:rsidRPr="065E6FF5" w:rsidR="61EB0C50">
              <w:rPr>
                <w:rFonts w:ascii="Calibri Light" w:hAnsi="Calibri Light" w:eastAsia="Calibri Light" w:cs="Calibri Light" w:asciiTheme="majorAscii" w:hAnsiTheme="majorAscii" w:eastAsiaTheme="majorAscii" w:cstheme="majorAscii"/>
                <w:sz w:val="24"/>
                <w:szCs w:val="24"/>
              </w:rPr>
              <w:t xml:space="preserve">, Marshall Brown </w:t>
            </w:r>
            <w:r w:rsidRPr="065E6FF5" w:rsidR="0E5F7C7C">
              <w:rPr>
                <w:rFonts w:ascii="Calibri Light" w:hAnsi="Calibri Light" w:eastAsia="Calibri Light" w:cs="Calibri Light" w:asciiTheme="majorAscii" w:hAnsiTheme="majorAscii" w:eastAsiaTheme="majorAscii" w:cstheme="majorAscii"/>
                <w:sz w:val="24"/>
                <w:szCs w:val="24"/>
              </w:rPr>
              <w:t>artist research.</w:t>
            </w:r>
            <w:r w:rsidRPr="065E6FF5" w:rsidR="030451CD">
              <w:rPr>
                <w:rFonts w:ascii="Calibri Light" w:hAnsi="Calibri Light" w:eastAsia="Calibri Light" w:cs="Calibri Light" w:asciiTheme="majorAscii" w:hAnsiTheme="majorAscii" w:eastAsiaTheme="majorAscii" w:cstheme="majorAscii"/>
                <w:sz w:val="24"/>
                <w:szCs w:val="24"/>
              </w:rPr>
              <w:t xml:space="preserve"> Understanding elements t</w:t>
            </w:r>
            <w:r w:rsidRPr="065E6FF5" w:rsidR="333BAD68">
              <w:rPr>
                <w:rFonts w:ascii="Calibri Light" w:hAnsi="Calibri Light" w:eastAsia="Calibri Light" w:cs="Calibri Light" w:asciiTheme="majorAscii" w:hAnsiTheme="majorAscii" w:eastAsiaTheme="majorAscii" w:cstheme="majorAscii"/>
                <w:sz w:val="24"/>
                <w:szCs w:val="24"/>
              </w:rPr>
              <w:t>hat give a sense of place.</w:t>
            </w:r>
            <w:r w:rsidRPr="065E6FF5" w:rsidR="3E62F9B8">
              <w:rPr>
                <w:rFonts w:ascii="Calibri Light" w:hAnsi="Calibri Light" w:eastAsia="Calibri Light" w:cs="Calibri Light" w:asciiTheme="majorAscii" w:hAnsiTheme="majorAscii" w:eastAsiaTheme="majorAscii" w:cstheme="majorAscii"/>
                <w:sz w:val="24"/>
                <w:szCs w:val="24"/>
              </w:rPr>
              <w:t xml:space="preserve"> </w:t>
            </w:r>
          </w:p>
          <w:p w:rsidRPr="00C10029" w:rsidR="00350FC9" w:rsidP="065E6FF5" w:rsidRDefault="00350FC9" w14:paraId="5ED1C831" w14:textId="38C4D4D5"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20024390" w14:paraId="61A07C96" w14:textId="6434E465"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2CB86323">
              <w:rPr>
                <w:rFonts w:ascii="Calibri Light" w:hAnsi="Calibri Light" w:eastAsia="Calibri Light" w:cs="Calibri Light" w:asciiTheme="majorAscii" w:hAnsiTheme="majorAscii" w:eastAsiaTheme="majorAscii" w:cstheme="majorAscii"/>
                <w:sz w:val="24"/>
                <w:szCs w:val="24"/>
              </w:rPr>
              <w:t>Creating a collaged background. Cutting out and arranging architectural</w:t>
            </w:r>
            <w:r w:rsidRPr="45D7243F" w:rsidR="1F89C5CA">
              <w:rPr>
                <w:rFonts w:ascii="Calibri Light" w:hAnsi="Calibri Light" w:eastAsia="Calibri Light" w:cs="Calibri Light" w:asciiTheme="majorAscii" w:hAnsiTheme="majorAscii" w:eastAsiaTheme="majorAscii" w:cstheme="majorAscii"/>
                <w:sz w:val="24"/>
                <w:szCs w:val="24"/>
              </w:rPr>
              <w:t xml:space="preserve"> elements</w:t>
            </w:r>
            <w:r w:rsidRPr="45D7243F" w:rsidR="40DC88A9">
              <w:rPr>
                <w:rFonts w:ascii="Calibri Light" w:hAnsi="Calibri Light" w:eastAsia="Calibri Light" w:cs="Calibri Light" w:asciiTheme="majorAscii" w:hAnsiTheme="majorAscii" w:eastAsiaTheme="majorAscii" w:cstheme="majorAscii"/>
                <w:sz w:val="24"/>
                <w:szCs w:val="24"/>
              </w:rPr>
              <w:t xml:space="preserve"> by</w:t>
            </w:r>
            <w:r w:rsidRPr="45D7243F" w:rsidR="01585754">
              <w:rPr>
                <w:rFonts w:ascii="Calibri Light" w:hAnsi="Calibri Light" w:eastAsia="Calibri Light" w:cs="Calibri Light" w:asciiTheme="majorAscii" w:hAnsiTheme="majorAscii" w:eastAsiaTheme="majorAscii" w:cstheme="majorAscii"/>
                <w:sz w:val="24"/>
                <w:szCs w:val="24"/>
              </w:rPr>
              <w:t xml:space="preserve"> merging old and new structures.</w:t>
            </w:r>
          </w:p>
          <w:p w:rsidRPr="00C10029" w:rsidR="00350FC9" w:rsidP="065E6FF5" w:rsidRDefault="00350FC9" w14:paraId="467D5A63" w14:textId="1A6B3FED"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3DEB6240" w14:paraId="3B3DF9E1" w14:textId="6F155ED9"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65A59A1E">
              <w:rPr>
                <w:rFonts w:ascii="Calibri Light" w:hAnsi="Calibri Light" w:eastAsia="Calibri Light" w:cs="Calibri Light" w:asciiTheme="majorAscii" w:hAnsiTheme="majorAscii" w:eastAsiaTheme="majorAscii" w:cstheme="majorAscii"/>
                <w:sz w:val="24"/>
                <w:szCs w:val="24"/>
              </w:rPr>
              <w:t xml:space="preserve">Drawing different imaginary </w:t>
            </w:r>
            <w:r w:rsidRPr="45D7243F" w:rsidR="53BA900D">
              <w:rPr>
                <w:rFonts w:ascii="Calibri Light" w:hAnsi="Calibri Light" w:eastAsia="Calibri Light" w:cs="Calibri Light" w:asciiTheme="majorAscii" w:hAnsiTheme="majorAscii" w:eastAsiaTheme="majorAscii" w:cstheme="majorAscii"/>
                <w:sz w:val="24"/>
                <w:szCs w:val="24"/>
              </w:rPr>
              <w:t xml:space="preserve">architectural elements </w:t>
            </w:r>
            <w:r w:rsidRPr="45D7243F" w:rsidR="65A59A1E">
              <w:rPr>
                <w:rFonts w:ascii="Calibri Light" w:hAnsi="Calibri Light" w:eastAsia="Calibri Light" w:cs="Calibri Light" w:asciiTheme="majorAscii" w:hAnsiTheme="majorAscii" w:eastAsiaTheme="majorAscii" w:cstheme="majorAscii"/>
                <w:sz w:val="24"/>
                <w:szCs w:val="24"/>
              </w:rPr>
              <w:t>onto the collaged images in black and white media.</w:t>
            </w:r>
          </w:p>
          <w:p w:rsidRPr="00C10029" w:rsidR="00350FC9" w:rsidP="065E6FF5" w:rsidRDefault="00350FC9" w14:paraId="0A11AC39" w14:textId="7659707F"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25DD9F16" w14:paraId="6DBF5878" w14:textId="1E4950C3"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6DD522B6">
              <w:rPr>
                <w:rFonts w:ascii="Calibri Light" w:hAnsi="Calibri Light" w:eastAsia="Calibri Light" w:cs="Calibri Light" w:asciiTheme="majorAscii" w:hAnsiTheme="majorAscii" w:eastAsiaTheme="majorAscii" w:cstheme="majorAscii"/>
                <w:sz w:val="24"/>
                <w:szCs w:val="24"/>
              </w:rPr>
              <w:t xml:space="preserve">Planning the 2D group design </w:t>
            </w:r>
            <w:r w:rsidRPr="45D7243F" w:rsidR="504E858D">
              <w:rPr>
                <w:rFonts w:ascii="Calibri Light" w:hAnsi="Calibri Light" w:eastAsia="Calibri Light" w:cs="Calibri Light" w:asciiTheme="majorAscii" w:hAnsiTheme="majorAscii" w:eastAsiaTheme="majorAscii" w:cstheme="majorAscii"/>
                <w:sz w:val="24"/>
                <w:szCs w:val="24"/>
              </w:rPr>
              <w:t xml:space="preserve">(3.) </w:t>
            </w:r>
            <w:r w:rsidRPr="45D7243F" w:rsidR="6DD522B6">
              <w:rPr>
                <w:rFonts w:ascii="Calibri Light" w:hAnsi="Calibri Light" w:eastAsia="Calibri Light" w:cs="Calibri Light" w:asciiTheme="majorAscii" w:hAnsiTheme="majorAscii" w:eastAsiaTheme="majorAscii" w:cstheme="majorAscii"/>
                <w:sz w:val="24"/>
                <w:szCs w:val="24"/>
              </w:rPr>
              <w:t>into a 3D clay structure</w:t>
            </w:r>
            <w:r w:rsidRPr="45D7243F" w:rsidR="53732454">
              <w:rPr>
                <w:rFonts w:ascii="Calibri Light" w:hAnsi="Calibri Light" w:eastAsia="Calibri Light" w:cs="Calibri Light" w:asciiTheme="majorAscii" w:hAnsiTheme="majorAscii" w:eastAsiaTheme="majorAscii" w:cstheme="majorAscii"/>
                <w:sz w:val="24"/>
                <w:szCs w:val="24"/>
              </w:rPr>
              <w:t xml:space="preserve"> (A5)</w:t>
            </w:r>
          </w:p>
          <w:p w:rsidRPr="00C10029" w:rsidR="00350FC9" w:rsidP="065E6FF5" w:rsidRDefault="00350FC9" w14:paraId="56478E4B" w14:textId="1484997B"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33FBE149" w14:paraId="395C23D2" w14:textId="02F1286B"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4B14BA5F">
              <w:rPr>
                <w:rFonts w:ascii="Calibri Light" w:hAnsi="Calibri Light" w:eastAsia="Calibri Light" w:cs="Calibri Light" w:asciiTheme="majorAscii" w:hAnsiTheme="majorAscii" w:eastAsiaTheme="majorAscii" w:cstheme="majorAscii"/>
                <w:sz w:val="24"/>
                <w:szCs w:val="24"/>
              </w:rPr>
              <w:t xml:space="preserve">Creating a clay architectural structure. Background shape from </w:t>
            </w:r>
            <w:r w:rsidRPr="45D7243F" w:rsidR="4B14BA5F">
              <w:rPr>
                <w:rFonts w:ascii="Calibri Light" w:hAnsi="Calibri Light" w:eastAsia="Calibri Light" w:cs="Calibri Light" w:asciiTheme="majorAscii" w:hAnsiTheme="majorAscii" w:eastAsiaTheme="majorAscii" w:cstheme="majorAscii"/>
                <w:sz w:val="24"/>
                <w:szCs w:val="24"/>
              </w:rPr>
              <w:t>template reduced photocopy (3.)</w:t>
            </w:r>
          </w:p>
        </w:tc>
        <w:tc>
          <w:tcPr>
            <w:tcW w:w="2790" w:type="dxa"/>
            <w:shd w:val="clear" w:color="auto" w:fill="E2EFD9" w:themeFill="accent6" w:themeFillTint="33"/>
            <w:tcMar/>
          </w:tcPr>
          <w:p w:rsidRPr="00C10029" w:rsidR="00350FC9" w:rsidP="065E6FF5" w:rsidRDefault="02687082" w14:paraId="29DEDC30" w14:textId="3CAEAE16"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771233F9">
              <w:rPr>
                <w:rFonts w:ascii="Calibri Light" w:hAnsi="Calibri Light" w:eastAsia="Calibri Light" w:cs="Calibri Light" w:asciiTheme="majorAscii" w:hAnsiTheme="majorAscii" w:eastAsiaTheme="majorAscii" w:cstheme="majorAscii"/>
                <w:sz w:val="24"/>
                <w:szCs w:val="24"/>
              </w:rPr>
              <w:t xml:space="preserve">Moulding and manipulating clay. </w:t>
            </w:r>
          </w:p>
          <w:p w:rsidRPr="00C10029" w:rsidR="00350FC9" w:rsidP="065E6FF5" w:rsidRDefault="00350FC9" w14:paraId="1D4B821E" w14:textId="06E18D44"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72A0C67A" w14:paraId="7C4BF337" w14:textId="591AD7BA"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6453841E">
              <w:rPr>
                <w:rFonts w:ascii="Calibri Light" w:hAnsi="Calibri Light" w:eastAsia="Calibri Light" w:cs="Calibri Light" w:asciiTheme="majorAscii" w:hAnsiTheme="majorAscii" w:eastAsiaTheme="majorAscii" w:cstheme="majorAscii"/>
                <w:sz w:val="24"/>
                <w:szCs w:val="24"/>
              </w:rPr>
              <w:t>Learning how to create a sense of perspective by adding areas that protrude forward by layering the clay</w:t>
            </w:r>
            <w:r w:rsidRPr="45D7243F" w:rsidR="3C001FA1">
              <w:rPr>
                <w:rFonts w:ascii="Calibri Light" w:hAnsi="Calibri Light" w:eastAsia="Calibri Light" w:cs="Calibri Light" w:asciiTheme="majorAscii" w:hAnsiTheme="majorAscii" w:eastAsiaTheme="majorAscii" w:cstheme="majorAscii"/>
                <w:sz w:val="24"/>
                <w:szCs w:val="24"/>
              </w:rPr>
              <w:t xml:space="preserve"> and moulding </w:t>
            </w:r>
          </w:p>
          <w:p w:rsidRPr="00C10029" w:rsidR="00350FC9" w:rsidP="065E6FF5" w:rsidRDefault="00350FC9" w14:paraId="5DC1577E" w14:textId="5BF4BFB7" w14:noSpellErr="1">
            <w:pPr>
              <w:pStyle w:val="Normal"/>
              <w:adjustRightInd w:val="0"/>
              <w:snapToGrid w:val="0"/>
              <w:spacing w:after="0" w:line="240" w:lineRule="auto"/>
              <w:ind w:left="0"/>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72A0C67A" w14:paraId="7FB8C7E6" w14:textId="2064340C" w14:noSpellErr="1">
            <w:pPr>
              <w:pStyle w:val="ListParagraph"/>
              <w:numPr>
                <w:ilvl w:val="0"/>
                <w:numId w:val="11"/>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45D7243F" w:rsidR="6453841E">
              <w:rPr>
                <w:rFonts w:ascii="Calibri Light" w:hAnsi="Calibri Light" w:eastAsia="Calibri Light" w:cs="Calibri Light" w:asciiTheme="majorAscii" w:hAnsiTheme="majorAscii" w:eastAsiaTheme="majorAscii" w:cstheme="majorAscii"/>
                <w:sz w:val="24"/>
                <w:szCs w:val="24"/>
              </w:rPr>
              <w:t xml:space="preserve">Attention to finer detail: </w:t>
            </w:r>
            <w:r w:rsidRPr="45D7243F" w:rsidR="1B65DBF9">
              <w:rPr>
                <w:rFonts w:ascii="Calibri Light" w:hAnsi="Calibri Light" w:eastAsia="Calibri Light" w:cs="Calibri Light" w:asciiTheme="majorAscii" w:hAnsiTheme="majorAscii" w:eastAsiaTheme="majorAscii" w:cstheme="majorAscii"/>
                <w:sz w:val="24"/>
                <w:szCs w:val="24"/>
              </w:rPr>
              <w:t xml:space="preserve">Using clay tools to emulate </w:t>
            </w:r>
            <w:r w:rsidRPr="45D7243F" w:rsidR="1B65DBF9">
              <w:rPr>
                <w:rFonts w:ascii="Calibri Light" w:hAnsi="Calibri Light" w:eastAsia="Calibri Light" w:cs="Calibri Light" w:asciiTheme="majorAscii" w:hAnsiTheme="majorAscii" w:eastAsiaTheme="majorAscii" w:cstheme="majorAscii"/>
                <w:sz w:val="24"/>
                <w:szCs w:val="24"/>
              </w:rPr>
              <w:t>manmade</w:t>
            </w:r>
            <w:r w:rsidRPr="45D7243F" w:rsidR="1B65DBF9">
              <w:rPr>
                <w:rFonts w:ascii="Calibri Light" w:hAnsi="Calibri Light" w:eastAsia="Calibri Light" w:cs="Calibri Light" w:asciiTheme="majorAscii" w:hAnsiTheme="majorAscii" w:eastAsiaTheme="majorAscii" w:cstheme="majorAscii"/>
                <w:sz w:val="24"/>
                <w:szCs w:val="24"/>
              </w:rPr>
              <w:t xml:space="preserve"> textures</w:t>
            </w:r>
          </w:p>
          <w:p w:rsidRPr="00C10029" w:rsidR="00350FC9" w:rsidP="065E6FF5" w:rsidRDefault="00350FC9" w14:paraId="5DD59D9D" w14:textId="7AF0940F"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5A8BD2F2" w14:paraId="4802974C" w14:textId="10613544"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727ED99A">
              <w:rPr>
                <w:rFonts w:ascii="Calibri Light" w:hAnsi="Calibri Light" w:eastAsia="Calibri Light" w:cs="Calibri Light" w:asciiTheme="majorAscii" w:hAnsiTheme="majorAscii" w:eastAsiaTheme="majorAscii" w:cstheme="majorAscii"/>
                <w:sz w:val="24"/>
                <w:szCs w:val="24"/>
              </w:rPr>
              <w:t>Let the structure dry</w:t>
            </w:r>
          </w:p>
          <w:p w:rsidRPr="00C10029" w:rsidR="00350FC9" w:rsidP="065E6FF5" w:rsidRDefault="00350FC9" w14:paraId="33105868" w14:textId="6A78C8B9"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33DCCD09" w14:paraId="1ED710B3" w14:textId="2FE39396" w14:noSpellErr="1">
            <w:pPr>
              <w:pStyle w:val="ListParagraph"/>
              <w:numPr>
                <w:ilvl w:val="0"/>
                <w:numId w:val="12"/>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2CE189B">
              <w:rPr>
                <w:rFonts w:ascii="Calibri Light" w:hAnsi="Calibri Light" w:eastAsia="Calibri Light" w:cs="Calibri Light" w:asciiTheme="majorAscii" w:hAnsiTheme="majorAscii" w:eastAsiaTheme="majorAscii" w:cstheme="majorAscii"/>
                <w:sz w:val="24"/>
                <w:szCs w:val="24"/>
              </w:rPr>
              <w:t>Painting onto the clay structure</w:t>
            </w:r>
            <w:r w:rsidRPr="065E6FF5" w:rsidR="79E3C550">
              <w:rPr>
                <w:rFonts w:ascii="Calibri Light" w:hAnsi="Calibri Light" w:eastAsia="Calibri Light" w:cs="Calibri Light" w:asciiTheme="majorAscii" w:hAnsiTheme="majorAscii" w:eastAsiaTheme="majorAscii" w:cstheme="majorAscii"/>
                <w:sz w:val="24"/>
                <w:szCs w:val="24"/>
              </w:rPr>
              <w:t xml:space="preserve"> and evaluation.</w:t>
            </w:r>
          </w:p>
        </w:tc>
        <w:tc>
          <w:tcPr>
            <w:tcW w:w="3425" w:type="dxa"/>
            <w:shd w:val="clear" w:color="auto" w:fill="C5E0B3" w:themeFill="accent6" w:themeFillTint="66"/>
            <w:tcMar/>
          </w:tcPr>
          <w:p w:rsidRPr="00C10029" w:rsidR="00350FC9" w:rsidP="065E6FF5" w:rsidRDefault="03065304" w14:paraId="5496C331" w14:textId="2CE19116">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065E6FF5" w:rsidR="0C375F30">
              <w:rPr>
                <w:rFonts w:ascii="Calibri Light" w:hAnsi="Calibri Light" w:eastAsia="Calibri Light" w:cs="Calibri Light" w:asciiTheme="majorAscii" w:hAnsiTheme="majorAscii" w:eastAsiaTheme="majorAscii" w:cstheme="majorAscii"/>
                <w:sz w:val="24"/>
                <w:szCs w:val="24"/>
              </w:rPr>
              <w:t>Designing a mural for the school environment, taking into account the local environment and context.</w:t>
            </w:r>
          </w:p>
          <w:p w:rsidRPr="00C10029" w:rsidR="00350FC9" w:rsidP="065E6FF5" w:rsidRDefault="03065304" w14:paraId="2F1408E0" w14:textId="7D0AC58C">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3065304" w14:paraId="2532E45B" w14:textId="6042DB8D">
            <w:pPr>
              <w:pStyle w:val="ListParagraph"/>
              <w:numPr>
                <w:ilvl w:val="0"/>
                <w:numId w:val="20"/>
              </w:numPr>
              <w:bidi w:val="0"/>
              <w:spacing w:before="0" w:beforeAutospacing="off" w:after="0" w:afterAutospacing="off" w:line="240" w:lineRule="auto"/>
              <w:ind w:right="0"/>
              <w:jc w:val="left"/>
              <w:rPr>
                <w:rFonts w:ascii="Calibri Light" w:hAnsi="Calibri Light" w:eastAsia="Calibri Light" w:cs="Calibri Light" w:asciiTheme="majorAscii" w:hAnsiTheme="majorAscii" w:eastAsiaTheme="majorAscii" w:cstheme="majorAscii"/>
                <w:sz w:val="24"/>
                <w:szCs w:val="24"/>
              </w:rPr>
            </w:pPr>
            <w:r w:rsidRPr="065E6FF5" w:rsidR="72F05108">
              <w:rPr>
                <w:rFonts w:ascii="Calibri Light" w:hAnsi="Calibri Light" w:eastAsia="Calibri Light" w:cs="Calibri Light" w:asciiTheme="majorAscii" w:hAnsiTheme="majorAscii" w:eastAsiaTheme="majorAscii" w:cstheme="majorAscii"/>
                <w:sz w:val="24"/>
                <w:szCs w:val="24"/>
              </w:rPr>
              <w:t>What is a mural? Choosing a school location and drawing out mural design.</w:t>
            </w:r>
          </w:p>
          <w:p w:rsidRPr="00C10029" w:rsidR="00350FC9" w:rsidP="065E6FF5" w:rsidRDefault="03065304" w14:paraId="4BDD11A0" w14:textId="4B92EF96">
            <w:pPr>
              <w:pStyle w:val="Normal"/>
              <w:bidi w:val="0"/>
              <w:spacing w:before="0" w:beforeAutospacing="off" w:after="0" w:afterAutospacing="off" w:line="240" w:lineRule="auto"/>
              <w:ind w:right="0"/>
              <w:jc w:val="left"/>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3065304" w14:paraId="03BAF7C8" w14:textId="1D26AAC9">
            <w:pPr>
              <w:pStyle w:val="ListParagraph"/>
              <w:numPr>
                <w:ilvl w:val="0"/>
                <w:numId w:val="20"/>
              </w:numPr>
              <w:bidi w:val="0"/>
              <w:spacing w:before="0" w:beforeAutospacing="off" w:after="0" w:afterAutospacing="off" w:line="240" w:lineRule="auto"/>
              <w:ind w:right="0"/>
              <w:jc w:val="left"/>
              <w:rPr>
                <w:rFonts w:ascii="Calibri Light" w:hAnsi="Calibri Light" w:eastAsia="Calibri Light" w:cs="Calibri Light" w:asciiTheme="majorAscii" w:hAnsiTheme="majorAscii" w:eastAsiaTheme="majorAscii" w:cstheme="majorAscii"/>
                <w:sz w:val="24"/>
                <w:szCs w:val="24"/>
              </w:rPr>
            </w:pPr>
            <w:r w:rsidRPr="065E6FF5" w:rsidR="4C605F5F">
              <w:rPr>
                <w:rFonts w:ascii="Calibri Light" w:hAnsi="Calibri Light" w:eastAsia="Calibri Light" w:cs="Calibri Light" w:asciiTheme="majorAscii" w:hAnsiTheme="majorAscii" w:eastAsiaTheme="majorAscii" w:cstheme="majorAscii"/>
                <w:sz w:val="24"/>
                <w:szCs w:val="24"/>
              </w:rPr>
              <w:t>Banksy and graffiti. Discussion around the ethics of street art. Adding watercolour to design.</w:t>
            </w:r>
          </w:p>
          <w:p w:rsidRPr="00C10029" w:rsidR="00350FC9" w:rsidP="065E6FF5" w:rsidRDefault="03065304" w14:paraId="170B47DC" w14:textId="7709F23E">
            <w:pPr>
              <w:pStyle w:val="Normal"/>
              <w:bidi w:val="0"/>
              <w:spacing w:before="0" w:beforeAutospacing="off" w:after="0" w:afterAutospacing="off" w:line="240" w:lineRule="auto"/>
              <w:ind w:right="0"/>
              <w:jc w:val="left"/>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3065304" w14:paraId="3BA85B99" w14:textId="52A36996">
            <w:pPr>
              <w:pStyle w:val="ListParagraph"/>
              <w:numPr>
                <w:ilvl w:val="0"/>
                <w:numId w:val="20"/>
              </w:numPr>
              <w:bidi w:val="0"/>
              <w:spacing w:before="0" w:beforeAutospacing="off" w:after="0" w:afterAutospacing="off" w:line="240" w:lineRule="auto"/>
              <w:ind w:right="0"/>
              <w:jc w:val="left"/>
              <w:rPr>
                <w:rFonts w:ascii="Calibri" w:hAnsi="Calibri" w:eastAsia="Calibri" w:cs="Arial"/>
                <w:sz w:val="24"/>
                <w:szCs w:val="24"/>
              </w:rPr>
            </w:pPr>
            <w:r w:rsidRPr="065E6FF5" w:rsidR="4C605F5F">
              <w:rPr>
                <w:rFonts w:ascii="Calibri Light" w:hAnsi="Calibri Light" w:eastAsia="Calibri Light" w:cs="Calibri Light" w:asciiTheme="majorAscii" w:hAnsiTheme="majorAscii" w:eastAsiaTheme="majorAscii" w:cstheme="majorAscii"/>
                <w:sz w:val="24"/>
                <w:szCs w:val="24"/>
              </w:rPr>
              <w:t>Finishing watercolour. Developing sense of depth using thick and thin lines, in response to street art style</w:t>
            </w:r>
            <w:r w:rsidRPr="065E6FF5" w:rsidR="4C605F5F">
              <w:rPr>
                <w:rFonts w:ascii="Calibri" w:hAnsi="Calibri" w:eastAsia="Calibri" w:cs="Arial"/>
                <w:sz w:val="24"/>
                <w:szCs w:val="24"/>
              </w:rPr>
              <w:t>.</w:t>
            </w:r>
          </w:p>
        </w:tc>
        <w:tc>
          <w:tcPr>
            <w:tcW w:w="3772" w:type="dxa"/>
            <w:gridSpan w:val="2"/>
            <w:shd w:val="clear" w:color="auto" w:fill="A8D08D" w:themeFill="accent6" w:themeFillTint="99"/>
            <w:tcMar/>
          </w:tcPr>
          <w:p w:rsidRPr="00C10029" w:rsidR="00350FC9" w:rsidP="065E6FF5" w:rsidRDefault="1A97146A" w14:paraId="09E52683" w14:textId="582DD280">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4B8414E">
              <w:rPr>
                <w:rFonts w:ascii="Calibri Light" w:hAnsi="Calibri Light" w:eastAsia="Calibri Light" w:cs="Calibri Light" w:asciiTheme="majorAscii" w:hAnsiTheme="majorAscii" w:eastAsiaTheme="majorAscii" w:cstheme="majorAscii"/>
                <w:sz w:val="24"/>
                <w:szCs w:val="24"/>
              </w:rPr>
              <w:t>4</w:t>
            </w:r>
            <w:r w:rsidRPr="065E6FF5" w:rsidR="54B8414E">
              <w:rPr>
                <w:rFonts w:ascii="Calibri Light" w:hAnsi="Calibri Light" w:eastAsia="Calibri Light" w:cs="Calibri Light" w:asciiTheme="majorAscii" w:hAnsiTheme="majorAscii" w:eastAsiaTheme="majorAscii" w:cstheme="majorAscii"/>
                <w:sz w:val="24"/>
                <w:szCs w:val="24"/>
                <w:vertAlign w:val="superscript"/>
              </w:rPr>
              <w:t>th</w:t>
            </w:r>
            <w:r w:rsidRPr="065E6FF5" w:rsidR="54B8414E">
              <w:rPr>
                <w:rFonts w:ascii="Calibri Light" w:hAnsi="Calibri Light" w:eastAsia="Calibri Light" w:cs="Calibri Light" w:asciiTheme="majorAscii" w:hAnsiTheme="majorAscii" w:eastAsiaTheme="majorAscii" w:cstheme="majorAscii"/>
                <w:sz w:val="24"/>
                <w:szCs w:val="24"/>
              </w:rPr>
              <w:t xml:space="preserve"> Plinth</w:t>
            </w:r>
            <w:r w:rsidRPr="065E6FF5" w:rsidR="52F7DC7C">
              <w:rPr>
                <w:rFonts w:ascii="Calibri Light" w:hAnsi="Calibri Light" w:eastAsia="Calibri Light" w:cs="Calibri Light" w:asciiTheme="majorAscii" w:hAnsiTheme="majorAscii" w:eastAsiaTheme="majorAscii" w:cstheme="majorAscii"/>
                <w:sz w:val="24"/>
                <w:szCs w:val="24"/>
              </w:rPr>
              <w:t xml:space="preserve"> inspired</w:t>
            </w:r>
            <w:r w:rsidRPr="065E6FF5" w:rsidR="54B8414E">
              <w:rPr>
                <w:rFonts w:ascii="Calibri Light" w:hAnsi="Calibri Light" w:eastAsia="Calibri Light" w:cs="Calibri Light" w:asciiTheme="majorAscii" w:hAnsiTheme="majorAscii" w:eastAsiaTheme="majorAscii" w:cstheme="majorAscii"/>
                <w:sz w:val="24"/>
                <w:szCs w:val="24"/>
              </w:rPr>
              <w:t xml:space="preserve"> </w:t>
            </w:r>
            <w:r w:rsidRPr="065E6FF5" w:rsidR="57E873C8">
              <w:rPr>
                <w:rFonts w:ascii="Calibri Light" w:hAnsi="Calibri Light" w:eastAsia="Calibri Light" w:cs="Calibri Light" w:asciiTheme="majorAscii" w:hAnsiTheme="majorAscii" w:eastAsiaTheme="majorAscii" w:cstheme="majorAscii"/>
                <w:sz w:val="24"/>
                <w:szCs w:val="24"/>
              </w:rPr>
              <w:t>recyled sculpture</w:t>
            </w:r>
            <w:r w:rsidRPr="065E6FF5" w:rsidR="6F402552">
              <w:rPr>
                <w:rFonts w:ascii="Calibri Light" w:hAnsi="Calibri Light" w:eastAsia="Calibri Light" w:cs="Calibri Light" w:asciiTheme="majorAscii" w:hAnsiTheme="majorAscii" w:eastAsiaTheme="majorAscii" w:cstheme="majorAscii"/>
                <w:sz w:val="24"/>
                <w:szCs w:val="24"/>
              </w:rPr>
              <w:t>, responding to an environmental issue.</w:t>
            </w:r>
          </w:p>
          <w:p w:rsidRPr="00C10029" w:rsidR="00350FC9" w:rsidP="065E6FF5" w:rsidRDefault="1A97146A" w14:paraId="2261CB9C" w14:textId="02575AE1">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1A97146A" w14:paraId="0E1C084E" w14:textId="53683864">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2E9AC76">
              <w:rPr>
                <w:rFonts w:ascii="Calibri Light" w:hAnsi="Calibri Light" w:eastAsia="Calibri Light" w:cs="Calibri Light" w:asciiTheme="majorAscii" w:hAnsiTheme="majorAscii" w:eastAsiaTheme="majorAscii" w:cstheme="majorAscii"/>
                <w:sz w:val="24"/>
                <w:szCs w:val="24"/>
              </w:rPr>
              <w:t xml:space="preserve">  </w:t>
            </w:r>
            <w:r w:rsidRPr="065E6FF5" w:rsidR="62BD22E9">
              <w:rPr>
                <w:rFonts w:ascii="Calibri Light" w:hAnsi="Calibri Light" w:eastAsia="Calibri Light" w:cs="Calibri Light" w:asciiTheme="majorAscii" w:hAnsiTheme="majorAscii" w:eastAsiaTheme="majorAscii" w:cstheme="majorAscii"/>
                <w:sz w:val="24"/>
                <w:szCs w:val="24"/>
              </w:rPr>
              <w:t>Discussion around environmental issues. Mind</w:t>
            </w:r>
            <w:r w:rsidRPr="065E6FF5" w:rsidR="12DFD99C">
              <w:rPr>
                <w:rFonts w:ascii="Calibri Light" w:hAnsi="Calibri Light" w:eastAsia="Calibri Light" w:cs="Calibri Light" w:asciiTheme="majorAscii" w:hAnsiTheme="majorAscii" w:eastAsiaTheme="majorAscii" w:cstheme="majorAscii"/>
                <w:sz w:val="24"/>
                <w:szCs w:val="24"/>
              </w:rPr>
              <w:t>-</w:t>
            </w:r>
            <w:r w:rsidRPr="065E6FF5" w:rsidR="62BD22E9">
              <w:rPr>
                <w:rFonts w:ascii="Calibri Light" w:hAnsi="Calibri Light" w:eastAsia="Calibri Light" w:cs="Calibri Light" w:asciiTheme="majorAscii" w:hAnsiTheme="majorAscii" w:eastAsiaTheme="majorAscii" w:cstheme="majorAscii"/>
                <w:sz w:val="24"/>
                <w:szCs w:val="24"/>
              </w:rPr>
              <w:t xml:space="preserve">mapping a chosen theme. </w:t>
            </w:r>
            <w:r w:rsidRPr="065E6FF5" w:rsidR="03E82FCE">
              <w:rPr>
                <w:rFonts w:ascii="Calibri Light" w:hAnsi="Calibri Light" w:eastAsia="Calibri Light" w:cs="Calibri Light" w:asciiTheme="majorAscii" w:hAnsiTheme="majorAscii" w:eastAsiaTheme="majorAscii" w:cstheme="majorAscii"/>
                <w:sz w:val="24"/>
                <w:szCs w:val="24"/>
              </w:rPr>
              <w:t>Creating a doodle design page of initial ideas.</w:t>
            </w:r>
          </w:p>
          <w:p w:rsidRPr="00C10029" w:rsidR="00350FC9" w:rsidP="065E6FF5" w:rsidRDefault="1A97146A" w14:paraId="53070219" w14:textId="7A2F0D22">
            <w:pPr>
              <w:pStyle w:val="Normal"/>
              <w:adjustRightInd w:val="0"/>
              <w:snapToGrid w:val="0"/>
              <w:spacing w:after="0" w:line="240" w:lineRule="auto"/>
              <w:rPr>
                <w:rFonts w:ascii="Calibri" w:hAnsi="Calibri" w:eastAsia="Calibri" w:cs="Arial"/>
                <w:sz w:val="24"/>
                <w:szCs w:val="24"/>
              </w:rPr>
            </w:pPr>
          </w:p>
          <w:p w:rsidRPr="00C10029" w:rsidR="00350FC9" w:rsidP="065E6FF5" w:rsidRDefault="1A97146A" w14:paraId="79F8BB99" w14:textId="02F4368A">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2E9AC76">
              <w:rPr>
                <w:rFonts w:ascii="Calibri Light" w:hAnsi="Calibri Light" w:eastAsia="Calibri Light" w:cs="Calibri Light" w:asciiTheme="majorAscii" w:hAnsiTheme="majorAscii" w:eastAsiaTheme="majorAscii" w:cstheme="majorAscii"/>
                <w:sz w:val="24"/>
                <w:szCs w:val="24"/>
              </w:rPr>
              <w:t xml:space="preserve"> </w:t>
            </w:r>
            <w:r w:rsidRPr="065E6FF5" w:rsidR="553CA609">
              <w:rPr>
                <w:rFonts w:ascii="Calibri Light" w:hAnsi="Calibri Light" w:eastAsia="Calibri Light" w:cs="Calibri Light" w:asciiTheme="majorAscii" w:hAnsiTheme="majorAscii" w:eastAsiaTheme="majorAscii" w:cstheme="majorAscii"/>
                <w:sz w:val="24"/>
                <w:szCs w:val="24"/>
              </w:rPr>
              <w:t>Intro to the 4</w:t>
            </w:r>
            <w:r w:rsidRPr="065E6FF5" w:rsidR="553CA609">
              <w:rPr>
                <w:rFonts w:ascii="Calibri Light" w:hAnsi="Calibri Light" w:eastAsia="Calibri Light" w:cs="Calibri Light" w:asciiTheme="majorAscii" w:hAnsiTheme="majorAscii" w:eastAsiaTheme="majorAscii" w:cstheme="majorAscii"/>
                <w:sz w:val="24"/>
                <w:szCs w:val="24"/>
                <w:vertAlign w:val="superscript"/>
              </w:rPr>
              <w:t>th</w:t>
            </w:r>
            <w:r w:rsidRPr="065E6FF5" w:rsidR="553CA609">
              <w:rPr>
                <w:rFonts w:ascii="Calibri Light" w:hAnsi="Calibri Light" w:eastAsia="Calibri Light" w:cs="Calibri Light" w:asciiTheme="majorAscii" w:hAnsiTheme="majorAscii" w:eastAsiaTheme="majorAscii" w:cstheme="majorAscii"/>
                <w:sz w:val="24"/>
                <w:szCs w:val="24"/>
              </w:rPr>
              <w:t xml:space="preserve"> Plinth. </w:t>
            </w:r>
            <w:r w:rsidRPr="065E6FF5" w:rsidR="036293EE">
              <w:rPr>
                <w:rFonts w:ascii="Calibri Light" w:hAnsi="Calibri Light" w:eastAsia="Calibri Light" w:cs="Calibri Light" w:asciiTheme="majorAscii" w:hAnsiTheme="majorAscii" w:eastAsiaTheme="majorAscii" w:cstheme="majorAscii"/>
                <w:sz w:val="24"/>
                <w:szCs w:val="24"/>
              </w:rPr>
              <w:t>Refining and drawing out sculptural design onto 4</w:t>
            </w:r>
            <w:r w:rsidRPr="065E6FF5" w:rsidR="036293EE">
              <w:rPr>
                <w:rFonts w:ascii="Calibri Light" w:hAnsi="Calibri Light" w:eastAsia="Calibri Light" w:cs="Calibri Light" w:asciiTheme="majorAscii" w:hAnsiTheme="majorAscii" w:eastAsiaTheme="majorAscii" w:cstheme="majorAscii"/>
                <w:sz w:val="24"/>
                <w:szCs w:val="24"/>
                <w:vertAlign w:val="superscript"/>
              </w:rPr>
              <w:t>th</w:t>
            </w:r>
            <w:r w:rsidRPr="065E6FF5" w:rsidR="036293EE">
              <w:rPr>
                <w:rFonts w:ascii="Calibri Light" w:hAnsi="Calibri Light" w:eastAsia="Calibri Light" w:cs="Calibri Light" w:asciiTheme="majorAscii" w:hAnsiTheme="majorAscii" w:eastAsiaTheme="majorAscii" w:cstheme="majorAscii"/>
                <w:sz w:val="24"/>
                <w:szCs w:val="24"/>
              </w:rPr>
              <w:t xml:space="preserve"> Plinth</w:t>
            </w:r>
            <w:r w:rsidRPr="065E6FF5" w:rsidR="08F9CA90">
              <w:rPr>
                <w:rFonts w:ascii="Calibri Light" w:hAnsi="Calibri Light" w:eastAsia="Calibri Light" w:cs="Calibri Light" w:asciiTheme="majorAscii" w:hAnsiTheme="majorAscii" w:eastAsiaTheme="majorAscii" w:cstheme="majorAscii"/>
                <w:sz w:val="24"/>
                <w:szCs w:val="24"/>
              </w:rPr>
              <w:t xml:space="preserve"> image</w:t>
            </w:r>
            <w:r w:rsidRPr="065E6FF5" w:rsidR="036293EE">
              <w:rPr>
                <w:rFonts w:ascii="Calibri Light" w:hAnsi="Calibri Light" w:eastAsia="Calibri Light" w:cs="Calibri Light" w:asciiTheme="majorAscii" w:hAnsiTheme="majorAscii" w:eastAsiaTheme="majorAscii" w:cstheme="majorAscii"/>
                <w:sz w:val="24"/>
                <w:szCs w:val="24"/>
              </w:rPr>
              <w:t>.</w:t>
            </w:r>
          </w:p>
          <w:p w:rsidRPr="00C10029" w:rsidR="00350FC9" w:rsidP="065E6FF5" w:rsidRDefault="1A97146A" w14:paraId="7CC7C479" w14:textId="6E178B1A">
            <w:pPr>
              <w:pStyle w:val="Normal"/>
              <w:adjustRightInd w:val="0"/>
              <w:snapToGrid w:val="0"/>
              <w:spacing w:after="0" w:line="240" w:lineRule="auto"/>
              <w:rPr>
                <w:rFonts w:ascii="Calibri" w:hAnsi="Calibri" w:eastAsia="Calibri" w:cs="Arial"/>
                <w:sz w:val="24"/>
                <w:szCs w:val="24"/>
              </w:rPr>
            </w:pPr>
          </w:p>
          <w:p w:rsidRPr="00C10029" w:rsidR="00350FC9" w:rsidP="065E6FF5" w:rsidRDefault="1A97146A" w14:paraId="44CEDBBE" w14:textId="7541BCFB">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36293EE">
              <w:rPr>
                <w:rFonts w:ascii="Calibri Light" w:hAnsi="Calibri Light" w:eastAsia="Calibri Light" w:cs="Calibri Light" w:asciiTheme="majorAscii" w:hAnsiTheme="majorAscii" w:eastAsiaTheme="majorAscii" w:cstheme="majorAscii"/>
                <w:sz w:val="24"/>
                <w:szCs w:val="24"/>
              </w:rPr>
              <w:t>Experimenting with sculptural techniques using recycled materials – heat gun with plastic, weaving/ironing carrier bags, wire manipulation.</w:t>
            </w:r>
          </w:p>
        </w:tc>
        <w:tc>
          <w:tcPr>
            <w:tcW w:w="2415" w:type="dxa"/>
            <w:shd w:val="clear" w:color="auto" w:fill="A8D08D" w:themeFill="accent6" w:themeFillTint="99"/>
            <w:tcMar/>
          </w:tcPr>
          <w:p w:rsidRPr="00C10029" w:rsidR="00350FC9" w:rsidP="065E6FF5" w:rsidRDefault="00350FC9" w14:paraId="3F59F328" w14:textId="12B6C6D3">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116CC34">
              <w:rPr>
                <w:rFonts w:ascii="Calibri Light" w:hAnsi="Calibri Light" w:eastAsia="Calibri Light" w:cs="Calibri Light" w:asciiTheme="majorAscii" w:hAnsiTheme="majorAscii" w:eastAsiaTheme="majorAscii" w:cstheme="majorAscii"/>
                <w:sz w:val="24"/>
                <w:szCs w:val="24"/>
              </w:rPr>
              <w:t>Creating personal sculpture.</w:t>
            </w:r>
          </w:p>
          <w:p w:rsidRPr="00C10029" w:rsidR="00350FC9" w:rsidP="065E6FF5" w:rsidRDefault="00350FC9" w14:paraId="33C9A864" w14:textId="12B6C6D3">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01ABEC80" w14:textId="5C060691">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116CC34">
              <w:rPr>
                <w:rFonts w:ascii="Calibri Light" w:hAnsi="Calibri Light" w:eastAsia="Calibri Light" w:cs="Calibri Light" w:asciiTheme="majorAscii" w:hAnsiTheme="majorAscii" w:eastAsiaTheme="majorAscii" w:cstheme="majorAscii"/>
                <w:sz w:val="24"/>
                <w:szCs w:val="24"/>
              </w:rPr>
              <w:t>Creating personal sculpture.</w:t>
            </w:r>
            <w:r w:rsidRPr="065E6FF5" w:rsidR="459E15A7">
              <w:rPr>
                <w:rFonts w:ascii="Calibri Light" w:hAnsi="Calibri Light" w:eastAsia="Calibri Light" w:cs="Calibri Light" w:asciiTheme="majorAscii" w:hAnsiTheme="majorAscii" w:eastAsiaTheme="majorAscii" w:cstheme="majorAscii"/>
                <w:sz w:val="24"/>
                <w:szCs w:val="24"/>
              </w:rPr>
              <w:t xml:space="preserve"> Photographing this in the photography cube. Evaluation of personal piece.</w:t>
            </w:r>
          </w:p>
          <w:p w:rsidRPr="00C10029" w:rsidR="00350FC9" w:rsidP="065E6FF5" w:rsidRDefault="00350FC9" w14:paraId="68FE3F44" w14:textId="12B6C6D3">
            <w:pPr>
              <w:pStyle w:val="Normal"/>
              <w:adjustRightInd w:val="0"/>
              <w:snapToGrid w:val="0"/>
              <w:spacing w:after="0" w:line="240" w:lineRule="auto"/>
              <w:ind w:left="0"/>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4ED0D5B9" w14:textId="15AC0E0B">
            <w:pPr>
              <w:pStyle w:val="ListParagraph"/>
              <w:numPr>
                <w:ilvl w:val="0"/>
                <w:numId w:val="24"/>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116CC34">
              <w:rPr>
                <w:rFonts w:ascii="Calibri Light" w:hAnsi="Calibri Light" w:eastAsia="Calibri Light" w:cs="Calibri Light" w:asciiTheme="majorAscii" w:hAnsiTheme="majorAscii" w:eastAsiaTheme="majorAscii" w:cstheme="majorAscii"/>
                <w:sz w:val="24"/>
                <w:szCs w:val="24"/>
              </w:rPr>
              <w:t xml:space="preserve"> </w:t>
            </w:r>
            <w:r w:rsidRPr="065E6FF5" w:rsidR="1567518B">
              <w:rPr>
                <w:rFonts w:ascii="Calibri Light" w:hAnsi="Calibri Light" w:eastAsia="Calibri Light" w:cs="Calibri Light" w:asciiTheme="majorAscii" w:hAnsiTheme="majorAscii" w:eastAsiaTheme="majorAscii" w:cstheme="majorAscii"/>
                <w:sz w:val="24"/>
                <w:szCs w:val="24"/>
              </w:rPr>
              <w:t>Assembling into group sculpture</w:t>
            </w:r>
            <w:r w:rsidRPr="065E6FF5" w:rsidR="6F5A35F5">
              <w:rPr>
                <w:rFonts w:ascii="Calibri Light" w:hAnsi="Calibri Light" w:eastAsia="Calibri Light" w:cs="Calibri Light" w:asciiTheme="majorAscii" w:hAnsiTheme="majorAscii" w:eastAsiaTheme="majorAscii" w:cstheme="majorAscii"/>
                <w:sz w:val="24"/>
                <w:szCs w:val="24"/>
              </w:rPr>
              <w:t xml:space="preserve">. </w:t>
            </w:r>
          </w:p>
        </w:tc>
        <w:tc>
          <w:tcPr>
            <w:tcW w:w="2339" w:type="dxa"/>
            <w:vMerge w:val="restart"/>
            <w:tcMar/>
          </w:tcPr>
          <w:p w:rsidR="00350FC9" w:rsidP="4AC513BB" w:rsidRDefault="00350FC9" w14:paraId="620E008C" w14:textId="3C2B81CC">
            <w:pPr>
              <w:pStyle w:val="Normal"/>
              <w:jc w:val="left"/>
              <w:rPr>
                <w:rFonts w:ascii="Calibri Light" w:hAnsi="Calibri Light" w:eastAsia="等线 Light" w:cs="Times New Roman" w:asciiTheme="majorAscii" w:hAnsiTheme="majorAscii" w:eastAsiaTheme="majorEastAsia" w:cstheme="majorBidi"/>
                <w:b w:val="0"/>
                <w:bCs w:val="0"/>
                <w:sz w:val="24"/>
                <w:szCs w:val="24"/>
              </w:rPr>
            </w:pPr>
            <w:r w:rsidRPr="4AC513BB" w:rsidR="3507FC79">
              <w:rPr>
                <w:rFonts w:ascii="Calibri Light" w:hAnsi="Calibri Light" w:eastAsia="等线 Light" w:cs="Times New Roman" w:asciiTheme="majorAscii" w:hAnsiTheme="majorAscii" w:eastAsiaTheme="majorEastAsia" w:cstheme="majorBidi"/>
                <w:b w:val="0"/>
                <w:bCs w:val="0"/>
                <w:sz w:val="24"/>
                <w:szCs w:val="24"/>
              </w:rPr>
              <w:t>Manipulate paper to create 3D forms and models.</w:t>
            </w:r>
          </w:p>
          <w:p w:rsidR="00350FC9" w:rsidP="4AC513BB" w:rsidRDefault="00350FC9" w14:paraId="1B626E06" w14:textId="18247696">
            <w:pPr>
              <w:pStyle w:val="Normal"/>
              <w:jc w:val="left"/>
              <w:rPr>
                <w:rFonts w:ascii="Calibri Light" w:hAnsi="Calibri Light" w:eastAsia="Calibri Light" w:cs="Calibri Light" w:asciiTheme="majorAscii" w:hAnsiTheme="majorAscii" w:eastAsiaTheme="majorAscii" w:cstheme="majorAscii"/>
                <w:sz w:val="24"/>
                <w:szCs w:val="24"/>
              </w:rPr>
            </w:pPr>
            <w:r w:rsidRPr="4AC513BB" w:rsidR="3507FC79">
              <w:rPr>
                <w:rFonts w:ascii="Calibri Light" w:hAnsi="Calibri Light" w:eastAsia="Calibri Light" w:cs="Calibri Light" w:asciiTheme="majorAscii" w:hAnsiTheme="majorAscii" w:eastAsiaTheme="majorAscii" w:cstheme="majorAscii"/>
                <w:sz w:val="24"/>
                <w:szCs w:val="24"/>
              </w:rPr>
              <w:t>Design for a specific location and context.</w:t>
            </w:r>
          </w:p>
          <w:p w:rsidR="00350FC9" w:rsidP="4AC513BB" w:rsidRDefault="00350FC9" w14:paraId="6BDD3E80" w14:textId="35D53D2C">
            <w:pPr>
              <w:pStyle w:val="Normal"/>
              <w:jc w:val="left"/>
              <w:rPr>
                <w:rFonts w:ascii="Calibri Light" w:hAnsi="Calibri Light" w:eastAsia="Calibri Light" w:cs="Calibri Light" w:asciiTheme="majorAscii" w:hAnsiTheme="majorAscii" w:eastAsiaTheme="majorAscii" w:cstheme="majorAscii"/>
                <w:sz w:val="24"/>
                <w:szCs w:val="24"/>
              </w:rPr>
            </w:pPr>
            <w:r w:rsidRPr="4AC513BB" w:rsidR="3507FC79">
              <w:rPr>
                <w:rFonts w:ascii="Calibri Light" w:hAnsi="Calibri Light" w:eastAsia="Calibri Light" w:cs="Calibri Light" w:asciiTheme="majorAscii" w:hAnsiTheme="majorAscii" w:eastAsiaTheme="majorAscii" w:cstheme="majorAscii"/>
                <w:sz w:val="24"/>
                <w:szCs w:val="24"/>
              </w:rPr>
              <w:t>Understand urban art, graffiti and murals.</w:t>
            </w:r>
          </w:p>
          <w:p w:rsidR="00350FC9" w:rsidP="4AC513BB" w:rsidRDefault="00350FC9" w14:paraId="1ABF8A7A" w14:textId="5B1144AE">
            <w:pPr>
              <w:pStyle w:val="Normal"/>
              <w:jc w:val="left"/>
              <w:rPr>
                <w:rFonts w:ascii="Calibri Light" w:hAnsi="Calibri Light" w:eastAsia="Calibri Light" w:cs="Calibri Light" w:asciiTheme="majorAscii" w:hAnsiTheme="majorAscii" w:eastAsiaTheme="majorAscii" w:cstheme="majorAscii"/>
                <w:sz w:val="24"/>
                <w:szCs w:val="24"/>
              </w:rPr>
            </w:pPr>
            <w:r w:rsidRPr="4AC513BB" w:rsidR="3507FC79">
              <w:rPr>
                <w:rFonts w:ascii="Calibri Light" w:hAnsi="Calibri Light" w:eastAsia="Calibri Light" w:cs="Calibri Light" w:asciiTheme="majorAscii" w:hAnsiTheme="majorAscii" w:eastAsiaTheme="majorAscii" w:cstheme="majorAscii"/>
                <w:sz w:val="24"/>
                <w:szCs w:val="24"/>
              </w:rPr>
              <w:t>Take inspiration from their local area as a basis for their ideas and outcomes.</w:t>
            </w:r>
          </w:p>
          <w:p w:rsidR="00350FC9" w:rsidP="4AC513BB" w:rsidRDefault="00350FC9" w14:paraId="09C0209E" w14:textId="72C0395B">
            <w:pPr>
              <w:pStyle w:val="Normal"/>
              <w:jc w:val="left"/>
              <w:rPr>
                <w:rFonts w:ascii="Calibri Light" w:hAnsi="Calibri Light" w:eastAsia="Calibri Light" w:cs="Calibri Light" w:asciiTheme="majorAscii" w:hAnsiTheme="majorAscii" w:eastAsiaTheme="majorAscii" w:cstheme="majorAscii"/>
                <w:sz w:val="24"/>
                <w:szCs w:val="24"/>
              </w:rPr>
            </w:pPr>
            <w:r w:rsidRPr="4AC513BB" w:rsidR="3507FC79">
              <w:rPr>
                <w:rFonts w:ascii="Calibri Light" w:hAnsi="Calibri Light" w:eastAsia="Calibri Light" w:cs="Calibri Light" w:asciiTheme="majorAscii" w:hAnsiTheme="majorAscii" w:eastAsiaTheme="majorAscii" w:cstheme="majorAscii"/>
                <w:sz w:val="24"/>
                <w:szCs w:val="24"/>
              </w:rPr>
              <w:t>Develop knowledge of how sculptures interact in public spaces and the global or wider issues these can carry.</w:t>
            </w:r>
          </w:p>
          <w:p w:rsidR="00350FC9" w:rsidP="4AC513BB" w:rsidRDefault="00350FC9" w14:paraId="73B70D68" w14:textId="33DD9FBA">
            <w:pPr>
              <w:pStyle w:val="Normal"/>
              <w:jc w:val="left"/>
              <w:rPr>
                <w:rFonts w:ascii="Calibri Light" w:hAnsi="Calibri Light" w:eastAsia="Calibri Light" w:cs="Calibri Light" w:asciiTheme="majorAscii" w:hAnsiTheme="majorAscii" w:eastAsiaTheme="majorAscii" w:cstheme="majorAscii"/>
                <w:sz w:val="24"/>
                <w:szCs w:val="24"/>
              </w:rPr>
            </w:pPr>
            <w:r w:rsidRPr="4AC513BB" w:rsidR="3507FC79">
              <w:rPr>
                <w:rFonts w:ascii="Calibri Light" w:hAnsi="Calibri Light" w:eastAsia="Calibri Light" w:cs="Calibri Light" w:asciiTheme="majorAscii" w:hAnsiTheme="majorAscii" w:eastAsiaTheme="majorAscii" w:cstheme="majorAscii"/>
                <w:sz w:val="24"/>
                <w:szCs w:val="24"/>
              </w:rPr>
              <w:t>Utilise the properties of different recyclable materials and manipulate these to create a sculpture.</w:t>
            </w:r>
          </w:p>
          <w:p w:rsidR="00350FC9" w:rsidP="4AC513BB" w:rsidRDefault="00350FC9" w14:paraId="3CA401E9" w14:textId="4CECBEA4">
            <w:pPr>
              <w:pStyle w:val="Normal"/>
              <w:jc w:val="center"/>
              <w:rPr>
                <w:rFonts w:ascii="Calibri Light" w:hAnsi="Calibri Light" w:eastAsia="等线 Light" w:cs="Times New Roman" w:asciiTheme="majorAscii" w:hAnsiTheme="majorAscii" w:eastAsiaTheme="majorEastAsia" w:cstheme="majorBidi"/>
                <w:sz w:val="28"/>
                <w:szCs w:val="28"/>
              </w:rPr>
            </w:pPr>
          </w:p>
          <w:p w:rsidR="00350FC9" w:rsidP="42A03524" w:rsidRDefault="00350FC9" w14:paraId="7AEA0A1A" w14:textId="77777777">
            <w:pPr>
              <w:jc w:val="center"/>
              <w:rPr>
                <w:rFonts w:asciiTheme="majorHAnsi" w:hAnsiTheme="majorHAnsi" w:eastAsiaTheme="majorEastAsia" w:cstheme="majorBidi"/>
                <w:sz w:val="28"/>
                <w:szCs w:val="28"/>
              </w:rPr>
            </w:pPr>
          </w:p>
          <w:p w:rsidR="00350FC9" w:rsidP="42A03524" w:rsidRDefault="00350FC9" w14:paraId="7F928C11" w14:textId="77777777">
            <w:pPr>
              <w:jc w:val="center"/>
              <w:rPr>
                <w:rFonts w:asciiTheme="majorHAnsi" w:hAnsiTheme="majorHAnsi" w:eastAsiaTheme="majorEastAsia" w:cstheme="majorBidi"/>
                <w:sz w:val="28"/>
                <w:szCs w:val="28"/>
              </w:rPr>
            </w:pPr>
          </w:p>
          <w:p w:rsidR="00350FC9" w:rsidP="42A03524" w:rsidRDefault="00350FC9" w14:paraId="3414557F" w14:textId="77777777">
            <w:pPr>
              <w:jc w:val="center"/>
              <w:rPr>
                <w:rFonts w:asciiTheme="majorHAnsi" w:hAnsiTheme="majorHAnsi" w:eastAsiaTheme="majorEastAsia" w:cstheme="majorBidi"/>
                <w:sz w:val="28"/>
                <w:szCs w:val="28"/>
              </w:rPr>
            </w:pPr>
          </w:p>
          <w:p w:rsidR="00350FC9" w:rsidP="42A03524" w:rsidRDefault="00350FC9" w14:paraId="0B20C394" w14:textId="77777777">
            <w:pPr>
              <w:jc w:val="center"/>
              <w:rPr>
                <w:rFonts w:asciiTheme="majorHAnsi" w:hAnsiTheme="majorHAnsi" w:eastAsiaTheme="majorEastAsia" w:cstheme="majorBidi"/>
                <w:sz w:val="28"/>
                <w:szCs w:val="28"/>
              </w:rPr>
            </w:pPr>
          </w:p>
          <w:p w:rsidRPr="00A832C6" w:rsidR="00350FC9" w:rsidP="53E0BAA4" w:rsidRDefault="00350FC9" w14:paraId="02FBC176" w14:textId="77777777">
            <w:pPr>
              <w:pStyle w:val="ListParagraph"/>
              <w:spacing w:after="0" w:line="240" w:lineRule="auto"/>
              <w:ind w:left="0"/>
              <w:rPr>
                <w:rFonts w:asciiTheme="majorHAnsi" w:hAnsiTheme="majorHAnsi" w:eastAsiaTheme="majorEastAsia" w:cstheme="majorBidi"/>
                <w:sz w:val="28"/>
                <w:szCs w:val="28"/>
              </w:rPr>
            </w:pPr>
          </w:p>
        </w:tc>
      </w:tr>
      <w:tr w:rsidRPr="00A832C6" w:rsidR="00350FC9" w:rsidTr="4AC513BB" w14:paraId="154168D9" w14:textId="77777777">
        <w:trPr>
          <w:trHeight w:val="300"/>
        </w:trPr>
        <w:tc>
          <w:tcPr>
            <w:tcW w:w="1677" w:type="dxa"/>
            <w:tcMar/>
          </w:tcPr>
          <w:p w:rsidRPr="00C10029" w:rsidR="00350FC9" w:rsidP="065E6FF5" w:rsidRDefault="4624EA07" w14:paraId="2C94DC1C"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Prior Knowledge Required</w:t>
            </w:r>
          </w:p>
        </w:tc>
        <w:tc>
          <w:tcPr>
            <w:tcW w:w="3137" w:type="dxa"/>
            <w:shd w:val="clear" w:color="auto" w:fill="E2EFD9" w:themeFill="accent6" w:themeFillTint="33"/>
            <w:tcMar/>
          </w:tcPr>
          <w:p w:rsidR="00350FC9" w:rsidP="065E6FF5" w:rsidRDefault="00350FC9" w14:paraId="65CCE4C1" w14:textId="05FA79C9">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80335F7">
              <w:rPr>
                <w:rFonts w:ascii="Calibri Light" w:hAnsi="Calibri Light" w:eastAsia="Calibri Light" w:cs="Calibri Light" w:asciiTheme="majorAscii" w:hAnsiTheme="majorAscii" w:eastAsiaTheme="majorAscii" w:cstheme="majorAscii"/>
                <w:sz w:val="24"/>
                <w:szCs w:val="24"/>
              </w:rPr>
              <w:t>3D shapes, fine motor skills</w:t>
            </w:r>
            <w:r w:rsidRPr="065E6FF5" w:rsidR="747698E3">
              <w:rPr>
                <w:rFonts w:ascii="Calibri Light" w:hAnsi="Calibri Light" w:eastAsia="Calibri Light" w:cs="Calibri Light" w:asciiTheme="majorAscii" w:hAnsiTheme="majorAscii" w:eastAsiaTheme="majorAscii" w:cstheme="majorAscii"/>
                <w:sz w:val="24"/>
                <w:szCs w:val="24"/>
              </w:rPr>
              <w:t xml:space="preserve">, working with others, line </w:t>
            </w:r>
            <w:r w:rsidRPr="065E6FF5" w:rsidR="747698E3">
              <w:rPr>
                <w:rFonts w:ascii="Calibri Light" w:hAnsi="Calibri Light" w:eastAsia="Calibri Light" w:cs="Calibri Light" w:asciiTheme="majorAscii" w:hAnsiTheme="majorAscii" w:eastAsiaTheme="majorAscii" w:cstheme="majorAscii"/>
                <w:sz w:val="24"/>
                <w:szCs w:val="24"/>
              </w:rPr>
              <w:t>drawin</w:t>
            </w:r>
            <w:r w:rsidRPr="065E6FF5" w:rsidR="747698E3">
              <w:rPr>
                <w:rFonts w:ascii="Calibri Light" w:hAnsi="Calibri Light" w:eastAsia="Calibri Light" w:cs="Calibri Light" w:asciiTheme="majorAscii" w:hAnsiTheme="majorAscii" w:eastAsiaTheme="majorAscii" w:cstheme="majorAscii"/>
                <w:sz w:val="24"/>
                <w:szCs w:val="24"/>
              </w:rPr>
              <w:t xml:space="preserve">g skills, use of a </w:t>
            </w:r>
            <w:r w:rsidRPr="065E6FF5" w:rsidR="747698E3">
              <w:rPr>
                <w:rFonts w:ascii="Calibri Light" w:hAnsi="Calibri Light" w:eastAsia="Calibri Light" w:cs="Calibri Light" w:asciiTheme="majorAscii" w:hAnsiTheme="majorAscii" w:eastAsiaTheme="majorAscii" w:cstheme="majorAscii"/>
                <w:sz w:val="24"/>
                <w:szCs w:val="24"/>
              </w:rPr>
              <w:t>fineliner</w:t>
            </w:r>
            <w:r w:rsidRPr="065E6FF5" w:rsidR="747698E3">
              <w:rPr>
                <w:rFonts w:ascii="Calibri Light" w:hAnsi="Calibri Light" w:eastAsia="Calibri Light" w:cs="Calibri Light" w:asciiTheme="majorAscii" w:hAnsiTheme="majorAscii" w:eastAsiaTheme="majorAscii" w:cstheme="majorAscii"/>
                <w:sz w:val="24"/>
                <w:szCs w:val="24"/>
              </w:rPr>
              <w:t>, observational work using images.</w:t>
            </w:r>
          </w:p>
        </w:tc>
        <w:tc>
          <w:tcPr>
            <w:tcW w:w="2956" w:type="dxa"/>
            <w:shd w:val="clear" w:color="auto" w:fill="E2EFD9" w:themeFill="accent6" w:themeFillTint="33"/>
            <w:tcMar/>
          </w:tcPr>
          <w:p w:rsidRPr="00C10029" w:rsidR="00350FC9" w:rsidP="065E6FF5" w:rsidRDefault="00350FC9" w14:paraId="00709E01" w14:textId="5646BB94">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7DD98EC">
              <w:rPr>
                <w:rFonts w:ascii="Calibri Light" w:hAnsi="Calibri Light" w:eastAsia="Calibri Light" w:cs="Calibri Light" w:asciiTheme="majorAscii" w:hAnsiTheme="majorAscii" w:eastAsiaTheme="majorAscii" w:cstheme="majorAscii"/>
                <w:sz w:val="24"/>
                <w:szCs w:val="24"/>
              </w:rPr>
              <w:t>Knowledge of surrealism and composition from year 7. Collage</w:t>
            </w:r>
            <w:r w:rsidRPr="065E6FF5" w:rsidR="0952D889">
              <w:rPr>
                <w:rFonts w:ascii="Calibri Light" w:hAnsi="Calibri Light" w:eastAsia="Calibri Light" w:cs="Calibri Light" w:asciiTheme="majorAscii" w:hAnsiTheme="majorAscii" w:eastAsiaTheme="majorAscii" w:cstheme="majorAscii"/>
                <w:sz w:val="24"/>
                <w:szCs w:val="24"/>
              </w:rPr>
              <w:t xml:space="preserve"> and clay</w:t>
            </w:r>
            <w:r w:rsidRPr="065E6FF5" w:rsidR="57DD98EC">
              <w:rPr>
                <w:rFonts w:ascii="Calibri Light" w:hAnsi="Calibri Light" w:eastAsia="Calibri Light" w:cs="Calibri Light" w:asciiTheme="majorAscii" w:hAnsiTheme="majorAscii" w:eastAsiaTheme="majorAscii" w:cstheme="majorAscii"/>
                <w:sz w:val="24"/>
                <w:szCs w:val="24"/>
              </w:rPr>
              <w:t xml:space="preserve"> </w:t>
            </w:r>
            <w:r w:rsidRPr="065E6FF5" w:rsidR="57DD98EC">
              <w:rPr>
                <w:rFonts w:ascii="Calibri Light" w:hAnsi="Calibri Light" w:eastAsia="Calibri Light" w:cs="Calibri Light" w:asciiTheme="majorAscii" w:hAnsiTheme="majorAscii" w:eastAsiaTheme="majorAscii" w:cstheme="majorAscii"/>
                <w:sz w:val="24"/>
                <w:szCs w:val="24"/>
              </w:rPr>
              <w:t>possibly explored</w:t>
            </w:r>
            <w:r w:rsidRPr="065E6FF5" w:rsidR="57DD98EC">
              <w:rPr>
                <w:rFonts w:ascii="Calibri Light" w:hAnsi="Calibri Light" w:eastAsia="Calibri Light" w:cs="Calibri Light" w:asciiTheme="majorAscii" w:hAnsiTheme="majorAscii" w:eastAsiaTheme="majorAscii" w:cstheme="majorAscii"/>
                <w:sz w:val="24"/>
                <w:szCs w:val="24"/>
              </w:rPr>
              <w:t xml:space="preserve"> in KS2</w:t>
            </w:r>
            <w:r w:rsidRPr="065E6FF5" w:rsidR="24A00C9D">
              <w:rPr>
                <w:rFonts w:ascii="Calibri Light" w:hAnsi="Calibri Light" w:eastAsia="Calibri Light" w:cs="Calibri Light" w:asciiTheme="majorAscii" w:hAnsiTheme="majorAscii" w:eastAsiaTheme="majorAscii" w:cstheme="majorAscii"/>
                <w:sz w:val="24"/>
                <w:szCs w:val="24"/>
              </w:rPr>
              <w:t>.</w:t>
            </w:r>
          </w:p>
        </w:tc>
        <w:tc>
          <w:tcPr>
            <w:tcW w:w="2790" w:type="dxa"/>
            <w:shd w:val="clear" w:color="auto" w:fill="E2EFD9" w:themeFill="accent6" w:themeFillTint="33"/>
            <w:tcMar/>
          </w:tcPr>
          <w:p w:rsidRPr="00C10029" w:rsidR="00350FC9" w:rsidP="065E6FF5" w:rsidRDefault="00350FC9" w14:paraId="7B6A3053" w14:textId="6500E5FB">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4A00C9D">
              <w:rPr>
                <w:rFonts w:ascii="Calibri Light" w:hAnsi="Calibri Light" w:eastAsia="Calibri Light" w:cs="Calibri Light" w:asciiTheme="majorAscii" w:hAnsiTheme="majorAscii" w:eastAsiaTheme="majorAscii" w:cstheme="majorAscii"/>
                <w:sz w:val="24"/>
                <w:szCs w:val="24"/>
              </w:rPr>
              <w:t>Mark-makin</w:t>
            </w:r>
            <w:r w:rsidRPr="065E6FF5" w:rsidR="24A00C9D">
              <w:rPr>
                <w:rFonts w:ascii="Calibri Light" w:hAnsi="Calibri Light" w:eastAsia="Calibri Light" w:cs="Calibri Light" w:asciiTheme="majorAscii" w:hAnsiTheme="majorAscii" w:eastAsiaTheme="majorAscii" w:cstheme="majorAscii"/>
                <w:sz w:val="24"/>
                <w:szCs w:val="24"/>
              </w:rPr>
              <w:t xml:space="preserve">g and texture from year 7. Painting skills, fine </w:t>
            </w:r>
            <w:r w:rsidRPr="065E6FF5" w:rsidR="24A00C9D">
              <w:rPr>
                <w:rFonts w:ascii="Calibri Light" w:hAnsi="Calibri Light" w:eastAsia="Calibri Light" w:cs="Calibri Light" w:asciiTheme="majorAscii" w:hAnsiTheme="majorAscii" w:eastAsiaTheme="majorAscii" w:cstheme="majorAscii"/>
                <w:sz w:val="24"/>
                <w:szCs w:val="24"/>
              </w:rPr>
              <w:t xml:space="preserve">motor </w:t>
            </w:r>
            <w:r w:rsidRPr="065E6FF5" w:rsidR="24A00C9D">
              <w:rPr>
                <w:rFonts w:ascii="Calibri Light" w:hAnsi="Calibri Light" w:eastAsia="Calibri Light" w:cs="Calibri Light" w:asciiTheme="majorAscii" w:hAnsiTheme="majorAscii" w:eastAsiaTheme="majorAscii" w:cstheme="majorAscii"/>
                <w:sz w:val="24"/>
                <w:szCs w:val="24"/>
              </w:rPr>
              <w:t>ability</w:t>
            </w:r>
            <w:r w:rsidRPr="065E6FF5" w:rsidR="24A00C9D">
              <w:rPr>
                <w:rFonts w:ascii="Calibri Light" w:hAnsi="Calibri Light" w:eastAsia="Calibri Light" w:cs="Calibri Light" w:asciiTheme="majorAscii" w:hAnsiTheme="majorAscii" w:eastAsiaTheme="majorAscii" w:cstheme="majorAscii"/>
                <w:sz w:val="24"/>
                <w:szCs w:val="24"/>
              </w:rPr>
              <w:t xml:space="preserve"> for miniscule details.</w:t>
            </w:r>
          </w:p>
        </w:tc>
        <w:tc>
          <w:tcPr>
            <w:tcW w:w="3425" w:type="dxa"/>
            <w:shd w:val="clear" w:color="auto" w:fill="C5E0B3" w:themeFill="accent6" w:themeFillTint="66"/>
            <w:tcMar/>
          </w:tcPr>
          <w:p w:rsidRPr="00C10029" w:rsidR="00350FC9" w:rsidP="065E6FF5" w:rsidRDefault="00350FC9" w14:paraId="33CCE78D" w14:textId="4A0679FE">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3FF3E66">
              <w:rPr>
                <w:rFonts w:ascii="Calibri Light" w:hAnsi="Calibri Light" w:eastAsia="Calibri Light" w:cs="Calibri Light" w:asciiTheme="majorAscii" w:hAnsiTheme="majorAscii" w:eastAsiaTheme="majorAscii" w:cstheme="majorAscii"/>
                <w:sz w:val="24"/>
                <w:szCs w:val="24"/>
              </w:rPr>
              <w:t xml:space="preserve">Symbolism, line drawing, use of </w:t>
            </w:r>
            <w:r w:rsidRPr="065E6FF5" w:rsidR="33FF3E66">
              <w:rPr>
                <w:rFonts w:ascii="Calibri Light" w:hAnsi="Calibri Light" w:eastAsia="Calibri Light" w:cs="Calibri Light" w:asciiTheme="majorAscii" w:hAnsiTheme="majorAscii" w:eastAsiaTheme="majorAscii" w:cstheme="majorAscii"/>
                <w:sz w:val="24"/>
                <w:szCs w:val="24"/>
              </w:rPr>
              <w:t>fineliner</w:t>
            </w:r>
            <w:r w:rsidRPr="065E6FF5" w:rsidR="33FF3E66">
              <w:rPr>
                <w:rFonts w:ascii="Calibri Light" w:hAnsi="Calibri Light" w:eastAsia="Calibri Light" w:cs="Calibri Light" w:asciiTheme="majorAscii" w:hAnsiTheme="majorAscii" w:eastAsiaTheme="majorAscii" w:cstheme="majorAscii"/>
                <w:sz w:val="24"/>
                <w:szCs w:val="24"/>
              </w:rPr>
              <w:t xml:space="preserve"> and creating thick/thin lines, watercolour knowledge from year 7</w:t>
            </w:r>
          </w:p>
        </w:tc>
        <w:tc>
          <w:tcPr>
            <w:tcW w:w="3772" w:type="dxa"/>
            <w:gridSpan w:val="2"/>
            <w:shd w:val="clear" w:color="auto" w:fill="A8D08D" w:themeFill="accent6" w:themeFillTint="99"/>
            <w:tcMar/>
          </w:tcPr>
          <w:p w:rsidRPr="00C10029" w:rsidR="00350FC9" w:rsidP="065E6FF5" w:rsidRDefault="00350FC9" w14:paraId="56DBD3EE" w14:textId="4E2D539F">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959E240">
              <w:rPr>
                <w:rFonts w:ascii="Calibri Light" w:hAnsi="Calibri Light" w:eastAsia="Calibri Light" w:cs="Calibri Light" w:asciiTheme="majorAscii" w:hAnsiTheme="majorAscii" w:eastAsiaTheme="majorAscii" w:cstheme="majorAscii"/>
                <w:sz w:val="24"/>
                <w:szCs w:val="24"/>
              </w:rPr>
              <w:t xml:space="preserve">Understanding of environmental </w:t>
            </w:r>
            <w:r w:rsidRPr="065E6FF5" w:rsidR="1959E240">
              <w:rPr>
                <w:rFonts w:ascii="Calibri Light" w:hAnsi="Calibri Light" w:eastAsia="Calibri Light" w:cs="Calibri Light" w:asciiTheme="majorAscii" w:hAnsiTheme="majorAscii" w:eastAsiaTheme="majorAscii" w:cstheme="majorAscii"/>
                <w:sz w:val="24"/>
                <w:szCs w:val="24"/>
              </w:rPr>
              <w:t>issues</w:t>
            </w:r>
            <w:r w:rsidRPr="065E6FF5" w:rsidR="1959E240">
              <w:rPr>
                <w:rFonts w:ascii="Calibri Light" w:hAnsi="Calibri Light" w:eastAsia="Calibri Light" w:cs="Calibri Light" w:asciiTheme="majorAscii" w:hAnsiTheme="majorAscii" w:eastAsiaTheme="majorAscii" w:cstheme="majorAscii"/>
                <w:sz w:val="24"/>
                <w:szCs w:val="24"/>
              </w:rPr>
              <w:t xml:space="preserve"> the world is currently facing.</w:t>
            </w:r>
            <w:r w:rsidRPr="065E6FF5" w:rsidR="2A840D42">
              <w:rPr>
                <w:rFonts w:ascii="Calibri Light" w:hAnsi="Calibri Light" w:eastAsia="Calibri Light" w:cs="Calibri Light" w:asciiTheme="majorAscii" w:hAnsiTheme="majorAscii" w:eastAsiaTheme="majorAscii" w:cstheme="majorAscii"/>
                <w:sz w:val="24"/>
                <w:szCs w:val="24"/>
              </w:rPr>
              <w:t xml:space="preserve"> Assembling skills when building 3D work.</w:t>
            </w:r>
          </w:p>
        </w:tc>
        <w:tc>
          <w:tcPr>
            <w:tcW w:w="2415" w:type="dxa"/>
            <w:shd w:val="clear" w:color="auto" w:fill="A8D08D" w:themeFill="accent6" w:themeFillTint="99"/>
            <w:tcMar/>
          </w:tcPr>
          <w:p w:rsidRPr="00C10029" w:rsidR="00350FC9" w:rsidP="065E6FF5" w:rsidRDefault="00350FC9" w14:paraId="4A5E24C8" w14:textId="14254A91">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A840D42">
              <w:rPr>
                <w:rFonts w:ascii="Calibri Light" w:hAnsi="Calibri Light" w:eastAsia="Calibri Light" w:cs="Calibri Light" w:asciiTheme="majorAscii" w:hAnsiTheme="majorAscii" w:eastAsiaTheme="majorAscii" w:cstheme="majorAscii"/>
                <w:sz w:val="24"/>
                <w:szCs w:val="24"/>
              </w:rPr>
              <w:t>Assembling skills when building 3D work.</w:t>
            </w:r>
            <w:r w:rsidRPr="065E6FF5" w:rsidR="2B571EA4">
              <w:rPr>
                <w:rFonts w:ascii="Calibri Light" w:hAnsi="Calibri Light" w:eastAsia="Calibri Light" w:cs="Calibri Light" w:asciiTheme="majorAscii" w:hAnsiTheme="majorAscii" w:eastAsiaTheme="majorAscii" w:cstheme="majorAscii"/>
                <w:sz w:val="24"/>
                <w:szCs w:val="24"/>
              </w:rPr>
              <w:t xml:space="preserve"> Self-evaluation. Developing a 3D piece from a 2D design.</w:t>
            </w:r>
          </w:p>
        </w:tc>
        <w:tc>
          <w:tcPr>
            <w:tcW w:w="2339" w:type="dxa"/>
            <w:vMerge/>
            <w:tcMar/>
          </w:tcPr>
          <w:p w:rsidRPr="00A832C6" w:rsidR="00350FC9" w:rsidP="00350FC9" w:rsidRDefault="00350FC9" w14:paraId="18B5E5E6" w14:textId="77777777">
            <w:pPr>
              <w:adjustRightInd w:val="0"/>
              <w:snapToGrid w:val="0"/>
              <w:spacing w:after="0" w:line="240" w:lineRule="auto"/>
              <w:rPr>
                <w:sz w:val="24"/>
                <w:szCs w:val="24"/>
              </w:rPr>
            </w:pPr>
          </w:p>
        </w:tc>
      </w:tr>
      <w:tr w:rsidRPr="00A832C6" w:rsidR="00350FC9" w:rsidTr="4AC513BB" w14:paraId="5A986409" w14:textId="77777777">
        <w:trPr>
          <w:trHeight w:val="300"/>
        </w:trPr>
        <w:tc>
          <w:tcPr>
            <w:tcW w:w="1677" w:type="dxa"/>
            <w:tcMar/>
          </w:tcPr>
          <w:p w:rsidRPr="00C10029" w:rsidR="00350FC9" w:rsidP="065E6FF5" w:rsidRDefault="4624EA07" w14:paraId="095FFA78"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Feedback Points</w:t>
            </w:r>
          </w:p>
        </w:tc>
        <w:tc>
          <w:tcPr>
            <w:tcW w:w="3137" w:type="dxa"/>
            <w:shd w:val="clear" w:color="auto" w:fill="E2EFD9" w:themeFill="accent6" w:themeFillTint="33"/>
            <w:tcMar/>
          </w:tcPr>
          <w:p w:rsidR="00350FC9" w:rsidP="065E6FF5" w:rsidRDefault="00350FC9" w14:paraId="42187275" w14:textId="4BCA3BF6">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C6DB3B3">
              <w:rPr>
                <w:rFonts w:ascii="Calibri Light" w:hAnsi="Calibri Light" w:eastAsia="Calibri Light" w:cs="Calibri Light" w:asciiTheme="majorAscii" w:hAnsiTheme="majorAscii" w:eastAsiaTheme="majorAscii" w:cstheme="majorAscii"/>
                <w:sz w:val="24"/>
                <w:szCs w:val="24"/>
              </w:rPr>
              <w:t>3D tile – Peer feedback</w:t>
            </w:r>
          </w:p>
          <w:p w:rsidR="6C6DB3B3" w:rsidP="065E6FF5" w:rsidRDefault="6C6DB3B3" w14:paraId="6E640730" w14:textId="4BB1BC1B">
            <w:pPr>
              <w:pStyle w:val="Normal"/>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C6DB3B3">
              <w:rPr>
                <w:rFonts w:ascii="Calibri Light" w:hAnsi="Calibri Light" w:eastAsia="Calibri Light" w:cs="Calibri Light" w:asciiTheme="majorAscii" w:hAnsiTheme="majorAscii" w:eastAsiaTheme="majorAscii" w:cstheme="majorAscii"/>
                <w:sz w:val="24"/>
                <w:szCs w:val="24"/>
              </w:rPr>
              <w:t>Verbal feedback</w:t>
            </w:r>
          </w:p>
          <w:p w:rsidR="00350FC9" w:rsidP="065E6FF5" w:rsidRDefault="00350FC9" w14:paraId="3EEBDA6E"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79278553"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956" w:type="dxa"/>
            <w:shd w:val="clear" w:color="auto" w:fill="E2EFD9" w:themeFill="accent6" w:themeFillTint="33"/>
            <w:tcMar/>
          </w:tcPr>
          <w:p w:rsidR="03C6EB31" w:rsidP="065E6FF5" w:rsidRDefault="03C6EB31" w14:paraId="37336EF2" w14:textId="2B73A212">
            <w:pPr>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3C6EB31">
              <w:rPr>
                <w:rFonts w:ascii="Calibri Light" w:hAnsi="Calibri Light" w:eastAsia="Calibri Light" w:cs="Calibri Light" w:asciiTheme="majorAscii" w:hAnsiTheme="majorAscii" w:eastAsiaTheme="majorAscii" w:cstheme="majorAscii"/>
                <w:sz w:val="24"/>
                <w:szCs w:val="24"/>
              </w:rPr>
              <w:t>Architectural collage – Teacher feedback</w:t>
            </w:r>
          </w:p>
          <w:p w:rsidRPr="00C10029" w:rsidR="00350FC9" w:rsidP="065E6FF5" w:rsidRDefault="00350FC9" w14:paraId="403954AC" w14:textId="7AA54BE3">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BD858E8">
              <w:rPr>
                <w:rFonts w:ascii="Calibri Light" w:hAnsi="Calibri Light" w:eastAsia="Calibri Light" w:cs="Calibri Light" w:asciiTheme="majorAscii" w:hAnsiTheme="majorAscii" w:eastAsiaTheme="majorAscii" w:cstheme="majorAscii"/>
                <w:sz w:val="24"/>
                <w:szCs w:val="24"/>
              </w:rPr>
              <w:t>Architectural</w:t>
            </w:r>
            <w:r w:rsidRPr="065E6FF5" w:rsidR="2BD858E8">
              <w:rPr>
                <w:rFonts w:ascii="Calibri Light" w:hAnsi="Calibri Light" w:eastAsia="Calibri Light" w:cs="Calibri Light" w:asciiTheme="majorAscii" w:hAnsiTheme="majorAscii" w:eastAsiaTheme="majorAscii" w:cstheme="majorAscii"/>
                <w:sz w:val="24"/>
                <w:szCs w:val="24"/>
              </w:rPr>
              <w:t xml:space="preserve"> seascape design – Assessment 1</w:t>
            </w:r>
          </w:p>
          <w:p w:rsidRPr="00C10029" w:rsidR="00350FC9" w:rsidP="065E6FF5" w:rsidRDefault="00350FC9" w14:paraId="37CC4DC9" w14:textId="04DD1BD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831640E">
              <w:rPr>
                <w:rFonts w:ascii="Calibri Light" w:hAnsi="Calibri Light" w:eastAsia="Calibri Light" w:cs="Calibri Light" w:asciiTheme="majorAscii" w:hAnsiTheme="majorAscii" w:eastAsiaTheme="majorAscii" w:cstheme="majorAscii"/>
                <w:sz w:val="24"/>
                <w:szCs w:val="24"/>
              </w:rPr>
              <w:t>Verbal feedback</w:t>
            </w:r>
          </w:p>
          <w:p w:rsidRPr="00C10029" w:rsidR="00350FC9" w:rsidP="065E6FF5" w:rsidRDefault="00350FC9" w14:paraId="7C32B969" w14:textId="26079643">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790" w:type="dxa"/>
            <w:shd w:val="clear" w:color="auto" w:fill="E2EFD9" w:themeFill="accent6" w:themeFillTint="33"/>
            <w:tcMar/>
          </w:tcPr>
          <w:p w:rsidR="26509F49" w:rsidP="065E6FF5" w:rsidRDefault="26509F49" w14:paraId="7F83047D" w14:textId="0694902A">
            <w:pPr>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6509F49">
              <w:rPr>
                <w:rFonts w:ascii="Calibri Light" w:hAnsi="Calibri Light" w:eastAsia="Calibri Light" w:cs="Calibri Light" w:asciiTheme="majorAscii" w:hAnsiTheme="majorAscii" w:eastAsiaTheme="majorAscii" w:cstheme="majorAscii"/>
                <w:sz w:val="24"/>
                <w:szCs w:val="24"/>
              </w:rPr>
              <w:t>Peer feedback during making process.</w:t>
            </w:r>
          </w:p>
          <w:p w:rsidRPr="00C10029" w:rsidR="00350FC9" w:rsidP="065E6FF5" w:rsidRDefault="00350FC9" w14:paraId="4C221C2C" w14:textId="66DFA3DD">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831640E">
              <w:rPr>
                <w:rFonts w:ascii="Calibri Light" w:hAnsi="Calibri Light" w:eastAsia="Calibri Light" w:cs="Calibri Light" w:asciiTheme="majorAscii" w:hAnsiTheme="majorAscii" w:eastAsiaTheme="majorAscii" w:cstheme="majorAscii"/>
                <w:sz w:val="24"/>
                <w:szCs w:val="24"/>
              </w:rPr>
              <w:t>Self-evaluation of clay tile</w:t>
            </w:r>
          </w:p>
          <w:p w:rsidRPr="00C10029" w:rsidR="00350FC9" w:rsidP="065E6FF5" w:rsidRDefault="00350FC9" w14:paraId="757BB5F3" w14:textId="0DA3D3EF">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0AF75AE">
              <w:rPr>
                <w:rFonts w:ascii="Calibri Light" w:hAnsi="Calibri Light" w:eastAsia="Calibri Light" w:cs="Calibri Light" w:asciiTheme="majorAscii" w:hAnsiTheme="majorAscii" w:eastAsiaTheme="majorAscii" w:cstheme="majorAscii"/>
                <w:sz w:val="24"/>
                <w:szCs w:val="24"/>
              </w:rPr>
              <w:t>Verbal feedback</w:t>
            </w:r>
          </w:p>
          <w:p w:rsidRPr="00C10029" w:rsidR="00350FC9" w:rsidP="065E6FF5" w:rsidRDefault="00350FC9" w14:paraId="40FFDF84" w14:textId="447AE92B">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3425" w:type="dxa"/>
            <w:shd w:val="clear" w:color="auto" w:fill="C5E0B3" w:themeFill="accent6" w:themeFillTint="66"/>
            <w:tcMar/>
          </w:tcPr>
          <w:p w:rsidRPr="00C10029" w:rsidR="00350FC9" w:rsidP="065E6FF5" w:rsidRDefault="00350FC9" w14:paraId="0DB7055D" w14:textId="741D33A8">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065E6FF5" w:rsidR="3831640E">
              <w:rPr>
                <w:rFonts w:ascii="Calibri Light" w:hAnsi="Calibri Light" w:eastAsia="Calibri Light" w:cs="Calibri Light" w:asciiTheme="majorAscii" w:hAnsiTheme="majorAscii" w:eastAsiaTheme="majorAscii" w:cstheme="majorAscii"/>
                <w:sz w:val="24"/>
                <w:szCs w:val="24"/>
              </w:rPr>
              <w:t xml:space="preserve"> </w:t>
            </w:r>
            <w:r w:rsidRPr="065E6FF5" w:rsidR="63D2AC30">
              <w:rPr>
                <w:rFonts w:ascii="Calibri Light" w:hAnsi="Calibri Light" w:eastAsia="Calibri Light" w:cs="Calibri Light" w:asciiTheme="majorAscii" w:hAnsiTheme="majorAscii" w:eastAsiaTheme="majorAscii" w:cstheme="majorAscii"/>
                <w:sz w:val="24"/>
                <w:szCs w:val="24"/>
              </w:rPr>
              <w:t>Mural design – Assessment 2</w:t>
            </w:r>
            <w:r w:rsidRPr="065E6FF5" w:rsidR="05AA696D">
              <w:rPr>
                <w:rFonts w:ascii="Calibri Light" w:hAnsi="Calibri Light" w:eastAsia="Calibri Light" w:cs="Calibri Light" w:asciiTheme="majorAscii" w:hAnsiTheme="majorAscii" w:eastAsiaTheme="majorAscii" w:cstheme="majorAscii"/>
                <w:sz w:val="24"/>
                <w:szCs w:val="24"/>
              </w:rPr>
              <w:t xml:space="preserve"> - </w:t>
            </w:r>
            <w:r w:rsidRPr="065E6FF5" w:rsidR="05AA696D">
              <w:rPr>
                <w:rFonts w:ascii="Calibri Light" w:hAnsi="Calibri Light" w:eastAsia="等线 Light" w:cs="Times New Roman" w:asciiTheme="majorAscii" w:hAnsiTheme="majorAscii" w:eastAsiaTheme="majorEastAsia" w:cstheme="majorBidi"/>
                <w:sz w:val="24"/>
                <w:szCs w:val="24"/>
              </w:rPr>
              <w:t>mark given, student and teacher marking rubric.</w:t>
            </w:r>
          </w:p>
          <w:p w:rsidRPr="00C10029" w:rsidR="00350FC9" w:rsidP="065E6FF5" w:rsidRDefault="00350FC9" w14:paraId="332E93DC" w14:textId="4E1A8F5A">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065E6FF5" w:rsidR="3A08D92A">
              <w:rPr>
                <w:rFonts w:ascii="Calibri Light" w:hAnsi="Calibri Light" w:eastAsia="等线 Light" w:cs="Times New Roman" w:asciiTheme="majorAscii" w:hAnsiTheme="majorAscii" w:eastAsiaTheme="majorEastAsia" w:cstheme="majorBidi"/>
                <w:sz w:val="24"/>
                <w:szCs w:val="24"/>
              </w:rPr>
              <w:t>Verbal feedback</w:t>
            </w:r>
          </w:p>
        </w:tc>
        <w:tc>
          <w:tcPr>
            <w:tcW w:w="3772" w:type="dxa"/>
            <w:gridSpan w:val="2"/>
            <w:shd w:val="clear" w:color="auto" w:fill="A8D08D" w:themeFill="accent6" w:themeFillTint="99"/>
            <w:tcMar/>
          </w:tcPr>
          <w:p w:rsidRPr="00C10029" w:rsidR="00350FC9" w:rsidP="065E6FF5" w:rsidRDefault="00350FC9" w14:paraId="1AA8DAFC" w14:textId="73EFFE6E">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858AE5A">
              <w:rPr>
                <w:rFonts w:ascii="Calibri Light" w:hAnsi="Calibri Light" w:eastAsia="Calibri Light" w:cs="Calibri Light" w:asciiTheme="majorAscii" w:hAnsiTheme="majorAscii" w:eastAsiaTheme="majorAscii" w:cstheme="majorAscii"/>
                <w:sz w:val="24"/>
                <w:szCs w:val="24"/>
              </w:rPr>
              <w:t xml:space="preserve">Peer feedback on sculpture design. </w:t>
            </w:r>
          </w:p>
          <w:p w:rsidRPr="00C10029" w:rsidR="00350FC9" w:rsidP="065E6FF5" w:rsidRDefault="00350FC9" w14:paraId="1CEB2EA6" w14:textId="3D21743B">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858AE5A">
              <w:rPr>
                <w:rFonts w:ascii="Calibri Light" w:hAnsi="Calibri Light" w:eastAsia="Calibri Light" w:cs="Calibri Light" w:asciiTheme="majorAscii" w:hAnsiTheme="majorAscii" w:eastAsiaTheme="majorAscii" w:cstheme="majorAscii"/>
                <w:sz w:val="24"/>
                <w:szCs w:val="24"/>
              </w:rPr>
              <w:t>Verbal feedback.</w:t>
            </w:r>
          </w:p>
        </w:tc>
        <w:tc>
          <w:tcPr>
            <w:tcW w:w="2415" w:type="dxa"/>
            <w:shd w:val="clear" w:color="auto" w:fill="A8D08D" w:themeFill="accent6" w:themeFillTint="99"/>
            <w:tcMar/>
          </w:tcPr>
          <w:p w:rsidRPr="00C10029" w:rsidR="00350FC9" w:rsidP="065E6FF5" w:rsidRDefault="00350FC9" w14:paraId="2A4FC31D" w14:textId="6642873F">
            <w:pPr>
              <w:keepLines w:val="1"/>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065E6FF5" w:rsidR="63D2AC30">
              <w:rPr>
                <w:rFonts w:ascii="Calibri Light" w:hAnsi="Calibri Light" w:eastAsia="等线 Light" w:cs="Times New Roman" w:asciiTheme="majorAscii" w:hAnsiTheme="majorAscii" w:eastAsiaTheme="majorEastAsia" w:cstheme="majorBidi"/>
                <w:sz w:val="24"/>
                <w:szCs w:val="24"/>
              </w:rPr>
              <w:t>Assessment 2 (use mural marks)</w:t>
            </w:r>
          </w:p>
          <w:p w:rsidRPr="00C10029" w:rsidR="00350FC9" w:rsidP="065E6FF5" w:rsidRDefault="00350FC9" w14:paraId="056953F9" w14:textId="74A40DF9">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2E60F7F">
              <w:rPr>
                <w:rFonts w:ascii="Calibri Light" w:hAnsi="Calibri Light" w:eastAsia="Calibri Light" w:cs="Calibri Light" w:asciiTheme="majorAscii" w:hAnsiTheme="majorAscii" w:eastAsiaTheme="majorAscii" w:cstheme="majorAscii"/>
                <w:sz w:val="24"/>
                <w:szCs w:val="24"/>
              </w:rPr>
              <w:t>Self-evaluation of sculpture.</w:t>
            </w:r>
          </w:p>
        </w:tc>
        <w:tc>
          <w:tcPr>
            <w:tcW w:w="2339" w:type="dxa"/>
            <w:vMerge/>
            <w:tcMar/>
          </w:tcPr>
          <w:p w:rsidRPr="00A832C6" w:rsidR="00350FC9" w:rsidP="00350FC9" w:rsidRDefault="00350FC9" w14:paraId="34C73DBE" w14:textId="77777777">
            <w:pPr>
              <w:adjustRightInd w:val="0"/>
              <w:snapToGrid w:val="0"/>
              <w:spacing w:after="0" w:line="240" w:lineRule="auto"/>
              <w:rPr>
                <w:sz w:val="24"/>
                <w:szCs w:val="24"/>
              </w:rPr>
            </w:pPr>
          </w:p>
        </w:tc>
      </w:tr>
      <w:tr w:rsidRPr="00A832C6" w:rsidR="00350FC9" w:rsidTr="4AC513BB" w14:paraId="7EDF34FB" w14:textId="77777777">
        <w:trPr>
          <w:trHeight w:val="300"/>
        </w:trPr>
        <w:tc>
          <w:tcPr>
            <w:tcW w:w="1677" w:type="dxa"/>
            <w:tcMar/>
          </w:tcPr>
          <w:p w:rsidRPr="00C10029" w:rsidR="00350FC9" w:rsidP="065E6FF5" w:rsidRDefault="4624EA07" w14:paraId="23428816"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Key Questions</w:t>
            </w:r>
          </w:p>
        </w:tc>
        <w:tc>
          <w:tcPr>
            <w:tcW w:w="3137" w:type="dxa"/>
            <w:shd w:val="clear" w:color="auto" w:fill="E2EFD9" w:themeFill="accent6" w:themeFillTint="33"/>
            <w:tcMar/>
          </w:tcPr>
          <w:p w:rsidR="44A58DA3" w:rsidP="065E6FF5" w:rsidRDefault="44A58DA3" w14:paraId="343DB85B" w14:textId="0BD7031E">
            <w:pPr>
              <w:pStyle w:val="Normal"/>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4A58DA3">
              <w:rPr>
                <w:rFonts w:ascii="Calibri Light" w:hAnsi="Calibri Light" w:eastAsia="Calibri Light" w:cs="Calibri Light" w:asciiTheme="majorAscii" w:hAnsiTheme="majorAscii" w:eastAsiaTheme="majorAscii" w:cstheme="majorAscii"/>
                <w:sz w:val="24"/>
                <w:szCs w:val="24"/>
              </w:rPr>
              <w:t>What is architecture?</w:t>
            </w:r>
          </w:p>
          <w:p w:rsidR="065E6FF5" w:rsidP="065E6FF5" w:rsidRDefault="065E6FF5" w14:paraId="1238FA82" w14:textId="02C86EFF">
            <w:pPr>
              <w:spacing w:after="0" w:line="240" w:lineRule="auto"/>
              <w:rPr>
                <w:rFonts w:ascii="Calibri Light" w:hAnsi="Calibri Light" w:eastAsia="Calibri Light" w:cs="Calibri Light" w:asciiTheme="majorAscii" w:hAnsiTheme="majorAscii" w:eastAsiaTheme="majorAscii" w:cstheme="majorAscii"/>
                <w:sz w:val="24"/>
                <w:szCs w:val="24"/>
              </w:rPr>
            </w:pPr>
          </w:p>
          <w:p w:rsidR="00350FC9" w:rsidP="065E6FF5" w:rsidRDefault="00350FC9" w14:paraId="05F60349" w14:textId="0EADEE9C">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4A58DA3">
              <w:rPr>
                <w:rFonts w:ascii="Calibri Light" w:hAnsi="Calibri Light" w:eastAsia="Calibri Light" w:cs="Calibri Light" w:asciiTheme="majorAscii" w:hAnsiTheme="majorAscii" w:eastAsiaTheme="majorAscii" w:cstheme="majorAscii"/>
                <w:sz w:val="24"/>
                <w:szCs w:val="24"/>
              </w:rPr>
              <w:t>How are models used as part of the architectural design process? Why is this important?</w:t>
            </w:r>
          </w:p>
          <w:p w:rsidR="00350FC9" w:rsidP="065E6FF5" w:rsidRDefault="00350FC9" w14:paraId="7BEFD8D4" w14:textId="6C12076F">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00350FC9" w:rsidP="065E6FF5" w:rsidRDefault="00350FC9" w14:paraId="65CB0A9D" w14:textId="5AACD0D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4A58DA3">
              <w:rPr>
                <w:rFonts w:ascii="Calibri Light" w:hAnsi="Calibri Light" w:eastAsia="Calibri Light" w:cs="Calibri Light" w:asciiTheme="majorAscii" w:hAnsiTheme="majorAscii" w:eastAsiaTheme="majorAscii" w:cstheme="majorAscii"/>
                <w:sz w:val="24"/>
                <w:szCs w:val="24"/>
              </w:rPr>
              <w:t>How does architecture take inspiration from the world around us?</w:t>
            </w:r>
          </w:p>
          <w:p w:rsidR="00350FC9" w:rsidP="065E6FF5" w:rsidRDefault="00350FC9" w14:paraId="76E1F6C9" w14:textId="3394B5E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00350FC9" w:rsidP="065E6FF5" w:rsidRDefault="00350FC9" w14:paraId="21AB47FC" w14:textId="24EB077D">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4A58DA3">
              <w:rPr>
                <w:rFonts w:ascii="Calibri Light" w:hAnsi="Calibri Light" w:eastAsia="Calibri Light" w:cs="Calibri Light" w:asciiTheme="majorAscii" w:hAnsiTheme="majorAscii" w:eastAsiaTheme="majorAscii" w:cstheme="majorAscii"/>
                <w:sz w:val="24"/>
                <w:szCs w:val="24"/>
              </w:rPr>
              <w:t xml:space="preserve">How can we combine the past, </w:t>
            </w:r>
            <w:r w:rsidRPr="065E6FF5" w:rsidR="44A58DA3">
              <w:rPr>
                <w:rFonts w:ascii="Calibri Light" w:hAnsi="Calibri Light" w:eastAsia="Calibri Light" w:cs="Calibri Light" w:asciiTheme="majorAscii" w:hAnsiTheme="majorAscii" w:eastAsiaTheme="majorAscii" w:cstheme="majorAscii"/>
                <w:sz w:val="24"/>
                <w:szCs w:val="24"/>
              </w:rPr>
              <w:t>present</w:t>
            </w:r>
            <w:r w:rsidRPr="065E6FF5" w:rsidR="44A58DA3">
              <w:rPr>
                <w:rFonts w:ascii="Calibri Light" w:hAnsi="Calibri Light" w:eastAsia="Calibri Light" w:cs="Calibri Light" w:asciiTheme="majorAscii" w:hAnsiTheme="majorAscii" w:eastAsiaTheme="majorAscii" w:cstheme="majorAscii"/>
                <w:sz w:val="24"/>
                <w:szCs w:val="24"/>
              </w:rPr>
              <w:t xml:space="preserve"> and future architecture in the local area?</w:t>
            </w:r>
          </w:p>
          <w:p w:rsidR="00350FC9" w:rsidP="065E6FF5" w:rsidRDefault="00350FC9" w14:paraId="0E6821C4" w14:textId="5B0B34C7">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4BE40796"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956" w:type="dxa"/>
            <w:shd w:val="clear" w:color="auto" w:fill="E2EFD9" w:themeFill="accent6" w:themeFillTint="33"/>
            <w:tcMar/>
          </w:tcPr>
          <w:p w:rsidRPr="00C10029" w:rsidR="00350FC9" w:rsidP="065E6FF5" w:rsidRDefault="00350FC9" w14:paraId="6FA13867" w14:textId="6231E209">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CF5C99D">
              <w:rPr>
                <w:rFonts w:ascii="Calibri Light" w:hAnsi="Calibri Light" w:eastAsia="Calibri Light" w:cs="Calibri Light" w:asciiTheme="majorAscii" w:hAnsiTheme="majorAscii" w:eastAsiaTheme="majorAscii" w:cstheme="majorAscii"/>
                <w:sz w:val="24"/>
                <w:szCs w:val="24"/>
              </w:rPr>
              <w:t>How is collage used by architects as part of their creative process?</w:t>
            </w:r>
          </w:p>
          <w:p w:rsidRPr="00C10029" w:rsidR="00350FC9" w:rsidP="065E6FF5" w:rsidRDefault="00350FC9" w14:paraId="71CAC689" w14:textId="092BAF93">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6FF484AE" w14:textId="30B793B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AE4FA1E">
              <w:rPr>
                <w:rFonts w:ascii="Calibri Light" w:hAnsi="Calibri Light" w:eastAsia="Calibri Light" w:cs="Calibri Light" w:asciiTheme="majorAscii" w:hAnsiTheme="majorAscii" w:eastAsiaTheme="majorAscii" w:cstheme="majorAscii"/>
                <w:sz w:val="24"/>
                <w:szCs w:val="24"/>
              </w:rPr>
              <w:t xml:space="preserve">How can </w:t>
            </w:r>
            <w:r w:rsidRPr="065E6FF5" w:rsidR="4AEFBD1A">
              <w:rPr>
                <w:rFonts w:ascii="Calibri Light" w:hAnsi="Calibri Light" w:eastAsia="Calibri Light" w:cs="Calibri Light" w:asciiTheme="majorAscii" w:hAnsiTheme="majorAscii" w:eastAsiaTheme="majorAscii" w:cstheme="majorAscii"/>
                <w:sz w:val="24"/>
                <w:szCs w:val="24"/>
              </w:rPr>
              <w:t>artworks</w:t>
            </w:r>
            <w:r w:rsidRPr="065E6FF5" w:rsidR="6AE4FA1E">
              <w:rPr>
                <w:rFonts w:ascii="Calibri Light" w:hAnsi="Calibri Light" w:eastAsia="Calibri Light" w:cs="Calibri Light" w:asciiTheme="majorAscii" w:hAnsiTheme="majorAscii" w:eastAsiaTheme="majorAscii" w:cstheme="majorAscii"/>
                <w:sz w:val="24"/>
                <w:szCs w:val="24"/>
              </w:rPr>
              <w:t xml:space="preserve"> capture the atmosphere of a place?</w:t>
            </w:r>
          </w:p>
          <w:p w:rsidRPr="00C10029" w:rsidR="00350FC9" w:rsidP="065E6FF5" w:rsidRDefault="00350FC9" w14:paraId="4B609B83" w14:textId="65D33CA6">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5B4262AE" w14:textId="0897136F">
            <w:pPr>
              <w:pStyle w:val="Normal"/>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auto"/>
                <w:sz w:val="36"/>
                <w:szCs w:val="36"/>
                <w:u w:val="none"/>
                <w:vertAlign w:val="superscript"/>
                <w:lang w:val="en-US"/>
              </w:rPr>
            </w:pPr>
            <w:r w:rsidRPr="065E6FF5" w:rsidR="2169FC45">
              <w:rPr>
                <w:rFonts w:ascii="Calibri Light" w:hAnsi="Calibri Light" w:eastAsia="Calibri Light" w:cs="Calibri Light" w:asciiTheme="majorAscii" w:hAnsiTheme="majorAscii" w:eastAsiaTheme="majorAscii" w:cstheme="majorAscii"/>
                <w:noProof w:val="0"/>
                <w:sz w:val="24"/>
                <w:szCs w:val="24"/>
                <w:lang w:val="en-US"/>
              </w:rPr>
              <w:t>What is visual language?</w:t>
            </w:r>
            <w:r w:rsidRPr="065E6FF5" w:rsidR="2169FC45">
              <w:rPr>
                <w:noProof w:val="0"/>
                <w:sz w:val="24"/>
                <w:szCs w:val="24"/>
                <w:lang w:val="en-US"/>
              </w:rPr>
              <w:t xml:space="preserve"> </w:t>
            </w:r>
            <w:r w:rsidRPr="065E6FF5" w:rsidR="2169FC45">
              <w:rPr>
                <w:noProof w:val="0"/>
                <w:lang w:val="en-US"/>
              </w:rPr>
              <w:t xml:space="preserve"> </w:t>
            </w:r>
          </w:p>
          <w:p w:rsidRPr="00C10029" w:rsidR="00350FC9" w:rsidP="065E6FF5" w:rsidRDefault="00350FC9" w14:paraId="19870989" w14:textId="757E5F80">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CF5C99D">
              <w:rPr>
                <w:rFonts w:ascii="Calibri Light" w:hAnsi="Calibri Light" w:eastAsia="Calibri Light" w:cs="Calibri Light" w:asciiTheme="majorAscii" w:hAnsiTheme="majorAscii" w:eastAsiaTheme="majorAscii" w:cstheme="majorAscii"/>
                <w:sz w:val="24"/>
                <w:szCs w:val="24"/>
              </w:rPr>
              <w:t xml:space="preserve">How can a </w:t>
            </w:r>
            <w:r w:rsidRPr="065E6FF5" w:rsidR="3434F05E">
              <w:rPr>
                <w:rFonts w:ascii="Calibri Light" w:hAnsi="Calibri Light" w:eastAsia="Calibri Light" w:cs="Calibri Light" w:asciiTheme="majorAscii" w:hAnsiTheme="majorAscii" w:eastAsiaTheme="majorAscii" w:cstheme="majorAscii"/>
                <w:sz w:val="24"/>
                <w:szCs w:val="24"/>
              </w:rPr>
              <w:t xml:space="preserve">collaborative drawing </w:t>
            </w:r>
            <w:r w:rsidRPr="065E6FF5" w:rsidR="0CF5C99D">
              <w:rPr>
                <w:rFonts w:ascii="Calibri Light" w:hAnsi="Calibri Light" w:eastAsia="Calibri Light" w:cs="Calibri Light" w:asciiTheme="majorAscii" w:hAnsiTheme="majorAscii" w:eastAsiaTheme="majorAscii" w:cstheme="majorAscii"/>
                <w:sz w:val="24"/>
                <w:szCs w:val="24"/>
              </w:rPr>
              <w:t>be developed into a</w:t>
            </w:r>
            <w:r w:rsidRPr="065E6FF5" w:rsidR="6EE2DB96">
              <w:rPr>
                <w:rFonts w:ascii="Calibri Light" w:hAnsi="Calibri Light" w:eastAsia="Calibri Light" w:cs="Calibri Light" w:asciiTheme="majorAscii" w:hAnsiTheme="majorAscii" w:eastAsiaTheme="majorAscii" w:cstheme="majorAscii"/>
                <w:sz w:val="24"/>
                <w:szCs w:val="24"/>
              </w:rPr>
              <w:t>n individual</w:t>
            </w:r>
            <w:r w:rsidRPr="065E6FF5" w:rsidR="0CF5C99D">
              <w:rPr>
                <w:rFonts w:ascii="Calibri Light" w:hAnsi="Calibri Light" w:eastAsia="Calibri Light" w:cs="Calibri Light" w:asciiTheme="majorAscii" w:hAnsiTheme="majorAscii" w:eastAsiaTheme="majorAscii" w:cstheme="majorAscii"/>
                <w:sz w:val="24"/>
                <w:szCs w:val="24"/>
              </w:rPr>
              <w:t xml:space="preserve"> 3D clay design?</w:t>
            </w:r>
          </w:p>
          <w:p w:rsidRPr="00C10029" w:rsidR="00350FC9" w:rsidP="065E6FF5" w:rsidRDefault="00350FC9" w14:paraId="6E03161A" w14:textId="061E19DA">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0603E5DB" w14:textId="04AC5897">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790" w:type="dxa"/>
            <w:shd w:val="clear" w:color="auto" w:fill="E2EFD9" w:themeFill="accent6" w:themeFillTint="33"/>
            <w:tcMar/>
          </w:tcPr>
          <w:p w:rsidRPr="00C10029" w:rsidR="00350FC9" w:rsidP="065E6FF5" w:rsidRDefault="00350FC9" w14:paraId="2BEB95C7" w14:textId="178E07A4">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44B9465">
              <w:rPr>
                <w:rFonts w:ascii="Calibri Light" w:hAnsi="Calibri Light" w:eastAsia="Calibri Light" w:cs="Calibri Light" w:asciiTheme="majorAscii" w:hAnsiTheme="majorAscii" w:eastAsiaTheme="majorAscii" w:cstheme="majorAscii"/>
                <w:sz w:val="24"/>
                <w:szCs w:val="24"/>
              </w:rPr>
              <w:t>How do you create a sense of perspective and depth?</w:t>
            </w:r>
          </w:p>
          <w:p w:rsidRPr="00C10029" w:rsidR="00350FC9" w:rsidP="065E6FF5" w:rsidRDefault="00350FC9" w14:paraId="26F59959" w14:textId="1140C577">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685501E2" w14:textId="420EFEBF">
            <w:pPr>
              <w:pStyle w:val="Normal"/>
              <w:bidi w:val="0"/>
              <w:spacing w:before="0" w:beforeAutospacing="off" w:after="0" w:afterAutospacing="off" w:line="240" w:lineRule="auto"/>
              <w:ind w:left="0" w:right="0"/>
              <w:jc w:val="left"/>
            </w:pPr>
            <w:r w:rsidRPr="065E6FF5" w:rsidR="638E32C1">
              <w:rPr>
                <w:rFonts w:ascii="Calibri Light" w:hAnsi="Calibri Light" w:eastAsia="Calibri Light" w:cs="Calibri Light" w:asciiTheme="majorAscii" w:hAnsiTheme="majorAscii" w:eastAsiaTheme="majorAscii" w:cstheme="majorAscii"/>
                <w:sz w:val="24"/>
                <w:szCs w:val="24"/>
              </w:rPr>
              <w:t>How do we use clay tools to emulate man-made textures?</w:t>
            </w:r>
          </w:p>
          <w:p w:rsidRPr="00C10029" w:rsidR="00350FC9" w:rsidP="065E6FF5" w:rsidRDefault="00350FC9" w14:paraId="3438073A" w14:textId="6F3CA582">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38FF801B" w14:textId="2279B617">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44B9465">
              <w:rPr>
                <w:rFonts w:ascii="Calibri Light" w:hAnsi="Calibri Light" w:eastAsia="Calibri Light" w:cs="Calibri Light" w:asciiTheme="majorAscii" w:hAnsiTheme="majorAscii" w:eastAsiaTheme="majorAscii" w:cstheme="majorAscii"/>
                <w:sz w:val="24"/>
                <w:szCs w:val="24"/>
              </w:rPr>
              <w:t xml:space="preserve">What are the 5 </w:t>
            </w:r>
            <w:r w:rsidRPr="065E6FF5" w:rsidR="044B9465">
              <w:rPr>
                <w:rFonts w:ascii="Calibri Light" w:hAnsi="Calibri Light" w:eastAsia="Calibri Light" w:cs="Calibri Light" w:asciiTheme="majorAscii" w:hAnsiTheme="majorAscii" w:eastAsiaTheme="majorAscii" w:cstheme="majorAscii"/>
                <w:sz w:val="24"/>
                <w:szCs w:val="24"/>
              </w:rPr>
              <w:t>S’s</w:t>
            </w:r>
            <w:r w:rsidRPr="065E6FF5" w:rsidR="044B9465">
              <w:rPr>
                <w:rFonts w:ascii="Calibri Light" w:hAnsi="Calibri Light" w:eastAsia="Calibri Light" w:cs="Calibri Light" w:asciiTheme="majorAscii" w:hAnsiTheme="majorAscii" w:eastAsiaTheme="majorAscii" w:cstheme="majorAscii"/>
                <w:sz w:val="24"/>
                <w:szCs w:val="24"/>
              </w:rPr>
              <w:t xml:space="preserve"> when working with clay?</w:t>
            </w:r>
          </w:p>
          <w:p w:rsidRPr="00C10029" w:rsidR="00350FC9" w:rsidP="065E6FF5" w:rsidRDefault="00350FC9" w14:paraId="028609BE" w14:textId="1E83611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5E95A64C" w14:textId="773FE844">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3E26134">
              <w:rPr>
                <w:rFonts w:ascii="Calibri Light" w:hAnsi="Calibri Light" w:eastAsia="Calibri Light" w:cs="Calibri Light" w:asciiTheme="majorAscii" w:hAnsiTheme="majorAscii" w:eastAsiaTheme="majorAscii" w:cstheme="majorAscii"/>
                <w:sz w:val="24"/>
                <w:szCs w:val="24"/>
              </w:rPr>
              <w:t xml:space="preserve">How does combining </w:t>
            </w:r>
            <w:r w:rsidRPr="065E6FF5" w:rsidR="53E26134">
              <w:rPr>
                <w:rFonts w:ascii="Calibri Light" w:hAnsi="Calibri Light" w:eastAsia="Calibri Light" w:cs="Calibri Light" w:asciiTheme="majorAscii" w:hAnsiTheme="majorAscii" w:eastAsiaTheme="majorAscii" w:cstheme="majorAscii"/>
                <w:sz w:val="24"/>
                <w:szCs w:val="24"/>
              </w:rPr>
              <w:t>individual</w:t>
            </w:r>
            <w:r w:rsidRPr="065E6FF5" w:rsidR="53E26134">
              <w:rPr>
                <w:rFonts w:ascii="Calibri Light" w:hAnsi="Calibri Light" w:eastAsia="Calibri Light" w:cs="Calibri Light" w:asciiTheme="majorAscii" w:hAnsiTheme="majorAscii" w:eastAsiaTheme="majorAscii" w:cstheme="majorAscii"/>
                <w:sz w:val="24"/>
                <w:szCs w:val="24"/>
              </w:rPr>
              <w:t xml:space="preserve"> clay tiles together change their meaning?</w:t>
            </w:r>
          </w:p>
        </w:tc>
        <w:tc>
          <w:tcPr>
            <w:tcW w:w="3425" w:type="dxa"/>
            <w:shd w:val="clear" w:color="auto" w:fill="C5E0B3" w:themeFill="accent6" w:themeFillTint="66"/>
            <w:tcMar/>
          </w:tcPr>
          <w:p w:rsidRPr="00C10029" w:rsidR="00350FC9" w:rsidP="065E6FF5" w:rsidRDefault="00350FC9" w14:paraId="19C44B1B" w14:textId="47FE5840">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AF69CBE">
              <w:rPr>
                <w:rFonts w:ascii="Calibri Light" w:hAnsi="Calibri Light" w:eastAsia="Calibri Light" w:cs="Calibri Light" w:asciiTheme="majorAscii" w:hAnsiTheme="majorAscii" w:eastAsiaTheme="majorAscii" w:cstheme="majorAscii"/>
                <w:sz w:val="24"/>
                <w:szCs w:val="24"/>
              </w:rPr>
              <w:t>What is a mural?</w:t>
            </w:r>
          </w:p>
          <w:p w:rsidRPr="00C10029" w:rsidR="00350FC9" w:rsidP="065E6FF5" w:rsidRDefault="00350FC9" w14:paraId="1687AE28" w14:textId="18CC3D98">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5A2B745B" w14:textId="58BCBC06">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AF69CBE">
              <w:rPr>
                <w:rFonts w:ascii="Calibri Light" w:hAnsi="Calibri Light" w:eastAsia="Calibri Light" w:cs="Calibri Light" w:asciiTheme="majorAscii" w:hAnsiTheme="majorAscii" w:eastAsiaTheme="majorAscii" w:cstheme="majorAscii"/>
                <w:sz w:val="24"/>
                <w:szCs w:val="24"/>
              </w:rPr>
              <w:t>Where does the word mural come from?</w:t>
            </w:r>
          </w:p>
          <w:p w:rsidRPr="00C10029" w:rsidR="00350FC9" w:rsidP="065E6FF5" w:rsidRDefault="00350FC9" w14:paraId="68051820" w14:textId="5B72E347">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62EF07CB" w14:textId="35C5122B">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AF69CBE">
              <w:rPr>
                <w:rFonts w:ascii="Calibri Light" w:hAnsi="Calibri Light" w:eastAsia="Calibri Light" w:cs="Calibri Light" w:asciiTheme="majorAscii" w:hAnsiTheme="majorAscii" w:eastAsiaTheme="majorAscii" w:cstheme="majorAscii"/>
                <w:sz w:val="24"/>
                <w:szCs w:val="24"/>
              </w:rPr>
              <w:t>Are murals art or vandalism?</w:t>
            </w:r>
          </w:p>
          <w:p w:rsidRPr="00C10029" w:rsidR="00350FC9" w:rsidP="065E6FF5" w:rsidRDefault="00350FC9" w14:paraId="586A419F" w14:textId="11CB6D02">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2E19A41A" w14:textId="06EAAC0F">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4429A72">
              <w:rPr>
                <w:rFonts w:ascii="Calibri Light" w:hAnsi="Calibri Light" w:eastAsia="Calibri Light" w:cs="Calibri Light" w:asciiTheme="majorAscii" w:hAnsiTheme="majorAscii" w:eastAsiaTheme="majorAscii" w:cstheme="majorAscii"/>
                <w:sz w:val="24"/>
                <w:szCs w:val="24"/>
              </w:rPr>
              <w:t>How does context affect the success of a mural?</w:t>
            </w:r>
          </w:p>
        </w:tc>
        <w:tc>
          <w:tcPr>
            <w:tcW w:w="3772" w:type="dxa"/>
            <w:gridSpan w:val="2"/>
            <w:shd w:val="clear" w:color="auto" w:fill="A8D08D" w:themeFill="accent6" w:themeFillTint="99"/>
            <w:tcMar/>
          </w:tcPr>
          <w:p w:rsidRPr="00C10029" w:rsidR="00350FC9" w:rsidP="065E6FF5" w:rsidRDefault="00350FC9" w14:paraId="564932EB" w14:textId="1D233FC5">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DDABE60">
              <w:rPr>
                <w:rFonts w:ascii="Calibri Light" w:hAnsi="Calibri Light" w:eastAsia="Calibri Light" w:cs="Calibri Light" w:asciiTheme="majorAscii" w:hAnsiTheme="majorAscii" w:eastAsiaTheme="majorAscii" w:cstheme="majorAscii"/>
                <w:sz w:val="24"/>
                <w:szCs w:val="24"/>
              </w:rPr>
              <w:t>What is the 4</w:t>
            </w:r>
            <w:r w:rsidRPr="065E6FF5" w:rsidR="4DDABE60">
              <w:rPr>
                <w:rFonts w:ascii="Calibri Light" w:hAnsi="Calibri Light" w:eastAsia="Calibri Light" w:cs="Calibri Light" w:asciiTheme="majorAscii" w:hAnsiTheme="majorAscii" w:eastAsiaTheme="majorAscii" w:cstheme="majorAscii"/>
                <w:sz w:val="24"/>
                <w:szCs w:val="24"/>
                <w:vertAlign w:val="superscript"/>
              </w:rPr>
              <w:t>th</w:t>
            </w:r>
            <w:r w:rsidRPr="065E6FF5" w:rsidR="4DDABE60">
              <w:rPr>
                <w:rFonts w:ascii="Calibri Light" w:hAnsi="Calibri Light" w:eastAsia="Calibri Light" w:cs="Calibri Light" w:asciiTheme="majorAscii" w:hAnsiTheme="majorAscii" w:eastAsiaTheme="majorAscii" w:cstheme="majorAscii"/>
                <w:sz w:val="24"/>
                <w:szCs w:val="24"/>
              </w:rPr>
              <w:t xml:space="preserve"> Plinth and where can it be found?</w:t>
            </w:r>
          </w:p>
          <w:p w:rsidRPr="00C10029" w:rsidR="00350FC9" w:rsidP="065E6FF5" w:rsidRDefault="00350FC9" w14:paraId="123D8B7B" w14:textId="3E5AED08">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5CC8AB64" w14:textId="0801B129">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DDABE60">
              <w:rPr>
                <w:rFonts w:ascii="Calibri Light" w:hAnsi="Calibri Light" w:eastAsia="Calibri Light" w:cs="Calibri Light" w:asciiTheme="majorAscii" w:hAnsiTheme="majorAscii" w:eastAsiaTheme="majorAscii" w:cstheme="majorAscii"/>
                <w:sz w:val="24"/>
                <w:szCs w:val="24"/>
              </w:rPr>
              <w:t>What is the value of the 4</w:t>
            </w:r>
            <w:r w:rsidRPr="065E6FF5" w:rsidR="4DDABE60">
              <w:rPr>
                <w:rFonts w:ascii="Calibri Light" w:hAnsi="Calibri Light" w:eastAsia="Calibri Light" w:cs="Calibri Light" w:asciiTheme="majorAscii" w:hAnsiTheme="majorAscii" w:eastAsiaTheme="majorAscii" w:cstheme="majorAscii"/>
                <w:sz w:val="24"/>
                <w:szCs w:val="24"/>
                <w:vertAlign w:val="superscript"/>
              </w:rPr>
              <w:t>th</w:t>
            </w:r>
            <w:r w:rsidRPr="065E6FF5" w:rsidR="4DDABE60">
              <w:rPr>
                <w:rFonts w:ascii="Calibri Light" w:hAnsi="Calibri Light" w:eastAsia="Calibri Light" w:cs="Calibri Light" w:asciiTheme="majorAscii" w:hAnsiTheme="majorAscii" w:eastAsiaTheme="majorAscii" w:cstheme="majorAscii"/>
                <w:sz w:val="24"/>
                <w:szCs w:val="24"/>
              </w:rPr>
              <w:t xml:space="preserve"> plinth rotating its installations?</w:t>
            </w:r>
          </w:p>
          <w:p w:rsidRPr="00C10029" w:rsidR="00350FC9" w:rsidP="065E6FF5" w:rsidRDefault="00350FC9" w14:paraId="64A5F088" w14:textId="0841C646">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3533262F" w14:textId="4BF67C9D">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DDABE60">
              <w:rPr>
                <w:rFonts w:ascii="Calibri Light" w:hAnsi="Calibri Light" w:eastAsia="Calibri Light" w:cs="Calibri Light" w:asciiTheme="majorAscii" w:hAnsiTheme="majorAscii" w:eastAsiaTheme="majorAscii" w:cstheme="majorAscii"/>
                <w:sz w:val="24"/>
                <w:szCs w:val="24"/>
              </w:rPr>
              <w:t>How do artists use public spaces to convey messages in their artwork?</w:t>
            </w:r>
          </w:p>
          <w:p w:rsidRPr="00C10029" w:rsidR="00350FC9" w:rsidP="065E6FF5" w:rsidRDefault="00350FC9" w14:paraId="51BFCC94" w14:textId="3D0CD006">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28B941E7" w14:textId="5A6F3718">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4DDABE60">
              <w:rPr>
                <w:rFonts w:ascii="Calibri Light" w:hAnsi="Calibri Light" w:eastAsia="Calibri Light" w:cs="Calibri Light" w:asciiTheme="majorAscii" w:hAnsiTheme="majorAscii" w:eastAsiaTheme="majorAscii" w:cstheme="majorAscii"/>
                <w:sz w:val="24"/>
                <w:szCs w:val="24"/>
              </w:rPr>
              <w:t>What are the benefits and limitations of outdoor artworks?</w:t>
            </w:r>
          </w:p>
        </w:tc>
        <w:tc>
          <w:tcPr>
            <w:tcW w:w="2415" w:type="dxa"/>
            <w:shd w:val="clear" w:color="auto" w:fill="A8D08D" w:themeFill="accent6" w:themeFillTint="99"/>
            <w:tcMar/>
          </w:tcPr>
          <w:p w:rsidRPr="00C10029" w:rsidR="00350FC9" w:rsidP="065E6FF5" w:rsidRDefault="00350FC9" w14:paraId="2C475DEA" w14:textId="25DA0F3F">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928F273">
              <w:rPr>
                <w:rFonts w:ascii="Calibri Light" w:hAnsi="Calibri Light" w:eastAsia="Calibri Light" w:cs="Calibri Light" w:asciiTheme="majorAscii" w:hAnsiTheme="majorAscii" w:eastAsiaTheme="majorAscii" w:cstheme="majorAscii"/>
                <w:sz w:val="24"/>
                <w:szCs w:val="24"/>
              </w:rPr>
              <w:t>How do recycled and outdoor sculptures raise the profile of the environmental issues we are currently facing?</w:t>
            </w:r>
          </w:p>
          <w:p w:rsidRPr="00C10029" w:rsidR="00350FC9" w:rsidP="065E6FF5" w:rsidRDefault="00350FC9" w14:paraId="4A3BF3EE" w14:textId="4F7D34A3">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3DBF595D" w14:textId="0465AA1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928F273">
              <w:rPr>
                <w:rFonts w:ascii="Calibri Light" w:hAnsi="Calibri Light" w:eastAsia="Calibri Light" w:cs="Calibri Light" w:asciiTheme="majorAscii" w:hAnsiTheme="majorAscii" w:eastAsiaTheme="majorAscii" w:cstheme="majorAscii"/>
                <w:sz w:val="24"/>
                <w:szCs w:val="24"/>
              </w:rPr>
              <w:t xml:space="preserve">What </w:t>
            </w:r>
            <w:r w:rsidRPr="065E6FF5" w:rsidR="6928F273">
              <w:rPr>
                <w:rFonts w:ascii="Calibri Light" w:hAnsi="Calibri Light" w:eastAsia="Calibri Light" w:cs="Calibri Light" w:asciiTheme="majorAscii" w:hAnsiTheme="majorAscii" w:eastAsiaTheme="majorAscii" w:cstheme="majorAscii"/>
                <w:sz w:val="24"/>
                <w:szCs w:val="24"/>
              </w:rPr>
              <w:t>are</w:t>
            </w:r>
            <w:r w:rsidRPr="065E6FF5" w:rsidR="6928F273">
              <w:rPr>
                <w:rFonts w:ascii="Calibri Light" w:hAnsi="Calibri Light" w:eastAsia="Calibri Light" w:cs="Calibri Light" w:asciiTheme="majorAscii" w:hAnsiTheme="majorAscii" w:eastAsiaTheme="majorAscii" w:cstheme="majorAscii"/>
                <w:sz w:val="24"/>
                <w:szCs w:val="24"/>
              </w:rPr>
              <w:t xml:space="preserve"> the H&amp;S tips for using a heat gun safely?</w:t>
            </w:r>
          </w:p>
          <w:p w:rsidRPr="00C10029" w:rsidR="00350FC9" w:rsidP="065E6FF5" w:rsidRDefault="00350FC9" w14:paraId="4A631C0C" w14:textId="11BF7838">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23E9FEF3" w14:textId="5617B8A5">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7C2762BD">
              <w:rPr>
                <w:rFonts w:ascii="Calibri Light" w:hAnsi="Calibri Light" w:eastAsia="Calibri Light" w:cs="Calibri Light" w:asciiTheme="majorAscii" w:hAnsiTheme="majorAscii" w:eastAsiaTheme="majorAscii" w:cstheme="majorAscii"/>
                <w:sz w:val="24"/>
                <w:szCs w:val="24"/>
              </w:rPr>
              <w:t>How do we use experiments to inform the development of our work?</w:t>
            </w:r>
          </w:p>
          <w:p w:rsidRPr="00C10029" w:rsidR="00350FC9" w:rsidP="065E6FF5" w:rsidRDefault="00350FC9" w14:paraId="2F6D7754" w14:textId="51356B3A">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p w:rsidRPr="00C10029" w:rsidR="00350FC9" w:rsidP="065E6FF5" w:rsidRDefault="00350FC9" w14:paraId="66220731" w14:textId="631D3D8A">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339" w:type="dxa"/>
            <w:vMerge/>
            <w:tcMar/>
          </w:tcPr>
          <w:p w:rsidRPr="00A832C6" w:rsidR="00350FC9" w:rsidP="00350FC9" w:rsidRDefault="00350FC9" w14:paraId="427ADF8E" w14:textId="77777777">
            <w:pPr>
              <w:adjustRightInd w:val="0"/>
              <w:snapToGrid w:val="0"/>
              <w:spacing w:after="0" w:line="240" w:lineRule="auto"/>
              <w:rPr>
                <w:sz w:val="24"/>
                <w:szCs w:val="24"/>
              </w:rPr>
            </w:pPr>
          </w:p>
        </w:tc>
      </w:tr>
      <w:tr w:rsidRPr="00A832C6" w:rsidR="00350FC9" w:rsidTr="4AC513BB" w14:paraId="2A39E567" w14:textId="77777777">
        <w:trPr>
          <w:trHeight w:val="300"/>
        </w:trPr>
        <w:tc>
          <w:tcPr>
            <w:tcW w:w="1677" w:type="dxa"/>
            <w:tcMar/>
          </w:tcPr>
          <w:p w:rsidRPr="00C10029" w:rsidR="00350FC9" w:rsidP="065E6FF5" w:rsidRDefault="4624EA07" w14:paraId="54007EB0"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Direct Vocab Instruction</w:t>
            </w:r>
          </w:p>
        </w:tc>
        <w:tc>
          <w:tcPr>
            <w:tcW w:w="3137" w:type="dxa"/>
            <w:shd w:val="clear" w:color="auto" w:fill="E2EFD9" w:themeFill="accent6" w:themeFillTint="33"/>
            <w:tcMar/>
          </w:tcPr>
          <w:p w:rsidR="00350FC9" w:rsidP="065E6FF5" w:rsidRDefault="41C8B4E2" w14:paraId="79C7A101" w14:textId="4637C016">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F2C1311">
              <w:rPr>
                <w:rFonts w:ascii="Calibri Light" w:hAnsi="Calibri Light" w:eastAsia="Calibri Light" w:cs="Calibri Light" w:asciiTheme="majorAscii" w:hAnsiTheme="majorAscii" w:eastAsiaTheme="majorAscii" w:cstheme="majorAscii"/>
                <w:sz w:val="24"/>
                <w:szCs w:val="24"/>
              </w:rPr>
              <w:t>Architecture</w:t>
            </w:r>
          </w:p>
          <w:p w:rsidR="00350FC9" w:rsidP="065E6FF5" w:rsidRDefault="41C8B4E2" w14:paraId="7B1DF3A5" w14:textId="55215880">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48CC70B">
              <w:rPr>
                <w:rFonts w:ascii="Calibri Light" w:hAnsi="Calibri Light" w:eastAsia="Calibri Light" w:cs="Calibri Light" w:asciiTheme="majorAscii" w:hAnsiTheme="majorAscii" w:eastAsiaTheme="majorAscii" w:cstheme="majorAscii"/>
                <w:sz w:val="24"/>
                <w:szCs w:val="24"/>
              </w:rPr>
              <w:t>Manipulate</w:t>
            </w:r>
          </w:p>
          <w:p w:rsidR="00350FC9" w:rsidP="065E6FF5" w:rsidRDefault="41C8B4E2" w14:paraId="5EEA5842" w14:textId="285A1538">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48CC70B">
              <w:rPr>
                <w:rFonts w:ascii="Calibri Light" w:hAnsi="Calibri Light" w:eastAsia="Calibri Light" w:cs="Calibri Light" w:asciiTheme="majorAscii" w:hAnsiTheme="majorAscii" w:eastAsiaTheme="majorAscii" w:cstheme="majorAscii"/>
                <w:sz w:val="24"/>
                <w:szCs w:val="24"/>
              </w:rPr>
              <w:t>S</w:t>
            </w:r>
            <w:r w:rsidRPr="065E6FF5" w:rsidR="5F2C1311">
              <w:rPr>
                <w:rFonts w:ascii="Calibri Light" w:hAnsi="Calibri Light" w:eastAsia="Calibri Light" w:cs="Calibri Light" w:asciiTheme="majorAscii" w:hAnsiTheme="majorAscii" w:eastAsiaTheme="majorAscii" w:cstheme="majorAscii"/>
                <w:sz w:val="24"/>
                <w:szCs w:val="24"/>
              </w:rPr>
              <w:t>tructure</w:t>
            </w:r>
          </w:p>
          <w:p w:rsidRPr="00C10029" w:rsidR="00350FC9" w:rsidP="065E6FF5" w:rsidRDefault="00350FC9" w14:paraId="5F48C699" w14:textId="77777777"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956" w:type="dxa"/>
            <w:shd w:val="clear" w:color="auto" w:fill="E2EFD9" w:themeFill="accent6" w:themeFillTint="33"/>
            <w:tcMar/>
          </w:tcPr>
          <w:p w:rsidRPr="00C10029" w:rsidR="00350FC9" w:rsidP="065E6FF5" w:rsidRDefault="00350FC9" w14:paraId="78704992" w14:textId="52B0298D">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80746FF">
              <w:rPr>
                <w:rFonts w:ascii="Calibri Light" w:hAnsi="Calibri Light" w:eastAsia="Calibri Light" w:cs="Calibri Light" w:asciiTheme="majorAscii" w:hAnsiTheme="majorAscii" w:eastAsiaTheme="majorAscii" w:cstheme="majorAscii"/>
                <w:sz w:val="24"/>
                <w:szCs w:val="24"/>
              </w:rPr>
              <w:t>Collage</w:t>
            </w:r>
          </w:p>
          <w:p w:rsidRPr="00C10029" w:rsidR="00350FC9" w:rsidP="065E6FF5" w:rsidRDefault="00350FC9" w14:paraId="11C2A294" w14:textId="6DE2B4BB">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680746FF">
              <w:rPr>
                <w:rFonts w:ascii="Calibri Light" w:hAnsi="Calibri Light" w:eastAsia="Calibri Light" w:cs="Calibri Light" w:asciiTheme="majorAscii" w:hAnsiTheme="majorAscii" w:eastAsiaTheme="majorAscii" w:cstheme="majorAscii"/>
                <w:sz w:val="24"/>
                <w:szCs w:val="24"/>
              </w:rPr>
              <w:t>N</w:t>
            </w:r>
            <w:r w:rsidRPr="065E6FF5" w:rsidR="680746FF">
              <w:rPr>
                <w:rFonts w:ascii="Calibri Light" w:hAnsi="Calibri Light" w:eastAsia="Calibri Light" w:cs="Calibri Light" w:asciiTheme="majorAscii" w:hAnsiTheme="majorAscii" w:eastAsiaTheme="majorAscii" w:cstheme="majorAscii"/>
                <w:sz w:val="24"/>
                <w:szCs w:val="24"/>
              </w:rPr>
              <w:t>a</w:t>
            </w:r>
            <w:r w:rsidRPr="065E6FF5" w:rsidR="680746FF">
              <w:rPr>
                <w:rFonts w:ascii="Calibri Light" w:hAnsi="Calibri Light" w:eastAsia="Calibri Light" w:cs="Calibri Light" w:asciiTheme="majorAscii" w:hAnsiTheme="majorAscii" w:eastAsiaTheme="majorAscii" w:cstheme="majorAscii"/>
                <w:sz w:val="24"/>
                <w:szCs w:val="24"/>
              </w:rPr>
              <w:t>r</w:t>
            </w:r>
            <w:r w:rsidRPr="065E6FF5" w:rsidR="680746FF">
              <w:rPr>
                <w:rFonts w:ascii="Calibri Light" w:hAnsi="Calibri Light" w:eastAsia="Calibri Light" w:cs="Calibri Light" w:asciiTheme="majorAscii" w:hAnsiTheme="majorAscii" w:eastAsiaTheme="majorAscii" w:cstheme="majorAscii"/>
                <w:sz w:val="24"/>
                <w:szCs w:val="24"/>
              </w:rPr>
              <w:t>r</w:t>
            </w:r>
            <w:r w:rsidRPr="065E6FF5" w:rsidR="680746FF">
              <w:rPr>
                <w:rFonts w:ascii="Calibri Light" w:hAnsi="Calibri Light" w:eastAsia="Calibri Light" w:cs="Calibri Light" w:asciiTheme="majorAscii" w:hAnsiTheme="majorAscii" w:eastAsiaTheme="majorAscii" w:cstheme="majorAscii"/>
                <w:sz w:val="24"/>
                <w:szCs w:val="24"/>
              </w:rPr>
              <w:t>a</w:t>
            </w:r>
            <w:r w:rsidRPr="065E6FF5" w:rsidR="680746FF">
              <w:rPr>
                <w:rFonts w:ascii="Calibri Light" w:hAnsi="Calibri Light" w:eastAsia="Calibri Light" w:cs="Calibri Light" w:asciiTheme="majorAscii" w:hAnsiTheme="majorAscii" w:eastAsiaTheme="majorAscii" w:cstheme="majorAscii"/>
                <w:sz w:val="24"/>
                <w:szCs w:val="24"/>
              </w:rPr>
              <w:t>t</w:t>
            </w:r>
            <w:r w:rsidRPr="065E6FF5" w:rsidR="680746FF">
              <w:rPr>
                <w:rFonts w:ascii="Calibri Light" w:hAnsi="Calibri Light" w:eastAsia="Calibri Light" w:cs="Calibri Light" w:asciiTheme="majorAscii" w:hAnsiTheme="majorAscii" w:eastAsiaTheme="majorAscii" w:cstheme="majorAscii"/>
                <w:sz w:val="24"/>
                <w:szCs w:val="24"/>
              </w:rPr>
              <w:t>i</w:t>
            </w:r>
            <w:r w:rsidRPr="065E6FF5" w:rsidR="680746FF">
              <w:rPr>
                <w:rFonts w:ascii="Calibri Light" w:hAnsi="Calibri Light" w:eastAsia="Calibri Light" w:cs="Calibri Light" w:asciiTheme="majorAscii" w:hAnsiTheme="majorAscii" w:eastAsiaTheme="majorAscii" w:cstheme="majorAscii"/>
                <w:sz w:val="24"/>
                <w:szCs w:val="24"/>
              </w:rPr>
              <w:t>v</w:t>
            </w:r>
            <w:r w:rsidRPr="065E6FF5" w:rsidR="680746FF">
              <w:rPr>
                <w:rFonts w:ascii="Calibri Light" w:hAnsi="Calibri Light" w:eastAsia="Calibri Light" w:cs="Calibri Light" w:asciiTheme="majorAscii" w:hAnsiTheme="majorAscii" w:eastAsiaTheme="majorAscii" w:cstheme="majorAscii"/>
                <w:sz w:val="24"/>
                <w:szCs w:val="24"/>
              </w:rPr>
              <w:t>e</w:t>
            </w:r>
          </w:p>
          <w:p w:rsidRPr="00C10029" w:rsidR="00350FC9" w:rsidP="065E6FF5" w:rsidRDefault="00350FC9" w14:paraId="384B67DD" w14:textId="53FBD308">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3AE3264">
              <w:rPr>
                <w:rFonts w:ascii="Calibri Light" w:hAnsi="Calibri Light" w:eastAsia="Calibri Light" w:cs="Calibri Light" w:asciiTheme="majorAscii" w:hAnsiTheme="majorAscii" w:eastAsiaTheme="majorAscii" w:cstheme="majorAscii"/>
                <w:sz w:val="24"/>
                <w:szCs w:val="24"/>
              </w:rPr>
              <w:t>Merging</w:t>
            </w:r>
          </w:p>
          <w:p w:rsidRPr="00C10029" w:rsidR="00350FC9" w:rsidP="065E6FF5" w:rsidRDefault="00350FC9" w14:paraId="05F7C7A2" w14:textId="664C12B2">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065E6FF5" w:rsidR="2E4C107E">
              <w:rPr>
                <w:rFonts w:ascii="Calibri Light" w:hAnsi="Calibri Light" w:eastAsia="Calibri Light" w:cs="Calibri Light" w:asciiTheme="majorAscii" w:hAnsiTheme="majorAscii" w:eastAsiaTheme="majorAscii" w:cstheme="majorAscii"/>
                <w:sz w:val="24"/>
                <w:szCs w:val="24"/>
              </w:rPr>
              <w:t>Elements</w:t>
            </w:r>
          </w:p>
        </w:tc>
        <w:tc>
          <w:tcPr>
            <w:tcW w:w="2790" w:type="dxa"/>
            <w:shd w:val="clear" w:color="auto" w:fill="E2EFD9" w:themeFill="accent6" w:themeFillTint="33"/>
            <w:tcMar/>
          </w:tcPr>
          <w:p w:rsidRPr="00C10029" w:rsidR="00350FC9" w:rsidP="065E6FF5" w:rsidRDefault="00350FC9" w14:paraId="36C02817" w14:textId="067F3CE0">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E4C107E">
              <w:rPr>
                <w:rFonts w:ascii="Calibri Light" w:hAnsi="Calibri Light" w:eastAsia="Calibri Light" w:cs="Calibri Light" w:asciiTheme="majorAscii" w:hAnsiTheme="majorAscii" w:eastAsiaTheme="majorAscii" w:cstheme="majorAscii"/>
                <w:sz w:val="24"/>
                <w:szCs w:val="24"/>
              </w:rPr>
              <w:t>Perspective</w:t>
            </w:r>
          </w:p>
          <w:p w:rsidRPr="00C10029" w:rsidR="00350FC9" w:rsidP="065E6FF5" w:rsidRDefault="00350FC9" w14:paraId="27F4AE76" w14:textId="442765B5">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E4C107E">
              <w:rPr>
                <w:rFonts w:ascii="Calibri Light" w:hAnsi="Calibri Light" w:eastAsia="Calibri Light" w:cs="Calibri Light" w:asciiTheme="majorAscii" w:hAnsiTheme="majorAscii" w:eastAsiaTheme="majorAscii" w:cstheme="majorAscii"/>
                <w:sz w:val="24"/>
                <w:szCs w:val="24"/>
              </w:rPr>
              <w:t>Protrude</w:t>
            </w:r>
          </w:p>
          <w:p w:rsidRPr="00C10029" w:rsidR="00350FC9" w:rsidP="065E6FF5" w:rsidRDefault="00350FC9" w14:paraId="0DB2427C" w14:textId="6F9F9C69">
            <w:pPr>
              <w:pStyle w:val="Normal"/>
              <w:bidi w:val="0"/>
              <w:spacing w:before="0" w:beforeAutospacing="off" w:after="0" w:afterAutospacing="off" w:line="240" w:lineRule="auto"/>
              <w:ind w:left="0" w:right="0"/>
              <w:jc w:val="left"/>
            </w:pPr>
            <w:r w:rsidRPr="065E6FF5" w:rsidR="67EEA654">
              <w:rPr>
                <w:rFonts w:ascii="Calibri Light" w:hAnsi="Calibri Light" w:eastAsia="Calibri Light" w:cs="Calibri Light" w:asciiTheme="majorAscii" w:hAnsiTheme="majorAscii" w:eastAsiaTheme="majorAscii" w:cstheme="majorAscii"/>
                <w:sz w:val="24"/>
                <w:szCs w:val="24"/>
              </w:rPr>
              <w:t>Minute/miniscule</w:t>
            </w:r>
          </w:p>
        </w:tc>
        <w:tc>
          <w:tcPr>
            <w:tcW w:w="3425" w:type="dxa"/>
            <w:shd w:val="clear" w:color="auto" w:fill="C5E0B3" w:themeFill="accent6" w:themeFillTint="66"/>
            <w:tcMar/>
          </w:tcPr>
          <w:p w:rsidRPr="00C10029" w:rsidR="00350FC9" w:rsidP="065E6FF5" w:rsidRDefault="00350FC9" w14:paraId="46242FE3" w14:textId="6EA0A2E4">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E4C107E">
              <w:rPr>
                <w:rFonts w:ascii="Calibri Light" w:hAnsi="Calibri Light" w:eastAsia="Calibri Light" w:cs="Calibri Light" w:asciiTheme="majorAscii" w:hAnsiTheme="majorAscii" w:eastAsiaTheme="majorAscii" w:cstheme="majorAscii"/>
                <w:sz w:val="24"/>
                <w:szCs w:val="24"/>
              </w:rPr>
              <w:t>Context</w:t>
            </w:r>
          </w:p>
          <w:p w:rsidRPr="00C10029" w:rsidR="00350FC9" w:rsidP="065E6FF5" w:rsidRDefault="00350FC9" w14:paraId="0A1E8DE2" w14:textId="284633D0">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765FC3C0">
              <w:rPr>
                <w:rFonts w:ascii="Calibri Light" w:hAnsi="Calibri Light" w:eastAsia="Calibri Light" w:cs="Calibri Light" w:asciiTheme="majorAscii" w:hAnsiTheme="majorAscii" w:eastAsiaTheme="majorAscii" w:cstheme="majorAscii"/>
                <w:sz w:val="24"/>
                <w:szCs w:val="24"/>
              </w:rPr>
              <w:t>Commission</w:t>
            </w:r>
          </w:p>
          <w:p w:rsidRPr="00C10029" w:rsidR="00350FC9" w:rsidP="065E6FF5" w:rsidRDefault="00350FC9" w14:paraId="0AAD3E1B" w14:textId="349EC26E">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765FC3C0">
              <w:rPr>
                <w:rFonts w:ascii="Calibri Light" w:hAnsi="Calibri Light" w:eastAsia="Calibri Light" w:cs="Calibri Light" w:asciiTheme="majorAscii" w:hAnsiTheme="majorAscii" w:eastAsiaTheme="majorAscii" w:cstheme="majorAscii"/>
                <w:sz w:val="24"/>
                <w:szCs w:val="24"/>
              </w:rPr>
              <w:t>Urban</w:t>
            </w:r>
          </w:p>
        </w:tc>
        <w:tc>
          <w:tcPr>
            <w:tcW w:w="3772" w:type="dxa"/>
            <w:gridSpan w:val="2"/>
            <w:shd w:val="clear" w:color="auto" w:fill="A8D08D" w:themeFill="accent6" w:themeFillTint="99"/>
            <w:tcMar/>
          </w:tcPr>
          <w:p w:rsidRPr="00C10029" w:rsidR="00350FC9" w:rsidP="065E6FF5" w:rsidRDefault="00350FC9" w14:paraId="11D0EBC9" w14:textId="3DA9E048">
            <w:p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841CA3F">
              <w:rPr>
                <w:rFonts w:ascii="Calibri Light" w:hAnsi="Calibri Light" w:eastAsia="Calibri Light" w:cs="Calibri Light" w:asciiTheme="majorAscii" w:hAnsiTheme="majorAscii" w:eastAsiaTheme="majorAscii" w:cstheme="majorAscii"/>
                <w:sz w:val="24"/>
                <w:szCs w:val="24"/>
              </w:rPr>
              <w:t>Installation</w:t>
            </w:r>
          </w:p>
          <w:p w:rsidRPr="00C10029" w:rsidR="00350FC9" w:rsidP="065E6FF5" w:rsidRDefault="00350FC9" w14:paraId="743082B6" w14:textId="639BC07D">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841CA3F">
              <w:rPr>
                <w:rFonts w:ascii="Calibri Light" w:hAnsi="Calibri Light" w:eastAsia="Calibri Light" w:cs="Calibri Light" w:asciiTheme="majorAscii" w:hAnsiTheme="majorAscii" w:eastAsiaTheme="majorAscii" w:cstheme="majorAscii"/>
                <w:sz w:val="24"/>
                <w:szCs w:val="24"/>
              </w:rPr>
              <w:t>Sculpture</w:t>
            </w:r>
          </w:p>
          <w:p w:rsidRPr="00C10029" w:rsidR="00350FC9" w:rsidP="065E6FF5" w:rsidRDefault="00350FC9" w14:paraId="333447FC" w14:textId="2EED8D19">
            <w:pPr>
              <w:pStyle w:val="Normal"/>
              <w:bidi w:val="0"/>
              <w:spacing w:before="0" w:beforeAutospacing="off" w:after="0" w:afterAutospacing="off" w:line="240" w:lineRule="auto"/>
              <w:ind w:left="0" w:right="0"/>
              <w:jc w:val="left"/>
            </w:pPr>
            <w:r w:rsidRPr="065E6FF5" w:rsidR="47AC2CDD">
              <w:rPr>
                <w:rFonts w:ascii="Calibri Light" w:hAnsi="Calibri Light" w:eastAsia="Calibri Light" w:cs="Calibri Light" w:asciiTheme="majorAscii" w:hAnsiTheme="majorAscii" w:eastAsiaTheme="majorAscii" w:cstheme="majorAscii"/>
                <w:sz w:val="24"/>
                <w:szCs w:val="24"/>
              </w:rPr>
              <w:t>Environmental</w:t>
            </w:r>
          </w:p>
        </w:tc>
        <w:tc>
          <w:tcPr>
            <w:tcW w:w="2415" w:type="dxa"/>
            <w:shd w:val="clear" w:color="auto" w:fill="A8D08D" w:themeFill="accent6" w:themeFillTint="99"/>
            <w:tcMar/>
          </w:tcPr>
          <w:p w:rsidRPr="00C10029" w:rsidR="00350FC9" w:rsidP="065E6FF5" w:rsidRDefault="00350FC9" w14:paraId="54601FB9" w14:textId="7B92F515">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065E6FF5" w:rsidR="3789B020">
              <w:rPr>
                <w:rFonts w:ascii="Calibri Light" w:hAnsi="Calibri Light" w:eastAsia="Calibri Light" w:cs="Calibri Light" w:asciiTheme="majorAscii" w:hAnsiTheme="majorAscii" w:eastAsiaTheme="majorAscii" w:cstheme="majorAscii"/>
                <w:sz w:val="24"/>
                <w:szCs w:val="24"/>
              </w:rPr>
              <w:t>Activist</w:t>
            </w:r>
          </w:p>
          <w:p w:rsidRPr="00C10029" w:rsidR="00350FC9" w:rsidP="065E6FF5" w:rsidRDefault="00350FC9" w14:paraId="519FD659" w14:textId="5D3C1114">
            <w:pPr>
              <w:pStyle w:val="Normal"/>
              <w:bidi w:val="0"/>
              <w:spacing w:before="0" w:beforeAutospacing="off" w:after="0" w:afterAutospacing="off" w:line="240" w:lineRule="auto"/>
              <w:ind w:left="0" w:right="0"/>
              <w:jc w:val="left"/>
            </w:pPr>
            <w:r w:rsidRPr="065E6FF5" w:rsidR="5CB84AB6">
              <w:rPr>
                <w:rFonts w:ascii="Calibri Light" w:hAnsi="Calibri Light" w:eastAsia="Calibri Light" w:cs="Calibri Light" w:asciiTheme="majorAscii" w:hAnsiTheme="majorAscii" w:eastAsiaTheme="majorAscii" w:cstheme="majorAscii"/>
                <w:sz w:val="24"/>
                <w:szCs w:val="24"/>
              </w:rPr>
              <w:t>Site-specific</w:t>
            </w:r>
          </w:p>
          <w:p w:rsidRPr="00C10029" w:rsidR="00350FC9" w:rsidP="065E6FF5" w:rsidRDefault="00350FC9" w14:paraId="02A11E7E" w14:textId="4E3AD2E1">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065E6FF5" w:rsidR="31A65BB8">
              <w:rPr>
                <w:rFonts w:ascii="Calibri Light" w:hAnsi="Calibri Light" w:eastAsia="Calibri Light" w:cs="Calibri Light" w:asciiTheme="majorAscii" w:hAnsiTheme="majorAscii" w:eastAsiaTheme="majorAscii" w:cstheme="majorAscii"/>
                <w:sz w:val="24"/>
                <w:szCs w:val="24"/>
              </w:rPr>
              <w:t>Sustainability</w:t>
            </w:r>
          </w:p>
          <w:p w:rsidRPr="00C10029" w:rsidR="00350FC9" w:rsidP="065E6FF5" w:rsidRDefault="00350FC9" w14:paraId="5B51E77A" w14:textId="29793422">
            <w:pPr>
              <w:pStyle w:val="Normal"/>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065E6FF5" w:rsidR="674CDC59">
              <w:rPr>
                <w:rFonts w:ascii="Calibri Light" w:hAnsi="Calibri Light" w:eastAsia="Calibri Light" w:cs="Calibri Light" w:asciiTheme="majorAscii" w:hAnsiTheme="majorAscii" w:eastAsiaTheme="majorAscii" w:cstheme="majorAscii"/>
                <w:sz w:val="24"/>
                <w:szCs w:val="24"/>
              </w:rPr>
              <w:t>Kinetic</w:t>
            </w:r>
          </w:p>
          <w:p w:rsidRPr="00C10029" w:rsidR="00350FC9" w:rsidP="065E6FF5" w:rsidRDefault="00350FC9" w14:paraId="77BA4E88" w14:textId="5D260E40">
            <w:pPr>
              <w:pStyle w:val="Normal"/>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p>
        </w:tc>
        <w:tc>
          <w:tcPr>
            <w:tcW w:w="2339" w:type="dxa"/>
            <w:vMerge/>
            <w:tcMar/>
          </w:tcPr>
          <w:p w:rsidRPr="00A832C6" w:rsidR="00350FC9" w:rsidP="00350FC9" w:rsidRDefault="00350FC9" w14:paraId="4163BC41" w14:textId="77777777">
            <w:pPr>
              <w:adjustRightInd w:val="0"/>
              <w:snapToGrid w:val="0"/>
              <w:spacing w:after="0" w:line="240" w:lineRule="auto"/>
              <w:rPr>
                <w:sz w:val="24"/>
                <w:szCs w:val="24"/>
              </w:rPr>
            </w:pPr>
          </w:p>
        </w:tc>
      </w:tr>
      <w:tr w:rsidRPr="00A832C6" w:rsidR="00350FC9" w:rsidTr="4AC513BB" w14:paraId="0E925211" w14:textId="77777777">
        <w:trPr>
          <w:trHeight w:val="2775"/>
        </w:trPr>
        <w:tc>
          <w:tcPr>
            <w:tcW w:w="1677" w:type="dxa"/>
            <w:tcMar/>
          </w:tcPr>
          <w:p w:rsidRPr="00A832C6" w:rsidR="00350FC9" w:rsidP="065E6FF5" w:rsidRDefault="4624EA07" w14:paraId="6FA80296" w14:textId="1D230733" w14:noSpellErr="1">
            <w:pPr>
              <w:adjustRightInd w:val="0"/>
              <w:snapToGrid w:val="0"/>
              <w:spacing w:after="0" w:line="240" w:lineRule="auto"/>
              <w:rPr>
                <w:rFonts w:ascii="Calibri Light" w:hAnsi="Calibri Light" w:eastAsia="Calibri Light" w:cs="Calibri Light" w:asciiTheme="majorAscii" w:hAnsiTheme="majorAscii" w:eastAsiaTheme="majorAscii" w:cstheme="majorAscii"/>
                <w:b w:val="1"/>
                <w:bCs w:val="1"/>
                <w:sz w:val="24"/>
                <w:szCs w:val="24"/>
              </w:rPr>
            </w:pPr>
            <w:r w:rsidRPr="065E6FF5" w:rsidR="454E4D6D">
              <w:rPr>
                <w:rFonts w:ascii="Calibri Light" w:hAnsi="Calibri Light" w:eastAsia="Calibri Light" w:cs="Calibri Light" w:asciiTheme="majorAscii" w:hAnsiTheme="majorAscii" w:eastAsiaTheme="majorAscii" w:cstheme="majorAscii"/>
                <w:b w:val="1"/>
                <w:bCs w:val="1"/>
                <w:sz w:val="24"/>
                <w:szCs w:val="24"/>
              </w:rPr>
              <w:t>Standardised Homework</w:t>
            </w:r>
          </w:p>
        </w:tc>
        <w:tc>
          <w:tcPr>
            <w:tcW w:w="3137" w:type="dxa"/>
            <w:shd w:val="clear" w:color="auto" w:fill="E2EFD9" w:themeFill="accent6" w:themeFillTint="33"/>
            <w:tcMar/>
          </w:tcPr>
          <w:p w:rsidRPr="00A832C6" w:rsidR="00350FC9" w:rsidP="065E6FF5" w:rsidRDefault="2A37F37C" w14:paraId="11CB240B" w14:textId="25ABD3C0">
            <w:pPr>
              <w:pStyle w:val="ListParagraph"/>
              <w:numPr>
                <w:ilvl w:val="0"/>
                <w:numId w:val="18"/>
              </w:numPr>
              <w:adjustRightInd w:val="0"/>
              <w:snapToGrid w:val="0"/>
              <w:spacing w:after="0" w:line="240" w:lineRule="auto"/>
              <w:rPr>
                <w:rFonts w:ascii="Calibri" w:hAnsi="Calibri" w:eastAsia="Calibri" w:cs="Arial"/>
                <w:sz w:val="24"/>
                <w:szCs w:val="24"/>
              </w:rPr>
            </w:pPr>
            <w:r w:rsidRPr="065E6FF5" w:rsidR="6A0E3785">
              <w:rPr>
                <w:rFonts w:ascii="Calibri Light" w:hAnsi="Calibri Light" w:eastAsia="Calibri Light" w:cs="Calibri Light" w:asciiTheme="majorAscii" w:hAnsiTheme="majorAscii" w:eastAsiaTheme="majorAscii" w:cstheme="majorAscii"/>
                <w:sz w:val="24"/>
                <w:szCs w:val="24"/>
              </w:rPr>
              <w:t>Zaha Hadid video with questions</w:t>
            </w:r>
          </w:p>
          <w:p w:rsidRPr="00A832C6" w:rsidR="00350FC9" w:rsidP="065E6FF5" w:rsidRDefault="2A37F37C" w14:paraId="427CBEAA" w14:textId="352ABF5E">
            <w:pPr>
              <w:pStyle w:val="ListParagraph"/>
              <w:numPr>
                <w:ilvl w:val="0"/>
                <w:numId w:val="18"/>
              </w:numPr>
              <w:adjustRightInd w:val="0"/>
              <w:snapToGrid w:val="0"/>
              <w:spacing w:after="0" w:line="240" w:lineRule="auto"/>
              <w:rPr>
                <w:rFonts w:ascii="Calibri" w:hAnsi="Calibri" w:eastAsia="Calibri" w:cs="Arial"/>
                <w:sz w:val="24"/>
                <w:szCs w:val="24"/>
              </w:rPr>
            </w:pPr>
            <w:r w:rsidRPr="2B777064" w:rsidR="24762CA5">
              <w:rPr>
                <w:rFonts w:ascii="Calibri Light" w:hAnsi="Calibri Light" w:eastAsia="Calibri Light" w:cs="Calibri Light" w:asciiTheme="majorAscii" w:hAnsiTheme="majorAscii" w:eastAsiaTheme="majorAscii" w:cstheme="majorAscii"/>
                <w:sz w:val="24"/>
                <w:szCs w:val="24"/>
              </w:rPr>
              <w:t>Origami task</w:t>
            </w:r>
          </w:p>
          <w:p w:rsidRPr="00A832C6" w:rsidR="00350FC9" w:rsidP="2B777064" w:rsidRDefault="2A37F37C" w14:paraId="1B7831ED" w14:textId="7B3C194D">
            <w:pPr>
              <w:pStyle w:val="ListParagraph"/>
              <w:numPr>
                <w:ilvl w:val="0"/>
                <w:numId w:val="18"/>
              </w:numPr>
              <w:bidi w:val="0"/>
              <w:spacing w:before="0" w:beforeAutospacing="off" w:after="0" w:afterAutospacing="off" w:line="240" w:lineRule="auto"/>
              <w:ind w:left="360" w:right="0" w:hanging="360"/>
              <w:jc w:val="left"/>
              <w:rPr>
                <w:rFonts w:ascii="Calibri" w:hAnsi="Calibri" w:eastAsia="Calibri" w:cs="Arial"/>
                <w:sz w:val="24"/>
                <w:szCs w:val="24"/>
              </w:rPr>
            </w:pPr>
            <w:r w:rsidRPr="2B777064" w:rsidR="7CB11086">
              <w:rPr>
                <w:rFonts w:ascii="Calibri Light" w:hAnsi="Calibri Light" w:eastAsia="Calibri Light" w:cs="Calibri Light" w:asciiTheme="majorAscii" w:hAnsiTheme="majorAscii" w:eastAsiaTheme="majorAscii" w:cstheme="majorAscii"/>
                <w:sz w:val="24"/>
                <w:szCs w:val="24"/>
              </w:rPr>
              <w:t>Paper installation visual research</w:t>
            </w:r>
          </w:p>
        </w:tc>
        <w:tc>
          <w:tcPr>
            <w:tcW w:w="2956" w:type="dxa"/>
            <w:shd w:val="clear" w:color="auto" w:fill="E2EFD9" w:themeFill="accent6" w:themeFillTint="33"/>
            <w:tcMar/>
          </w:tcPr>
          <w:p w:rsidR="24C41B16" w:rsidP="065E6FF5" w:rsidRDefault="24C41B16" w14:paraId="2ED1406D" w14:textId="2B87207A">
            <w:pPr>
              <w:pStyle w:val="ListParagraph"/>
              <w:numPr>
                <w:ilvl w:val="0"/>
                <w:numId w:val="18"/>
              </w:numPr>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4C41B16">
              <w:rPr>
                <w:rFonts w:ascii="Calibri Light" w:hAnsi="Calibri Light" w:eastAsia="Calibri Light" w:cs="Calibri Light" w:asciiTheme="majorAscii" w:hAnsiTheme="majorAscii" w:eastAsiaTheme="majorAscii" w:cstheme="majorAscii"/>
                <w:sz w:val="24"/>
                <w:szCs w:val="24"/>
              </w:rPr>
              <w:t xml:space="preserve">Annotating own images </w:t>
            </w:r>
          </w:p>
          <w:p w:rsidR="3662BE4B" w:rsidP="065E6FF5" w:rsidRDefault="3662BE4B" w14:paraId="5F77392A" w14:textId="0AF2AB24">
            <w:pPr>
              <w:pStyle w:val="ListParagraph"/>
              <w:numPr>
                <w:ilvl w:val="0"/>
                <w:numId w:val="18"/>
              </w:numPr>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662BE4B">
              <w:rPr>
                <w:rFonts w:ascii="Calibri Light" w:hAnsi="Calibri Light" w:eastAsia="Calibri Light" w:cs="Calibri Light" w:asciiTheme="majorAscii" w:hAnsiTheme="majorAscii" w:eastAsiaTheme="majorAscii" w:cstheme="majorAscii"/>
                <w:sz w:val="24"/>
                <w:szCs w:val="24"/>
              </w:rPr>
              <w:t>Analysis Anastacia Savinova’s visual elements</w:t>
            </w:r>
          </w:p>
          <w:p w:rsidRPr="00A832C6" w:rsidR="00350FC9" w:rsidP="065E6FF5" w:rsidRDefault="00350FC9" w14:paraId="3C7AB4BB" w14:textId="5C7AC452">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080D7EE">
              <w:rPr>
                <w:rFonts w:ascii="Calibri Light" w:hAnsi="Calibri Light" w:eastAsia="Calibri Light" w:cs="Calibri Light" w:asciiTheme="majorAscii" w:hAnsiTheme="majorAscii" w:eastAsiaTheme="majorAscii" w:cstheme="majorAscii"/>
                <w:sz w:val="24"/>
                <w:szCs w:val="24"/>
              </w:rPr>
              <w:t>Observational drawing of a section of students’ house</w:t>
            </w:r>
          </w:p>
          <w:p w:rsidRPr="00A832C6" w:rsidR="00350FC9" w:rsidP="065E6FF5" w:rsidRDefault="00350FC9" w14:paraId="0794EA8E" w14:textId="58203353">
            <w:pPr>
              <w:pStyle w:val="ListParagraph"/>
              <w:numPr>
                <w:ilvl w:val="0"/>
                <w:numId w:val="18"/>
              </w:numPr>
              <w:adjustRightInd w:val="0"/>
              <w:snapToGrid w:val="0"/>
              <w:spacing w:after="0" w:line="240" w:lineRule="auto"/>
              <w:rPr>
                <w:rFonts w:ascii="Calibri" w:hAnsi="Calibri" w:eastAsia="Calibri" w:cs="Arial"/>
                <w:sz w:val="24"/>
                <w:szCs w:val="24"/>
              </w:rPr>
            </w:pPr>
            <w:r w:rsidRPr="065E6FF5" w:rsidR="3655B634">
              <w:rPr>
                <w:rFonts w:ascii="Calibri Light" w:hAnsi="Calibri Light" w:eastAsia="Calibri Light" w:cs="Calibri Light" w:asciiTheme="majorAscii" w:hAnsiTheme="majorAscii" w:eastAsiaTheme="majorAscii" w:cstheme="majorAscii"/>
                <w:sz w:val="24"/>
                <w:szCs w:val="24"/>
              </w:rPr>
              <w:t xml:space="preserve">Cutting out reduced photocopy </w:t>
            </w:r>
          </w:p>
          <w:p w:rsidRPr="00A832C6" w:rsidR="00350FC9" w:rsidP="065E6FF5" w:rsidRDefault="00350FC9" w14:paraId="6D200745" w14:textId="51AA28E5">
            <w:pPr>
              <w:pStyle w:val="ListParagraph"/>
              <w:adjustRightInd w:val="0"/>
              <w:snapToGrid w:val="0"/>
              <w:spacing w:after="0" w:line="240" w:lineRule="auto"/>
              <w:rPr>
                <w:rFonts w:ascii="Calibri" w:hAnsi="Calibri" w:eastAsia="Calibri" w:cs="Arial"/>
                <w:sz w:val="24"/>
                <w:szCs w:val="24"/>
              </w:rPr>
            </w:pPr>
          </w:p>
        </w:tc>
        <w:tc>
          <w:tcPr>
            <w:tcW w:w="2790" w:type="dxa"/>
            <w:shd w:val="clear" w:color="auto" w:fill="E2EFD9" w:themeFill="accent6" w:themeFillTint="33"/>
            <w:tcMar/>
          </w:tcPr>
          <w:p w:rsidR="00350FC9" w:rsidP="065E6FF5" w:rsidRDefault="51DA913C" w14:noSpellErr="1" w14:paraId="73ED4A16" w14:textId="5D29498D">
            <w:pPr>
              <w:pStyle w:val="ListParagraph"/>
              <w:numPr>
                <w:ilvl w:val="0"/>
                <w:numId w:val="18"/>
              </w:numPr>
              <w:adjustRightInd w:val="0"/>
              <w:snapToGrid w:val="0"/>
              <w:spacing w:after="0" w:line="240" w:lineRule="auto"/>
              <w:rPr>
                <w:rFonts w:ascii="Calibri" w:hAnsi="Calibri" w:eastAsia="Calibri" w:cs="Arial"/>
                <w:sz w:val="24"/>
                <w:szCs w:val="24"/>
              </w:rPr>
            </w:pPr>
            <w:r w:rsidRPr="065E6FF5" w:rsidR="615D02CE">
              <w:rPr>
                <w:rFonts w:ascii="Calibri Light" w:hAnsi="Calibri Light" w:eastAsia="Calibri Light" w:cs="Calibri Light" w:asciiTheme="majorAscii" w:hAnsiTheme="majorAscii" w:eastAsiaTheme="majorAscii" w:cstheme="majorAscii"/>
                <w:sz w:val="24"/>
                <w:szCs w:val="24"/>
              </w:rPr>
              <w:t>Manmade</w:t>
            </w:r>
            <w:r w:rsidRPr="065E6FF5" w:rsidR="615D02CE">
              <w:rPr>
                <w:rFonts w:ascii="Calibri Light" w:hAnsi="Calibri Light" w:eastAsia="Calibri Light" w:cs="Calibri Light" w:asciiTheme="majorAscii" w:hAnsiTheme="majorAscii" w:eastAsiaTheme="majorAscii" w:cstheme="majorAscii"/>
                <w:sz w:val="24"/>
                <w:szCs w:val="24"/>
              </w:rPr>
              <w:t xml:space="preserve"> texture biro grid using mark making</w:t>
            </w:r>
          </w:p>
          <w:p w:rsidR="00350FC9" w:rsidP="065E6FF5" w:rsidRDefault="51DA913C" w14:paraId="5B0B19B2" w14:textId="523113AE">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2DD94BF7">
              <w:rPr>
                <w:rFonts w:ascii="Calibri Light" w:hAnsi="Calibri Light" w:eastAsia="Calibri Light" w:cs="Calibri Light" w:asciiTheme="majorAscii" w:hAnsiTheme="majorAscii" w:eastAsiaTheme="majorAscii" w:cstheme="majorAscii"/>
                <w:sz w:val="24"/>
                <w:szCs w:val="24"/>
              </w:rPr>
              <w:t xml:space="preserve">Joshua Smith </w:t>
            </w:r>
            <w:r w:rsidRPr="065E6FF5" w:rsidR="35D84EFE">
              <w:rPr>
                <w:rFonts w:ascii="Calibri Light" w:hAnsi="Calibri Light" w:eastAsia="Calibri Light" w:cs="Calibri Light" w:asciiTheme="majorAscii" w:hAnsiTheme="majorAscii" w:eastAsiaTheme="majorAscii" w:cstheme="majorAscii"/>
                <w:sz w:val="24"/>
                <w:szCs w:val="24"/>
              </w:rPr>
              <w:t>video with questions</w:t>
            </w:r>
          </w:p>
          <w:p w:rsidR="00350FC9" w:rsidP="065E6FF5" w:rsidRDefault="51DA913C" w14:paraId="00C3C86C" w14:textId="6CBC0799">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EFECB32">
              <w:rPr>
                <w:rFonts w:ascii="Calibri Light" w:hAnsi="Calibri Light" w:eastAsia="Calibri Light" w:cs="Calibri Light" w:asciiTheme="majorAscii" w:hAnsiTheme="majorAscii" w:eastAsiaTheme="majorAscii" w:cstheme="majorAscii"/>
                <w:sz w:val="24"/>
                <w:szCs w:val="24"/>
              </w:rPr>
              <w:t xml:space="preserve">Local </w:t>
            </w:r>
            <w:r w:rsidRPr="065E6FF5" w:rsidR="0EFECB32">
              <w:rPr>
                <w:rFonts w:ascii="Calibri Light" w:hAnsi="Calibri Light" w:eastAsia="Calibri Light" w:cs="Calibri Light" w:asciiTheme="majorAscii" w:hAnsiTheme="majorAscii" w:eastAsiaTheme="majorAscii" w:cstheme="majorAscii"/>
                <w:sz w:val="24"/>
                <w:szCs w:val="24"/>
              </w:rPr>
              <w:t>ur</w:t>
            </w:r>
            <w:r w:rsidRPr="065E6FF5" w:rsidR="0EFECB32">
              <w:rPr>
                <w:rFonts w:ascii="Calibri Light" w:hAnsi="Calibri Light" w:eastAsia="Calibri Light" w:cs="Calibri Light" w:asciiTheme="majorAscii" w:hAnsiTheme="majorAscii" w:eastAsiaTheme="majorAscii" w:cstheme="majorAscii"/>
                <w:sz w:val="24"/>
                <w:szCs w:val="24"/>
              </w:rPr>
              <w:t>ban texture rubbings</w:t>
            </w:r>
          </w:p>
        </w:tc>
        <w:tc>
          <w:tcPr>
            <w:tcW w:w="3425" w:type="dxa"/>
            <w:shd w:val="clear" w:color="auto" w:fill="C5E0B3" w:themeFill="accent6" w:themeFillTint="66"/>
            <w:tcMar/>
          </w:tcPr>
          <w:p w:rsidR="00350FC9" w:rsidP="065E6FF5" w:rsidRDefault="00350FC9" w14:paraId="43AA4264" w14:textId="2CC1FCDE">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0FC18CFD">
              <w:rPr>
                <w:rFonts w:ascii="Calibri Light" w:hAnsi="Calibri Light" w:eastAsia="Calibri Light" w:cs="Calibri Light" w:asciiTheme="majorAscii" w:hAnsiTheme="majorAscii" w:eastAsiaTheme="majorAscii" w:cstheme="majorAscii"/>
                <w:sz w:val="24"/>
                <w:szCs w:val="24"/>
              </w:rPr>
              <w:t>Inferring meaning behind Banksy’s murals</w:t>
            </w:r>
          </w:p>
          <w:p w:rsidR="00350FC9" w:rsidP="065E6FF5" w:rsidRDefault="00350FC9" w14:paraId="43A4C85D" w14:textId="388BEB04">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34E4509">
              <w:rPr>
                <w:rFonts w:ascii="Calibri Light" w:hAnsi="Calibri Light" w:eastAsia="Calibri Light" w:cs="Calibri Light" w:asciiTheme="majorAscii" w:hAnsiTheme="majorAscii" w:eastAsiaTheme="majorAscii" w:cstheme="majorAscii"/>
                <w:sz w:val="24"/>
                <w:szCs w:val="24"/>
              </w:rPr>
              <w:t xml:space="preserve">Thinking like a </w:t>
            </w:r>
            <w:r w:rsidRPr="065E6FF5" w:rsidR="334E4509">
              <w:rPr>
                <w:rFonts w:ascii="Calibri Light" w:hAnsi="Calibri Light" w:eastAsia="Calibri Light" w:cs="Calibri Light" w:asciiTheme="majorAscii" w:hAnsiTheme="majorAscii" w:eastAsiaTheme="majorAscii" w:cstheme="majorAscii"/>
                <w:sz w:val="24"/>
                <w:szCs w:val="24"/>
              </w:rPr>
              <w:t>Fullbrook</w:t>
            </w:r>
            <w:r w:rsidRPr="065E6FF5" w:rsidR="334E4509">
              <w:rPr>
                <w:rFonts w:ascii="Calibri Light" w:hAnsi="Calibri Light" w:eastAsia="Calibri Light" w:cs="Calibri Light" w:asciiTheme="majorAscii" w:hAnsiTheme="majorAscii" w:eastAsiaTheme="majorAscii" w:cstheme="majorAscii"/>
                <w:sz w:val="24"/>
                <w:szCs w:val="24"/>
              </w:rPr>
              <w:t xml:space="preserve"> Artist sheet exploring opinions about art vs vandalism.</w:t>
            </w:r>
          </w:p>
          <w:p w:rsidR="00350FC9" w:rsidP="065E6FF5" w:rsidRDefault="00350FC9" w14:paraId="71EC8F81" w14:textId="182FFEF1">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334E4509">
              <w:rPr>
                <w:rFonts w:ascii="Calibri Light" w:hAnsi="Calibri Light" w:eastAsia="Calibri Light" w:cs="Calibri Light" w:asciiTheme="majorAscii" w:hAnsiTheme="majorAscii" w:eastAsiaTheme="majorAscii" w:cstheme="majorAscii"/>
                <w:sz w:val="24"/>
                <w:szCs w:val="24"/>
              </w:rPr>
              <w:t>Photograp</w:t>
            </w:r>
            <w:r w:rsidRPr="065E6FF5" w:rsidR="334E4509">
              <w:rPr>
                <w:rFonts w:ascii="Calibri Light" w:hAnsi="Calibri Light" w:eastAsia="Calibri Light" w:cs="Calibri Light" w:asciiTheme="majorAscii" w:hAnsiTheme="majorAscii" w:eastAsiaTheme="majorAscii" w:cstheme="majorAscii"/>
                <w:sz w:val="24"/>
                <w:szCs w:val="24"/>
              </w:rPr>
              <w:t>hing murals in the local area.</w:t>
            </w:r>
          </w:p>
        </w:tc>
        <w:tc>
          <w:tcPr>
            <w:tcW w:w="3772" w:type="dxa"/>
            <w:gridSpan w:val="2"/>
            <w:shd w:val="clear" w:color="auto" w:fill="A8D08D" w:themeFill="accent6" w:themeFillTint="99"/>
            <w:tcMar/>
          </w:tcPr>
          <w:p w:rsidR="00350FC9" w:rsidP="065E6FF5" w:rsidRDefault="00350FC9" w14:paraId="18E63D95" w14:textId="1FBF85D1">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171816B5">
              <w:rPr>
                <w:rFonts w:ascii="Calibri Light" w:hAnsi="Calibri Light" w:eastAsia="Calibri Light" w:cs="Calibri Light" w:asciiTheme="majorAscii" w:hAnsiTheme="majorAscii" w:eastAsiaTheme="majorAscii" w:cstheme="majorAscii"/>
                <w:sz w:val="24"/>
                <w:szCs w:val="24"/>
              </w:rPr>
              <w:t>Video about the 4</w:t>
            </w:r>
            <w:r w:rsidRPr="065E6FF5" w:rsidR="171816B5">
              <w:rPr>
                <w:rFonts w:ascii="Calibri Light" w:hAnsi="Calibri Light" w:eastAsia="Calibri Light" w:cs="Calibri Light" w:asciiTheme="majorAscii" w:hAnsiTheme="majorAscii" w:eastAsiaTheme="majorAscii" w:cstheme="majorAscii"/>
                <w:sz w:val="24"/>
                <w:szCs w:val="24"/>
                <w:vertAlign w:val="superscript"/>
              </w:rPr>
              <w:t>th</w:t>
            </w:r>
            <w:r w:rsidRPr="065E6FF5" w:rsidR="171816B5">
              <w:rPr>
                <w:rFonts w:ascii="Calibri Light" w:hAnsi="Calibri Light" w:eastAsia="Calibri Light" w:cs="Calibri Light" w:asciiTheme="majorAscii" w:hAnsiTheme="majorAscii" w:eastAsiaTheme="majorAscii" w:cstheme="majorAscii"/>
                <w:sz w:val="24"/>
                <w:szCs w:val="24"/>
              </w:rPr>
              <w:t xml:space="preserve"> Plinth</w:t>
            </w:r>
            <w:r w:rsidRPr="065E6FF5" w:rsidR="185FB716">
              <w:rPr>
                <w:rFonts w:ascii="Calibri Light" w:hAnsi="Calibri Light" w:eastAsia="Calibri Light" w:cs="Calibri Light" w:asciiTheme="majorAscii" w:hAnsiTheme="majorAscii" w:eastAsiaTheme="majorAscii" w:cstheme="majorAscii"/>
                <w:sz w:val="24"/>
                <w:szCs w:val="24"/>
              </w:rPr>
              <w:t xml:space="preserve"> with research sheet.</w:t>
            </w:r>
          </w:p>
          <w:p w:rsidR="00350FC9" w:rsidP="065E6FF5" w:rsidRDefault="00350FC9" w14:paraId="0E6D26F6" w14:textId="43F98EE9">
            <w:pPr>
              <w:pStyle w:val="ListParagraph"/>
              <w:numPr>
                <w:ilvl w:val="0"/>
                <w:numId w:val="18"/>
              </w:numPr>
              <w:adjustRightInd w:val="0"/>
              <w:snapToGrid w:val="0"/>
              <w:spacing w:after="0" w:line="240" w:lineRule="auto"/>
              <w:rPr>
                <w:rFonts w:ascii="Calibri" w:hAnsi="Calibri" w:eastAsia="Calibri" w:cs="Arial"/>
                <w:sz w:val="24"/>
                <w:szCs w:val="24"/>
              </w:rPr>
            </w:pPr>
            <w:r w:rsidRPr="065E6FF5" w:rsidR="2757DE9D">
              <w:rPr>
                <w:rFonts w:ascii="Calibri" w:hAnsi="Calibri" w:eastAsia="Calibri" w:cs="Arial"/>
                <w:sz w:val="24"/>
                <w:szCs w:val="24"/>
              </w:rPr>
              <w:t>Researching into relevant symbolism and colour meaning for the sculpture design.</w:t>
            </w:r>
          </w:p>
          <w:p w:rsidR="00350FC9" w:rsidP="065E6FF5" w:rsidRDefault="00350FC9" w14:paraId="3BCB3429" w14:textId="51CC5A72">
            <w:pPr>
              <w:pStyle w:val="ListParagraph"/>
              <w:numPr>
                <w:ilvl w:val="0"/>
                <w:numId w:val="18"/>
              </w:numPr>
              <w:bidi w:val="0"/>
              <w:spacing w:before="0" w:beforeAutospacing="off" w:after="0" w:afterAutospacing="off" w:line="240" w:lineRule="auto"/>
              <w:ind w:left="360" w:right="0" w:hanging="360"/>
              <w:jc w:val="left"/>
              <w:rPr>
                <w:rFonts w:ascii="Calibri" w:hAnsi="Calibri" w:eastAsia="Calibri" w:cs="Arial"/>
                <w:sz w:val="24"/>
                <w:szCs w:val="24"/>
              </w:rPr>
            </w:pPr>
            <w:r w:rsidRPr="065E6FF5" w:rsidR="1EABE370">
              <w:rPr>
                <w:rFonts w:ascii="Calibri Light" w:hAnsi="Calibri Light" w:eastAsia="Calibri Light" w:cs="Calibri Light" w:asciiTheme="majorAscii" w:hAnsiTheme="majorAscii" w:eastAsiaTheme="majorAscii" w:cstheme="majorAscii"/>
                <w:sz w:val="24"/>
                <w:szCs w:val="24"/>
              </w:rPr>
              <w:t>Gathering and brin</w:t>
            </w:r>
            <w:r w:rsidRPr="065E6FF5" w:rsidR="1C1017DD">
              <w:rPr>
                <w:rFonts w:ascii="Calibri Light" w:hAnsi="Calibri Light" w:eastAsia="Calibri Light" w:cs="Calibri Light" w:asciiTheme="majorAscii" w:hAnsiTheme="majorAscii" w:eastAsiaTheme="majorAscii" w:cstheme="majorAscii"/>
                <w:sz w:val="24"/>
                <w:szCs w:val="24"/>
              </w:rPr>
              <w:t>g</w:t>
            </w:r>
            <w:r w:rsidRPr="065E6FF5" w:rsidR="1EABE370">
              <w:rPr>
                <w:rFonts w:ascii="Calibri Light" w:hAnsi="Calibri Light" w:eastAsia="Calibri Light" w:cs="Calibri Light" w:asciiTheme="majorAscii" w:hAnsiTheme="majorAscii" w:eastAsiaTheme="majorAscii" w:cstheme="majorAscii"/>
                <w:sz w:val="24"/>
                <w:szCs w:val="24"/>
              </w:rPr>
              <w:t>ing in recyclable items ready for sculpture experimentation.</w:t>
            </w:r>
          </w:p>
          <w:p w:rsidR="00350FC9" w:rsidP="065E6FF5" w:rsidRDefault="00350FC9" w14:paraId="1B4A3184" w14:textId="61D17E48">
            <w:pPr>
              <w:pStyle w:val="Normal"/>
              <w:adjustRightInd w:val="0"/>
              <w:snapToGrid w:val="0"/>
              <w:spacing w:after="0" w:line="240" w:lineRule="auto"/>
              <w:ind w:left="0"/>
              <w:rPr>
                <w:rFonts w:ascii="Calibri" w:hAnsi="Calibri" w:eastAsia="Calibri" w:cs="Arial"/>
                <w:sz w:val="24"/>
                <w:szCs w:val="24"/>
              </w:rPr>
            </w:pPr>
          </w:p>
        </w:tc>
        <w:tc>
          <w:tcPr>
            <w:tcW w:w="2415" w:type="dxa"/>
            <w:shd w:val="clear" w:color="auto" w:fill="A8D08D" w:themeFill="accent6" w:themeFillTint="99"/>
            <w:tcMar/>
          </w:tcPr>
          <w:p w:rsidR="00350FC9" w:rsidP="065E6FF5" w:rsidRDefault="00350FC9" w14:paraId="2B35C6B0" w14:textId="69A8DBD9">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3B3444A">
              <w:rPr>
                <w:rFonts w:ascii="Calibri Light" w:hAnsi="Calibri Light" w:eastAsia="Calibri Light" w:cs="Calibri Light" w:asciiTheme="majorAscii" w:hAnsiTheme="majorAscii" w:eastAsiaTheme="majorAscii" w:cstheme="majorAscii"/>
                <w:sz w:val="24"/>
                <w:szCs w:val="24"/>
              </w:rPr>
              <w:t>What is an environmental activist: Creating a research profile.</w:t>
            </w:r>
          </w:p>
          <w:p w:rsidR="00350FC9" w:rsidP="065E6FF5" w:rsidRDefault="00350FC9" w14:paraId="4CDC5681" w14:textId="673824B8">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D2D5375">
              <w:rPr>
                <w:rFonts w:ascii="Calibri Light" w:hAnsi="Calibri Light" w:eastAsia="Calibri Light" w:cs="Calibri Light" w:asciiTheme="majorAscii" w:hAnsiTheme="majorAscii" w:eastAsiaTheme="majorAscii" w:cstheme="majorAscii"/>
                <w:sz w:val="24"/>
                <w:szCs w:val="24"/>
              </w:rPr>
              <w:t>Anthony Howe analysis.</w:t>
            </w:r>
          </w:p>
          <w:p w:rsidR="00350FC9" w:rsidP="065E6FF5" w:rsidRDefault="00350FC9" w14:paraId="085A5851" w14:textId="7FFF969C">
            <w:pPr>
              <w:pStyle w:val="ListParagraph"/>
              <w:numPr>
                <w:ilvl w:val="0"/>
                <w:numId w:val="18"/>
              </w:numPr>
              <w:adjustRightInd w:val="0"/>
              <w:snapToGrid w:val="0"/>
              <w:spacing w:after="0" w:line="240" w:lineRule="auto"/>
              <w:rPr>
                <w:rFonts w:ascii="Calibri Light" w:hAnsi="Calibri Light" w:eastAsia="Calibri Light" w:cs="Calibri Light" w:asciiTheme="majorAscii" w:hAnsiTheme="majorAscii" w:eastAsiaTheme="majorAscii" w:cstheme="majorAscii"/>
                <w:sz w:val="24"/>
                <w:szCs w:val="24"/>
              </w:rPr>
            </w:pPr>
            <w:r w:rsidRPr="065E6FF5" w:rsidR="5DBEC828">
              <w:rPr>
                <w:rFonts w:ascii="Calibri Light" w:hAnsi="Calibri Light" w:eastAsia="Calibri Light" w:cs="Calibri Light" w:asciiTheme="majorAscii" w:hAnsiTheme="majorAscii" w:eastAsiaTheme="majorAscii" w:cstheme="majorAscii"/>
                <w:sz w:val="24"/>
                <w:szCs w:val="24"/>
              </w:rPr>
              <w:t>Image gathering of Dale Chihuly’s work.</w:t>
            </w:r>
          </w:p>
        </w:tc>
        <w:tc>
          <w:tcPr>
            <w:tcW w:w="2339" w:type="dxa"/>
            <w:vMerge/>
            <w:tcMar/>
          </w:tcPr>
          <w:p w:rsidRPr="00A832C6" w:rsidR="00350FC9" w:rsidP="00350FC9" w:rsidRDefault="00350FC9" w14:paraId="0CFADA38" w14:textId="77777777">
            <w:pPr>
              <w:adjustRightInd w:val="0"/>
              <w:snapToGrid w:val="0"/>
              <w:spacing w:after="0" w:line="240" w:lineRule="auto"/>
              <w:rPr>
                <w:sz w:val="24"/>
                <w:szCs w:val="24"/>
              </w:rPr>
            </w:pPr>
          </w:p>
        </w:tc>
      </w:tr>
    </w:tbl>
    <w:p w:rsidR="00350FC9" w:rsidP="065E6FF5" w:rsidRDefault="00350FC9" w14:paraId="4C6396B9" w14:noSpellErr="1" w14:textId="75280AD6">
      <w:pPr>
        <w:pStyle w:val="Normal"/>
        <w:rPr>
          <w:rFonts w:ascii="Calibri Light" w:hAnsi="Calibri Light" w:eastAsia="等线 Light" w:cs="Times New Roman" w:asciiTheme="majorAscii" w:hAnsiTheme="majorAscii" w:eastAsiaTheme="majorEastAsia" w:cstheme="majorBidi"/>
          <w:sz w:val="28"/>
          <w:szCs w:val="28"/>
        </w:rPr>
      </w:pPr>
    </w:p>
    <w:tbl>
      <w:tblPr>
        <w:tblStyle w:val="TableGrid"/>
        <w:tblW w:w="22364" w:type="dxa"/>
        <w:tblLayout w:type="fixed"/>
        <w:tblLook w:val="04A0" w:firstRow="1" w:lastRow="0" w:firstColumn="1" w:lastColumn="0" w:noHBand="0" w:noVBand="1"/>
      </w:tblPr>
      <w:tblGrid>
        <w:gridCol w:w="1471"/>
        <w:gridCol w:w="3221"/>
        <w:gridCol w:w="2842"/>
        <w:gridCol w:w="3336"/>
        <w:gridCol w:w="2827"/>
        <w:gridCol w:w="3229"/>
        <w:gridCol w:w="3030"/>
        <w:gridCol w:w="2408"/>
      </w:tblGrid>
      <w:tr w:rsidRPr="00A832C6" w:rsidR="000F56DF" w:rsidTr="4AC513BB" w14:paraId="790DEA84" w14:textId="77777777">
        <w:trPr>
          <w:trHeight w:val="300"/>
        </w:trPr>
        <w:tc>
          <w:tcPr>
            <w:tcW w:w="1471" w:type="dxa"/>
            <w:vMerge w:val="restart"/>
            <w:tcMar/>
          </w:tcPr>
          <w:p w:rsidRPr="00C10029" w:rsidR="000F56DF" w:rsidP="42A03524" w:rsidRDefault="000F56DF" w14:paraId="5B58EC95"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7D790683" w14:textId="3DB8E45D">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Year 9</w:t>
            </w:r>
          </w:p>
        </w:tc>
        <w:tc>
          <w:tcPr>
            <w:tcW w:w="6063" w:type="dxa"/>
            <w:gridSpan w:val="2"/>
            <w:tcMar/>
          </w:tcPr>
          <w:p w:rsidRPr="00C10029" w:rsidR="000F56DF" w:rsidP="42A03524" w:rsidRDefault="000F56DF" w14:paraId="26FBCF7F"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1</w:t>
            </w:r>
          </w:p>
        </w:tc>
        <w:tc>
          <w:tcPr>
            <w:tcW w:w="6163" w:type="dxa"/>
            <w:gridSpan w:val="2"/>
            <w:tcMar/>
          </w:tcPr>
          <w:p w:rsidRPr="00C10029" w:rsidR="000F56DF" w:rsidP="42A03524" w:rsidRDefault="000F56DF" w14:paraId="2553F103"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2</w:t>
            </w:r>
          </w:p>
        </w:tc>
        <w:tc>
          <w:tcPr>
            <w:tcW w:w="6259" w:type="dxa"/>
            <w:gridSpan w:val="2"/>
            <w:tcMar/>
          </w:tcPr>
          <w:p w:rsidRPr="00C10029" w:rsidR="000F56DF" w:rsidP="42A03524" w:rsidRDefault="000F56DF" w14:paraId="2051CA92"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3</w:t>
            </w:r>
          </w:p>
        </w:tc>
        <w:tc>
          <w:tcPr>
            <w:tcW w:w="2408" w:type="dxa"/>
            <w:tcMar/>
          </w:tcPr>
          <w:p w:rsidR="4AC513BB" w:rsidP="4AC513BB" w:rsidRDefault="4AC513BB" w14:paraId="3E06FDAF" w14:textId="11DD6550">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8"/>
                <w:szCs w:val="28"/>
              </w:rPr>
            </w:pPr>
          </w:p>
        </w:tc>
      </w:tr>
      <w:tr w:rsidRPr="00A832C6" w:rsidR="000F56DF" w:rsidTr="4AC513BB" w14:paraId="51A52EEF" w14:textId="77777777">
        <w:trPr>
          <w:trHeight w:val="300"/>
        </w:trPr>
        <w:tc>
          <w:tcPr>
            <w:tcW w:w="1471" w:type="dxa"/>
            <w:vMerge/>
            <w:tcMar/>
          </w:tcPr>
          <w:p w:rsidRPr="00C10029" w:rsidR="000F56DF" w:rsidP="00350FC9" w:rsidRDefault="000F56DF" w14:paraId="25EAD0D3" w14:textId="77777777">
            <w:pPr>
              <w:adjustRightInd w:val="0"/>
              <w:snapToGrid w:val="0"/>
              <w:spacing w:after="0" w:line="240" w:lineRule="auto"/>
            </w:pPr>
          </w:p>
        </w:tc>
        <w:tc>
          <w:tcPr>
            <w:tcW w:w="3221" w:type="dxa"/>
            <w:shd w:val="clear" w:color="auto" w:fill="FFF2CC" w:themeFill="accent4" w:themeFillTint="33"/>
            <w:tcMar/>
          </w:tcPr>
          <w:p w:rsidRPr="00C10029" w:rsidR="000F56DF" w:rsidP="42A03524" w:rsidRDefault="000F56DF" w14:paraId="3C5A06B2"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1</w:t>
            </w:r>
          </w:p>
          <w:p w:rsidRPr="00C10029" w:rsidR="000F56DF" w:rsidP="68617AD1" w:rsidRDefault="000F56DF" w14:paraId="64BF9E8C" w14:textId="5A7E7379">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[3 lessons]</w:t>
            </w:r>
          </w:p>
        </w:tc>
        <w:tc>
          <w:tcPr>
            <w:tcW w:w="2842" w:type="dxa"/>
            <w:shd w:val="clear" w:color="auto" w:fill="FFF2CC" w:themeFill="accent4" w:themeFillTint="33"/>
            <w:tcMar/>
          </w:tcPr>
          <w:p w:rsidRPr="00C10029" w:rsidR="000F56DF" w:rsidP="42A03524" w:rsidRDefault="000F56DF" w14:paraId="2632506E"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2</w:t>
            </w:r>
          </w:p>
          <w:p w:rsidRPr="00C10029" w:rsidR="000F56DF" w:rsidP="68617AD1" w:rsidRDefault="000F56DF" w14:paraId="73445131" w14:textId="6EE0AEE7">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[4 lessons]</w:t>
            </w:r>
          </w:p>
        </w:tc>
        <w:tc>
          <w:tcPr>
            <w:tcW w:w="3336" w:type="dxa"/>
            <w:shd w:val="clear" w:color="auto" w:fill="FFE599" w:themeFill="accent4" w:themeFillTint="66"/>
            <w:tcMar/>
          </w:tcPr>
          <w:p w:rsidRPr="00C10029" w:rsidR="000F56DF" w:rsidP="42A03524" w:rsidRDefault="000F56DF" w14:paraId="1EEBBEB6"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3</w:t>
            </w:r>
          </w:p>
          <w:p w:rsidRPr="00C10029" w:rsidR="000F56DF" w:rsidP="68617AD1" w:rsidRDefault="000F56DF" w14:paraId="550013F9" w14:textId="7537F695">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[3 lessons]</w:t>
            </w:r>
          </w:p>
        </w:tc>
        <w:tc>
          <w:tcPr>
            <w:tcW w:w="2827" w:type="dxa"/>
            <w:shd w:val="clear" w:color="auto" w:fill="FFE599" w:themeFill="accent4" w:themeFillTint="66"/>
            <w:tcMar/>
          </w:tcPr>
          <w:p w:rsidRPr="00C10029" w:rsidR="000F56DF" w:rsidP="42A03524" w:rsidRDefault="000F56DF" w14:paraId="7F0B18B6"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4</w:t>
            </w:r>
          </w:p>
          <w:p w:rsidRPr="00C10029" w:rsidR="000F56DF" w:rsidP="68617AD1" w:rsidRDefault="000F56DF" w14:paraId="67BFF57A" w14:textId="5348A0F1">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[3 lessons]</w:t>
            </w:r>
          </w:p>
        </w:tc>
        <w:tc>
          <w:tcPr>
            <w:tcW w:w="3229" w:type="dxa"/>
            <w:shd w:val="clear" w:color="auto" w:fill="FFD966" w:themeFill="accent4" w:themeFillTint="99"/>
            <w:tcMar/>
          </w:tcPr>
          <w:p w:rsidRPr="00C10029" w:rsidR="000F56DF" w:rsidP="42A03524" w:rsidRDefault="000F56DF" w14:paraId="4A3930CC"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5</w:t>
            </w:r>
          </w:p>
          <w:p w:rsidRPr="00C10029" w:rsidR="000F56DF" w:rsidP="68617AD1" w:rsidRDefault="000F56DF" w14:paraId="0F11D608" w14:textId="5F12A4BE">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[3 lessons]</w:t>
            </w:r>
          </w:p>
        </w:tc>
        <w:tc>
          <w:tcPr>
            <w:tcW w:w="3030" w:type="dxa"/>
            <w:shd w:val="clear" w:color="auto" w:fill="FFD966" w:themeFill="accent4" w:themeFillTint="99"/>
            <w:tcMar/>
          </w:tcPr>
          <w:p w:rsidRPr="00C10029" w:rsidR="000F56DF" w:rsidP="42A03524" w:rsidRDefault="000F56DF" w14:paraId="3A4CB52B"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6</w:t>
            </w:r>
          </w:p>
          <w:p w:rsidRPr="00C10029" w:rsidR="000F56DF" w:rsidP="68617AD1" w:rsidRDefault="000F56DF" w14:paraId="2BCEF84E" w14:textId="4708E5CE">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[4 lessons]</w:t>
            </w:r>
          </w:p>
        </w:tc>
        <w:tc>
          <w:tcPr>
            <w:tcW w:w="2408" w:type="dxa"/>
            <w:vMerge w:val="restart"/>
            <w:shd w:val="clear" w:color="auto" w:fill="FFFFFF" w:themeFill="background1"/>
            <w:tcMar/>
          </w:tcPr>
          <w:p w:rsidR="27F83FF9" w:rsidP="4AC513BB" w:rsidRDefault="27F83FF9" w14:paraId="0D500D1D" w14:textId="27194FA5">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4AC513BB" w:rsidR="27F83FF9">
              <w:rPr>
                <w:rFonts w:ascii="Calibri Light" w:hAnsi="Calibri Light" w:eastAsia="等线 Light" w:cs="Times New Roman" w:asciiTheme="majorAscii" w:hAnsiTheme="majorAscii" w:eastAsiaTheme="majorEastAsia" w:cstheme="majorBidi"/>
                <w:b w:val="1"/>
                <w:bCs w:val="1"/>
                <w:sz w:val="28"/>
                <w:szCs w:val="28"/>
              </w:rPr>
              <w:t>End Point</w:t>
            </w:r>
          </w:p>
        </w:tc>
      </w:tr>
      <w:tr w:rsidRPr="00A832C6" w:rsidR="000F56DF" w:rsidTr="4AC513BB" w14:paraId="5AC7500F" w14:textId="77777777">
        <w:trPr>
          <w:trHeight w:val="300"/>
        </w:trPr>
        <w:tc>
          <w:tcPr>
            <w:tcW w:w="1471" w:type="dxa"/>
            <w:tcMar/>
          </w:tcPr>
          <w:p w:rsidRPr="00350FC9" w:rsidR="000F56DF" w:rsidP="42A03524" w:rsidRDefault="000F56DF" w14:paraId="4906635C"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Topic</w:t>
            </w:r>
          </w:p>
        </w:tc>
        <w:tc>
          <w:tcPr>
            <w:tcW w:w="6063" w:type="dxa"/>
            <w:gridSpan w:val="2"/>
            <w:shd w:val="clear" w:color="auto" w:fill="FFF2CC" w:themeFill="accent4" w:themeFillTint="33"/>
            <w:tcMar/>
          </w:tcPr>
          <w:p w:rsidRPr="00C10029" w:rsidR="000F56DF" w:rsidP="4AC513BB" w:rsidRDefault="000F56DF" w14:paraId="151EA6C7" w14:textId="63EB3C01">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p>
        </w:tc>
        <w:tc>
          <w:tcPr>
            <w:tcW w:w="6163" w:type="dxa"/>
            <w:gridSpan w:val="2"/>
            <w:shd w:val="clear" w:color="auto" w:fill="FFE599" w:themeFill="accent4" w:themeFillTint="66"/>
            <w:tcMar/>
          </w:tcPr>
          <w:p w:rsidR="4E71F45A" w:rsidP="4AC513BB" w:rsidRDefault="4E71F45A" w14:paraId="50AB502A" w14:textId="2F4CC9F9">
            <w:pPr>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4AC513BB" w:rsidR="4E71F45A">
              <w:rPr>
                <w:rFonts w:ascii="Calibri Light" w:hAnsi="Calibri Light" w:eastAsia="等线 Light" w:cs="Times New Roman" w:asciiTheme="majorAscii" w:hAnsiTheme="majorAscii" w:eastAsiaTheme="majorEastAsia" w:cstheme="majorBidi"/>
                <w:b w:val="1"/>
                <w:bCs w:val="1"/>
                <w:sz w:val="28"/>
                <w:szCs w:val="28"/>
              </w:rPr>
              <w:t>Portraiture and Identity</w:t>
            </w:r>
          </w:p>
          <w:p w:rsidR="4AC513BB" w:rsidP="4AC513BB" w:rsidRDefault="4AC513BB" w14:paraId="1E90A398" w14:textId="6C1F84E6">
            <w:pPr>
              <w:pStyle w:val="Normal"/>
              <w:jc w:val="center"/>
              <w:rPr>
                <w:rFonts w:ascii="Calibri Light" w:hAnsi="Calibri Light" w:eastAsia="等线 Light" w:cs="Times New Roman" w:asciiTheme="majorAscii" w:hAnsiTheme="majorAscii" w:eastAsiaTheme="majorEastAsia" w:cstheme="majorBidi"/>
                <w:b w:val="1"/>
                <w:bCs w:val="1"/>
                <w:sz w:val="28"/>
                <w:szCs w:val="28"/>
              </w:rPr>
            </w:pPr>
          </w:p>
        </w:tc>
        <w:tc>
          <w:tcPr>
            <w:tcW w:w="6259" w:type="dxa"/>
            <w:gridSpan w:val="2"/>
            <w:shd w:val="clear" w:color="auto" w:fill="FFD966" w:themeFill="accent4" w:themeFillTint="99"/>
            <w:tcMar/>
          </w:tcPr>
          <w:p w:rsidR="4AC513BB" w:rsidP="4AC513BB" w:rsidRDefault="4AC513BB" w14:paraId="28EB3D9F" w14:textId="74BDE2C2">
            <w:pPr>
              <w:pStyle w:val="Normal"/>
              <w:jc w:val="center"/>
              <w:rPr>
                <w:rFonts w:ascii="Calibri Light" w:hAnsi="Calibri Light" w:eastAsia="等线 Light" w:cs="Times New Roman" w:asciiTheme="majorAscii" w:hAnsiTheme="majorAscii" w:eastAsiaTheme="majorEastAsia" w:cstheme="majorBidi"/>
                <w:b w:val="1"/>
                <w:bCs w:val="1"/>
                <w:sz w:val="28"/>
                <w:szCs w:val="28"/>
              </w:rPr>
            </w:pPr>
          </w:p>
        </w:tc>
        <w:tc>
          <w:tcPr>
            <w:tcW w:w="2408" w:type="dxa"/>
            <w:vMerge/>
            <w:tcMar/>
          </w:tcPr>
          <w:p w14:paraId="797533B7"/>
        </w:tc>
      </w:tr>
      <w:tr w:rsidRPr="00A832C6" w:rsidR="000F56DF" w:rsidTr="4AC513BB" w14:paraId="6BA30C5F" w14:textId="77777777">
        <w:trPr>
          <w:trHeight w:val="300"/>
        </w:trPr>
        <w:tc>
          <w:tcPr>
            <w:tcW w:w="1471" w:type="dxa"/>
            <w:tcMar/>
          </w:tcPr>
          <w:p w:rsidR="000F56DF" w:rsidP="42A03524" w:rsidRDefault="000F56DF" w14:paraId="2B5738E0"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Skill</w:t>
            </w:r>
          </w:p>
          <w:p w:rsidR="000F56DF" w:rsidP="42A03524" w:rsidRDefault="000F56DF" w14:paraId="4C2DB2A8" w14:textId="77777777">
            <w:pPr>
              <w:adjustRightInd w:val="0"/>
              <w:snapToGrid w:val="0"/>
              <w:spacing w:after="0" w:line="240" w:lineRule="auto"/>
              <w:rPr>
                <w:rFonts w:asciiTheme="majorHAnsi" w:hAnsiTheme="majorHAnsi" w:eastAsiaTheme="majorEastAsia" w:cstheme="majorBidi"/>
                <w:b/>
                <w:bCs/>
                <w:sz w:val="28"/>
                <w:szCs w:val="28"/>
              </w:rPr>
            </w:pPr>
          </w:p>
          <w:p w:rsidRPr="00C10029" w:rsidR="000F56DF" w:rsidP="42A03524" w:rsidRDefault="000F56DF" w14:paraId="102BA33D" w14:textId="77777777">
            <w:pPr>
              <w:adjustRightInd w:val="0"/>
              <w:snapToGrid w:val="0"/>
              <w:spacing w:after="0" w:line="240" w:lineRule="auto"/>
              <w:rPr>
                <w:rFonts w:asciiTheme="majorHAnsi" w:hAnsiTheme="majorHAnsi" w:eastAsiaTheme="majorEastAsia" w:cstheme="majorBidi"/>
                <w:b/>
                <w:bCs/>
                <w:sz w:val="28"/>
                <w:szCs w:val="28"/>
              </w:rPr>
            </w:pPr>
          </w:p>
        </w:tc>
        <w:tc>
          <w:tcPr>
            <w:tcW w:w="3221" w:type="dxa"/>
            <w:shd w:val="clear" w:color="auto" w:fill="FFF2CC" w:themeFill="accent4" w:themeFillTint="33"/>
            <w:tcMar/>
          </w:tcPr>
          <w:p w:rsidR="000F56DF" w:rsidP="4AC513BB" w:rsidRDefault="000F56DF" w14:paraId="503A853C" w14:textId="070B488F">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Proportions of the face. Drawing an eye and sections of the face– observational and tonal skills</w:t>
            </w:r>
          </w:p>
          <w:p w:rsidR="000F56DF" w:rsidP="4AC513BB" w:rsidRDefault="000F56DF" w14:paraId="75220438" w14:textId="7E553EED">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4"/>
                <w:szCs w:val="24"/>
              </w:rPr>
            </w:pPr>
          </w:p>
        </w:tc>
        <w:tc>
          <w:tcPr>
            <w:tcW w:w="2842" w:type="dxa"/>
            <w:shd w:val="clear" w:color="auto" w:fill="FFF2CC" w:themeFill="accent4" w:themeFillTint="33"/>
            <w:tcMar/>
          </w:tcPr>
          <w:p w:rsidRPr="00C10029" w:rsidR="000F56DF" w:rsidP="4AC513BB" w:rsidRDefault="000F56DF" w14:paraId="7C77421B" w14:textId="481DBE4A">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 xml:space="preserve">Loui </w:t>
            </w:r>
            <w:r w:rsidRPr="4AC513BB" w:rsidR="60BAC0E8">
              <w:rPr>
                <w:rFonts w:ascii="Calibri Light" w:hAnsi="Calibri Light" w:eastAsia="等线 Light" w:cs="Times New Roman" w:asciiTheme="majorAscii" w:hAnsiTheme="majorAscii" w:eastAsiaTheme="majorEastAsia" w:cstheme="majorBidi"/>
                <w:sz w:val="24"/>
                <w:szCs w:val="24"/>
              </w:rPr>
              <w:t>Jover</w:t>
            </w:r>
            <w:r w:rsidRPr="4AC513BB" w:rsidR="60BAC0E8">
              <w:rPr>
                <w:rFonts w:ascii="Calibri Light" w:hAnsi="Calibri Light" w:eastAsia="等线 Light" w:cs="Times New Roman" w:asciiTheme="majorAscii" w:hAnsiTheme="majorAscii" w:eastAsiaTheme="majorEastAsia" w:cstheme="majorBidi"/>
                <w:sz w:val="24"/>
                <w:szCs w:val="24"/>
              </w:rPr>
              <w:t xml:space="preserve"> –</w:t>
            </w:r>
          </w:p>
          <w:p w:rsidRPr="00C10029" w:rsidR="000F56DF" w:rsidP="4AC513BB" w:rsidRDefault="000F56DF" w14:paraId="3508C6DD" w14:textId="4FA9FDB8">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4"/>
                <w:szCs w:val="24"/>
              </w:rPr>
            </w:pPr>
            <w:r w:rsidRPr="4AC513BB" w:rsidR="54D92EF6">
              <w:rPr>
                <w:rFonts w:ascii="Calibri Light" w:hAnsi="Calibri Light" w:eastAsia="等线 Light" w:cs="Times New Roman" w:asciiTheme="majorAscii" w:hAnsiTheme="majorAscii" w:eastAsiaTheme="majorEastAsia" w:cstheme="majorBidi"/>
                <w:sz w:val="24"/>
                <w:szCs w:val="24"/>
              </w:rPr>
              <w:t>– Collage, mixed media techniques</w:t>
            </w:r>
            <w:r w:rsidRPr="4AC513BB" w:rsidR="54D92EF6">
              <w:rPr>
                <w:rFonts w:ascii="Calibri Light" w:hAnsi="Calibri Light" w:eastAsia="等线 Light" w:cs="Times New Roman" w:asciiTheme="majorAscii" w:hAnsiTheme="majorAscii" w:eastAsiaTheme="majorEastAsia" w:cstheme="majorBidi"/>
                <w:sz w:val="24"/>
                <w:szCs w:val="24"/>
              </w:rPr>
              <w:t>, planning, researching, composition, ink, chalk pastel, white posca, coffee wash, watercolours, fine liner, geometric shape, symbolism</w:t>
            </w:r>
          </w:p>
        </w:tc>
        <w:tc>
          <w:tcPr>
            <w:tcW w:w="6163" w:type="dxa"/>
            <w:gridSpan w:val="2"/>
            <w:shd w:val="clear" w:color="auto" w:fill="FFE599" w:themeFill="accent4" w:themeFillTint="66"/>
            <w:tcMar/>
          </w:tcPr>
          <w:p w:rsidRPr="00C10029" w:rsidR="000F56DF" w:rsidP="4AC513BB" w:rsidRDefault="000F56DF" w14:paraId="6EF45F6B" w14:textId="46BA4C36">
            <w:pPr>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 xml:space="preserve">Disguise photoshoot, </w:t>
            </w:r>
            <w:r w:rsidRPr="4AC513BB" w:rsidR="60BAC0E8">
              <w:rPr>
                <w:rFonts w:ascii="Calibri Light" w:hAnsi="Calibri Light" w:eastAsia="等线 Light" w:cs="Times New Roman" w:asciiTheme="majorAscii" w:hAnsiTheme="majorAscii" w:eastAsiaTheme="majorEastAsia" w:cstheme="majorBidi"/>
                <w:sz w:val="24"/>
                <w:szCs w:val="24"/>
              </w:rPr>
              <w:t>monoprinting</w:t>
            </w:r>
            <w:r w:rsidRPr="4AC513BB" w:rsidR="60BAC0E8">
              <w:rPr>
                <w:rFonts w:ascii="Calibri Light" w:hAnsi="Calibri Light" w:eastAsia="等线 Light" w:cs="Times New Roman" w:asciiTheme="majorAscii" w:hAnsiTheme="majorAscii" w:eastAsiaTheme="majorEastAsia" w:cstheme="majorBidi"/>
                <w:sz w:val="24"/>
                <w:szCs w:val="24"/>
              </w:rPr>
              <w:t>, developing monoprints using acrylic paint, chalk and charcoal, collage, watercolour. Collage – Kehinde Wiley pattern – Hannah Hoch using students’ portrait photographs</w:t>
            </w:r>
          </w:p>
          <w:p w:rsidR="000F56DF" w:rsidP="4AC513BB" w:rsidRDefault="000F56DF" w14:paraId="1358EDBD" w14:textId="5E1FC8B9">
            <w:pPr>
              <w:spacing w:after="0" w:line="240" w:lineRule="auto"/>
              <w:rPr>
                <w:rFonts w:ascii="Calibri Light" w:hAnsi="Calibri Light" w:eastAsia="等线 Light" w:cs="Times New Roman" w:asciiTheme="majorAscii" w:hAnsiTheme="majorAscii" w:eastAsiaTheme="majorEastAsia" w:cstheme="majorBidi"/>
                <w:sz w:val="24"/>
                <w:szCs w:val="24"/>
              </w:rPr>
            </w:pPr>
          </w:p>
          <w:p w:rsidRPr="00C10029" w:rsidR="000F56DF" w:rsidP="4AC513BB" w:rsidRDefault="000F56DF" w14:paraId="2CC1E321" w14:textId="5F51CF51">
            <w:pPr>
              <w:spacing w:after="0" w:line="240" w:lineRule="auto"/>
              <w:rPr>
                <w:rFonts w:ascii="Calibri Light" w:hAnsi="Calibri Light" w:eastAsia="等线 Light" w:cs="Times New Roman" w:asciiTheme="majorAscii" w:hAnsiTheme="majorAscii" w:eastAsiaTheme="majorEastAsia" w:cstheme="majorBidi"/>
                <w:sz w:val="24"/>
                <w:szCs w:val="24"/>
              </w:rPr>
            </w:pPr>
          </w:p>
        </w:tc>
        <w:tc>
          <w:tcPr>
            <w:tcW w:w="3229" w:type="dxa"/>
            <w:shd w:val="clear" w:color="auto" w:fill="FFD966" w:themeFill="accent4" w:themeFillTint="99"/>
            <w:tcMar/>
          </w:tcPr>
          <w:p w:rsidRPr="00C10029" w:rsidR="000F56DF" w:rsidP="4AC513BB" w:rsidRDefault="000F56DF" w14:paraId="73B3BBCA" w14:textId="3E9695B4" w14:noSpellErr="1">
            <w:pPr>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54D92EF6">
              <w:rPr>
                <w:rFonts w:ascii="Calibri Light" w:hAnsi="Calibri Light" w:eastAsia="等线 Light" w:cs="Times New Roman" w:asciiTheme="majorAscii" w:hAnsiTheme="majorAscii" w:eastAsiaTheme="majorEastAsia" w:cstheme="majorBidi"/>
                <w:sz w:val="24"/>
                <w:szCs w:val="24"/>
              </w:rPr>
              <w:t>Coffee painting, blending tones using different dilutions of coffee.</w:t>
            </w:r>
          </w:p>
          <w:p w:rsidRPr="00C10029" w:rsidR="000F56DF" w:rsidP="4AC513BB" w:rsidRDefault="000F56DF" w14:paraId="0B0FE332" w14:textId="2074CA94">
            <w:pPr>
              <w:pStyle w:val="Normal"/>
              <w:spacing w:after="0" w:line="240" w:lineRule="auto"/>
              <w:rPr>
                <w:rFonts w:ascii="Calibri Light" w:hAnsi="Calibri Light" w:eastAsia="等线 Light" w:cs="Times New Roman" w:asciiTheme="majorAscii" w:hAnsiTheme="majorAscii" w:eastAsiaTheme="majorEastAsia" w:cstheme="majorBidi"/>
                <w:sz w:val="24"/>
                <w:szCs w:val="24"/>
              </w:rPr>
            </w:pPr>
          </w:p>
          <w:p w:rsidRPr="00C10029" w:rsidR="000F56DF" w:rsidP="4AC513BB" w:rsidRDefault="000F56DF" w14:paraId="098E676F" w14:textId="77777777" w14:noSpellErr="1">
            <w:pPr>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136DBEBB">
              <w:rPr>
                <w:rFonts w:ascii="Calibri Light" w:hAnsi="Calibri Light" w:eastAsia="等线 Light" w:cs="Times New Roman" w:asciiTheme="majorAscii" w:hAnsiTheme="majorAscii" w:eastAsiaTheme="majorEastAsia" w:cstheme="majorBidi"/>
                <w:sz w:val="24"/>
                <w:szCs w:val="24"/>
              </w:rPr>
              <w:t xml:space="preserve">Gilbert and </w:t>
            </w:r>
            <w:r w:rsidRPr="4AC513BB" w:rsidR="136DBEBB">
              <w:rPr>
                <w:rFonts w:ascii="Calibri Light" w:hAnsi="Calibri Light" w:eastAsia="等线 Light" w:cs="Times New Roman" w:asciiTheme="majorAscii" w:hAnsiTheme="majorAscii" w:eastAsiaTheme="majorEastAsia" w:cstheme="majorBidi"/>
                <w:sz w:val="24"/>
                <w:szCs w:val="24"/>
              </w:rPr>
              <w:t>George ?</w:t>
            </w:r>
            <w:r w:rsidRPr="4AC513BB" w:rsidR="136DBEBB">
              <w:rPr>
                <w:rFonts w:ascii="Calibri Light" w:hAnsi="Calibri Light" w:eastAsia="等线 Light" w:cs="Times New Roman" w:asciiTheme="majorAscii" w:hAnsiTheme="majorAscii" w:eastAsiaTheme="majorEastAsia" w:cstheme="majorBidi"/>
                <w:sz w:val="24"/>
                <w:szCs w:val="24"/>
              </w:rPr>
              <w:t xml:space="preserve"> </w:t>
            </w:r>
          </w:p>
          <w:p w:rsidRPr="00C10029" w:rsidR="000F56DF" w:rsidP="4AC513BB" w:rsidRDefault="000F56DF" w14:paraId="2F398330" w14:textId="77777777" w14:noSpellErr="1">
            <w:pPr>
              <w:spacing w:after="0" w:line="240" w:lineRule="auto"/>
              <w:rPr>
                <w:sz w:val="24"/>
                <w:szCs w:val="24"/>
              </w:rPr>
            </w:pPr>
          </w:p>
          <w:p w:rsidRPr="00C10029" w:rsidR="000F56DF" w:rsidP="4AC513BB" w:rsidRDefault="000F56DF" w14:paraId="177A17DB" w14:textId="4A2D0347" w14:noSpellErr="1">
            <w:pPr>
              <w:spacing w:after="0" w:line="240" w:lineRule="auto"/>
              <w:rPr>
                <w:rFonts w:ascii="Calibri Light" w:hAnsi="Calibri Light" w:eastAsia="等线 Light" w:cs="Times New Roman" w:asciiTheme="majorAscii" w:hAnsiTheme="majorAscii" w:eastAsiaTheme="majorEastAsia" w:cstheme="majorBidi"/>
                <w:sz w:val="24"/>
                <w:szCs w:val="24"/>
              </w:rPr>
            </w:pPr>
            <w:hyperlink r:id="R0e3ca989952542bd">
              <w:r w:rsidRPr="4AC513BB" w:rsidR="136DBEBB">
                <w:rPr>
                  <w:rStyle w:val="Hyperlink"/>
                  <w:rFonts w:ascii="Calibri Light" w:hAnsi="Calibri Light" w:eastAsia="等线 Light" w:cs="Times New Roman" w:asciiTheme="majorAscii" w:hAnsiTheme="majorAscii" w:eastAsiaTheme="majorEastAsia" w:cstheme="majorBidi"/>
                  <w:sz w:val="24"/>
                  <w:szCs w:val="24"/>
                </w:rPr>
                <w:t>https://www.tate.org.uk/documents/121/gg_teacherspack.pdf</w:t>
              </w:r>
            </w:hyperlink>
            <w:r w:rsidRPr="4AC513BB" w:rsidR="136DBEBB">
              <w:rPr>
                <w:rFonts w:ascii="Calibri Light" w:hAnsi="Calibri Light" w:eastAsia="等线 Light" w:cs="Times New Roman" w:asciiTheme="majorAscii" w:hAnsiTheme="majorAscii" w:eastAsiaTheme="majorEastAsia" w:cstheme="majorBidi"/>
                <w:sz w:val="24"/>
                <w:szCs w:val="24"/>
              </w:rPr>
              <w:t xml:space="preserve"> </w:t>
            </w:r>
          </w:p>
          <w:p w:rsidRPr="00C10029" w:rsidR="000F56DF" w:rsidP="4AC513BB" w:rsidRDefault="000F56DF" w14:paraId="5E0BD999" w14:textId="77777777" w14:noSpellErr="1">
            <w:pPr>
              <w:spacing w:after="0" w:line="240" w:lineRule="auto"/>
              <w:rPr>
                <w:rFonts w:ascii="Calibri Light" w:hAnsi="Calibri Light" w:eastAsia="等线 Light" w:cs="Times New Roman" w:asciiTheme="majorAscii" w:hAnsiTheme="majorAscii" w:eastAsiaTheme="majorEastAsia" w:cstheme="majorBidi"/>
                <w:sz w:val="24"/>
                <w:szCs w:val="24"/>
              </w:rPr>
            </w:pPr>
          </w:p>
          <w:p w:rsidRPr="00C10029" w:rsidR="000F56DF" w:rsidP="4AC513BB" w:rsidRDefault="000F56DF" w14:paraId="0E129083" w14:textId="520EF57C">
            <w:pPr>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136DBEBB">
              <w:rPr>
                <w:rFonts w:ascii="Calibri Light" w:hAnsi="Calibri Light" w:eastAsia="等线 Light" w:cs="Times New Roman" w:asciiTheme="majorAscii" w:hAnsiTheme="majorAscii" w:eastAsiaTheme="majorEastAsia" w:cstheme="majorBidi"/>
                <w:sz w:val="24"/>
                <w:szCs w:val="24"/>
              </w:rPr>
              <w:t>photography, photoshop, simplified shape, heavy outlines.</w:t>
            </w:r>
          </w:p>
          <w:p w:rsidRPr="00C10029" w:rsidR="000F56DF" w:rsidP="4AC513BB" w:rsidRDefault="000F56DF" w14:paraId="37D75060" w14:textId="6154D4A4">
            <w:pPr>
              <w:pStyle w:val="Normal"/>
              <w:spacing w:after="0" w:line="240" w:lineRule="auto"/>
              <w:rPr>
                <w:rFonts w:ascii="Calibri Light" w:hAnsi="Calibri Light" w:eastAsia="等线 Light" w:cs="Times New Roman" w:asciiTheme="majorAscii" w:hAnsiTheme="majorAscii" w:eastAsiaTheme="majorEastAsia" w:cstheme="majorBidi"/>
                <w:sz w:val="24"/>
                <w:szCs w:val="24"/>
              </w:rPr>
            </w:pPr>
          </w:p>
        </w:tc>
        <w:tc>
          <w:tcPr>
            <w:tcW w:w="3030" w:type="dxa"/>
            <w:shd w:val="clear" w:color="auto" w:fill="FFD966" w:themeFill="accent4" w:themeFillTint="99"/>
            <w:tcMar/>
          </w:tcPr>
          <w:p w:rsidR="000F56DF" w:rsidP="4AC513BB" w:rsidRDefault="000F56DF" w14:paraId="4F5F5F2A" w14:textId="77777777">
            <w:pPr>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Soap spiritual animal</w:t>
            </w:r>
          </w:p>
          <w:p w:rsidR="000F56DF" w:rsidP="4AC513BB" w:rsidRDefault="000F56DF" w14:paraId="66C0BF25" w14:textId="77777777">
            <w:pPr>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p>
          <w:p w:rsidRPr="000F56DF" w:rsidR="000F56DF" w:rsidP="4AC513BB" w:rsidRDefault="000F56DF" w14:paraId="0B71E3DC" w14:textId="77777777">
            <w:pPr>
              <w:jc w:val="center"/>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 xml:space="preserve">Sarah </w:t>
            </w:r>
            <w:r w:rsidRPr="4AC513BB" w:rsidR="60BAC0E8">
              <w:rPr>
                <w:rFonts w:ascii="Calibri Light" w:hAnsi="Calibri Light" w:eastAsia="等线 Light" w:cs="Times New Roman" w:asciiTheme="majorAscii" w:hAnsiTheme="majorAscii" w:eastAsiaTheme="majorEastAsia" w:cstheme="majorBidi"/>
                <w:sz w:val="24"/>
                <w:szCs w:val="24"/>
              </w:rPr>
              <w:t>Simblet</w:t>
            </w:r>
            <w:r w:rsidRPr="4AC513BB" w:rsidR="60BAC0E8">
              <w:rPr>
                <w:rFonts w:ascii="Calibri Light" w:hAnsi="Calibri Light" w:eastAsia="等线 Light" w:cs="Times New Roman" w:asciiTheme="majorAscii" w:hAnsiTheme="majorAscii" w:eastAsiaTheme="majorEastAsia" w:cstheme="majorBidi"/>
                <w:sz w:val="24"/>
                <w:szCs w:val="24"/>
              </w:rPr>
              <w:t xml:space="preserve"> body skeleton</w:t>
            </w:r>
          </w:p>
          <w:p w:rsidRPr="000F56DF" w:rsidR="000F56DF" w:rsidP="4AC513BB" w:rsidRDefault="000F56DF" w14:paraId="2B3F143D" w14:textId="77777777">
            <w:pPr>
              <w:jc w:val="center"/>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Von Hagen – skin removed</w:t>
            </w:r>
          </w:p>
          <w:p w:rsidRPr="000F56DF" w:rsidR="000F56DF" w:rsidP="4AC513BB" w:rsidRDefault="000F56DF" w14:paraId="2DF82D2C" w14:textId="77777777">
            <w:pPr>
              <w:jc w:val="center"/>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Marc Quinn – Blood head</w:t>
            </w:r>
          </w:p>
          <w:p w:rsidRPr="000F56DF" w:rsidR="000F56DF" w:rsidP="4AC513BB" w:rsidRDefault="000F56DF" w14:paraId="24E9AFA0" w14:textId="77777777">
            <w:pPr>
              <w:jc w:val="center"/>
              <w:rPr>
                <w:rFonts w:ascii="Calibri Light" w:hAnsi="Calibri Light" w:eastAsia="等线 Light" w:cs="Times New Roman" w:asciiTheme="majorAscii" w:hAnsiTheme="majorAscii" w:eastAsiaTheme="majorEastAsia" w:cstheme="majorBidi"/>
                <w:sz w:val="24"/>
                <w:szCs w:val="24"/>
              </w:rPr>
            </w:pPr>
          </w:p>
          <w:p w:rsidRPr="00C10029" w:rsidR="000F56DF" w:rsidP="4AC513BB" w:rsidRDefault="000F56DF" w14:paraId="5A33321D" w14:textId="37A02F21">
            <w:pPr>
              <w:adjustRightInd w:val="0"/>
              <w:snapToGrid w:val="0"/>
              <w:spacing w:after="0" w:line="240" w:lineRule="auto"/>
              <w:rPr>
                <w:rFonts w:ascii="Calibri Light" w:hAnsi="Calibri Light" w:eastAsia="等线 Light" w:cs="Times New Roman" w:asciiTheme="majorAscii" w:hAnsiTheme="majorAscii" w:eastAsiaTheme="majorEastAsia" w:cstheme="majorBidi"/>
                <w:sz w:val="24"/>
                <w:szCs w:val="24"/>
              </w:rPr>
            </w:pPr>
            <w:r w:rsidRPr="4AC513BB" w:rsidR="60BAC0E8">
              <w:rPr>
                <w:rFonts w:ascii="Calibri Light" w:hAnsi="Calibri Light" w:eastAsia="等线 Light" w:cs="Times New Roman" w:asciiTheme="majorAscii" w:hAnsiTheme="majorAscii" w:eastAsiaTheme="majorEastAsia" w:cstheme="majorBidi"/>
                <w:sz w:val="24"/>
                <w:szCs w:val="24"/>
              </w:rPr>
              <w:t>Chuck Close – portrait squar</w:t>
            </w:r>
            <w:r w:rsidRPr="4AC513BB" w:rsidR="60BAC0E8">
              <w:rPr>
                <w:rFonts w:ascii="Calibri Light" w:hAnsi="Calibri Light" w:eastAsia="等线 Light" w:cs="Times New Roman" w:asciiTheme="majorAscii" w:hAnsiTheme="majorAscii" w:eastAsiaTheme="majorEastAsia" w:cstheme="majorBidi"/>
                <w:sz w:val="24"/>
                <w:szCs w:val="24"/>
              </w:rPr>
              <w:t>es</w:t>
            </w:r>
          </w:p>
        </w:tc>
        <w:tc>
          <w:tcPr>
            <w:tcW w:w="2408" w:type="dxa"/>
            <w:tcMar/>
          </w:tcPr>
          <w:p w:rsidR="63022DDB" w:rsidP="4AC513BB" w:rsidRDefault="63022DDB" w14:paraId="1A514096" w14:textId="18522B5B">
            <w:pPr>
              <w:pStyle w:val="Normal"/>
              <w:spacing w:line="240" w:lineRule="auto"/>
              <w:jc w:val="left"/>
              <w:rPr>
                <w:rFonts w:ascii="Calibri Light" w:hAnsi="Calibri Light" w:eastAsia="等线 Light" w:cs="Times New Roman" w:asciiTheme="majorAscii" w:hAnsiTheme="majorAscii" w:eastAsiaTheme="majorEastAsia" w:cstheme="majorBidi"/>
                <w:sz w:val="24"/>
                <w:szCs w:val="24"/>
              </w:rPr>
            </w:pPr>
            <w:r w:rsidRPr="4AC513BB" w:rsidR="63022DDB">
              <w:rPr>
                <w:rFonts w:ascii="Calibri Light" w:hAnsi="Calibri Light" w:eastAsia="等线 Light" w:cs="Times New Roman" w:asciiTheme="majorAscii" w:hAnsiTheme="majorAscii" w:eastAsiaTheme="majorEastAsia" w:cstheme="majorBidi"/>
                <w:b w:val="1"/>
                <w:bCs w:val="1"/>
                <w:sz w:val="24"/>
                <w:szCs w:val="24"/>
              </w:rPr>
              <w:t>Students will be able to:</w:t>
            </w:r>
            <w:r w:rsidRPr="4AC513BB" w:rsidR="63022DDB">
              <w:rPr>
                <w:rFonts w:ascii="Calibri Light" w:hAnsi="Calibri Light" w:eastAsia="等线 Light" w:cs="Times New Roman" w:asciiTheme="majorAscii" w:hAnsiTheme="majorAscii" w:eastAsiaTheme="majorEastAsia" w:cstheme="majorBidi"/>
                <w:sz w:val="24"/>
                <w:szCs w:val="24"/>
              </w:rPr>
              <w:t xml:space="preserve"> </w:t>
            </w:r>
          </w:p>
          <w:p w:rsidR="72E48504" w:rsidP="4AC513BB" w:rsidRDefault="72E48504" w14:paraId="0138A8C4" w14:textId="2F890FDD">
            <w:pPr>
              <w:pStyle w:val="Normal"/>
              <w:spacing w:line="240" w:lineRule="auto"/>
              <w:jc w:val="left"/>
              <w:rPr>
                <w:rFonts w:ascii="Calibri Light" w:hAnsi="Calibri Light" w:eastAsia="等线 Light" w:cs="Times New Roman" w:asciiTheme="majorAscii" w:hAnsiTheme="majorAscii" w:eastAsiaTheme="majorEastAsia" w:cstheme="majorBidi"/>
                <w:sz w:val="24"/>
                <w:szCs w:val="24"/>
              </w:rPr>
            </w:pPr>
            <w:r w:rsidRPr="4AC513BB" w:rsidR="72E48504">
              <w:rPr>
                <w:rFonts w:ascii="Calibri Light" w:hAnsi="Calibri Light" w:eastAsia="等线 Light" w:cs="Times New Roman" w:asciiTheme="majorAscii" w:hAnsiTheme="majorAscii" w:eastAsiaTheme="majorEastAsia" w:cstheme="majorBidi"/>
                <w:sz w:val="24"/>
                <w:szCs w:val="24"/>
              </w:rPr>
              <w:t xml:space="preserve">To </w:t>
            </w:r>
            <w:r w:rsidRPr="4AC513BB" w:rsidR="6034F3FA">
              <w:rPr>
                <w:rFonts w:ascii="Calibri Light" w:hAnsi="Calibri Light" w:eastAsia="等线 Light" w:cs="Times New Roman" w:asciiTheme="majorAscii" w:hAnsiTheme="majorAscii" w:eastAsiaTheme="majorEastAsia" w:cstheme="majorBidi"/>
                <w:sz w:val="24"/>
                <w:szCs w:val="24"/>
              </w:rPr>
              <w:t>develop knowledge on different</w:t>
            </w:r>
            <w:r w:rsidRPr="4AC513BB" w:rsidR="72E48504">
              <w:rPr>
                <w:rFonts w:ascii="Calibri Light" w:hAnsi="Calibri Light" w:eastAsia="等线 Light" w:cs="Times New Roman" w:asciiTheme="majorAscii" w:hAnsiTheme="majorAscii" w:eastAsiaTheme="majorEastAsia" w:cstheme="majorBidi"/>
                <w:sz w:val="24"/>
                <w:szCs w:val="24"/>
              </w:rPr>
              <w:t xml:space="preserve"> methods to </w:t>
            </w:r>
            <w:r w:rsidRPr="4AC513BB" w:rsidR="72482EDA">
              <w:rPr>
                <w:rFonts w:ascii="Calibri Light" w:hAnsi="Calibri Light" w:eastAsia="等线 Light" w:cs="Times New Roman" w:asciiTheme="majorAscii" w:hAnsiTheme="majorAscii" w:eastAsiaTheme="majorEastAsia" w:cstheme="majorBidi"/>
                <w:sz w:val="24"/>
                <w:szCs w:val="24"/>
              </w:rPr>
              <w:t xml:space="preserve">be able to </w:t>
            </w:r>
            <w:r w:rsidRPr="4AC513BB" w:rsidR="72E48504">
              <w:rPr>
                <w:rFonts w:ascii="Calibri Light" w:hAnsi="Calibri Light" w:eastAsia="等线 Light" w:cs="Times New Roman" w:asciiTheme="majorAscii" w:hAnsiTheme="majorAscii" w:eastAsiaTheme="majorEastAsia" w:cstheme="majorBidi"/>
                <w:sz w:val="24"/>
                <w:szCs w:val="24"/>
              </w:rPr>
              <w:t>draw a realistic</w:t>
            </w:r>
            <w:r w:rsidRPr="4AC513BB" w:rsidR="27F6A52D">
              <w:rPr>
                <w:rFonts w:ascii="Calibri Light" w:hAnsi="Calibri Light" w:eastAsia="等线 Light" w:cs="Times New Roman" w:asciiTheme="majorAscii" w:hAnsiTheme="majorAscii" w:eastAsiaTheme="majorEastAsia" w:cstheme="majorBidi"/>
                <w:sz w:val="24"/>
                <w:szCs w:val="24"/>
              </w:rPr>
              <w:t xml:space="preserve"> proportioned</w:t>
            </w:r>
            <w:r w:rsidRPr="4AC513BB" w:rsidR="72E48504">
              <w:rPr>
                <w:rFonts w:ascii="Calibri Light" w:hAnsi="Calibri Light" w:eastAsia="等线 Light" w:cs="Times New Roman" w:asciiTheme="majorAscii" w:hAnsiTheme="majorAscii" w:eastAsiaTheme="majorEastAsia" w:cstheme="majorBidi"/>
                <w:sz w:val="24"/>
                <w:szCs w:val="24"/>
              </w:rPr>
              <w:t xml:space="preserve"> portrait</w:t>
            </w:r>
            <w:r w:rsidRPr="4AC513BB" w:rsidR="42DC615D">
              <w:rPr>
                <w:rFonts w:ascii="Calibri Light" w:hAnsi="Calibri Light" w:eastAsia="等线 Light" w:cs="Times New Roman" w:asciiTheme="majorAscii" w:hAnsiTheme="majorAscii" w:eastAsiaTheme="majorEastAsia" w:cstheme="majorBidi"/>
                <w:sz w:val="24"/>
                <w:szCs w:val="24"/>
              </w:rPr>
              <w:t>.</w:t>
            </w:r>
          </w:p>
          <w:p w:rsidR="23B46ADE" w:rsidP="4AC513BB" w:rsidRDefault="23B46ADE" w14:paraId="46EEB4FD" w14:textId="2BBB876D">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23B46ADE">
              <w:rPr>
                <w:rFonts w:ascii="Calibri Light" w:hAnsi="Calibri Light" w:eastAsia="等线 Light" w:cs="Times New Roman" w:asciiTheme="majorAscii" w:hAnsiTheme="majorAscii" w:eastAsiaTheme="majorEastAsia" w:cstheme="majorBidi"/>
                <w:sz w:val="24"/>
                <w:szCs w:val="24"/>
              </w:rPr>
              <w:t>To learn about different</w:t>
            </w:r>
            <w:r w:rsidRPr="4AC513BB" w:rsidR="3C9E1167">
              <w:rPr>
                <w:rFonts w:ascii="Calibri Light" w:hAnsi="Calibri Light" w:eastAsia="等线 Light" w:cs="Times New Roman" w:asciiTheme="majorAscii" w:hAnsiTheme="majorAscii" w:eastAsiaTheme="majorEastAsia" w:cstheme="majorBidi"/>
                <w:sz w:val="24"/>
                <w:szCs w:val="24"/>
              </w:rPr>
              <w:t xml:space="preserve"> </w:t>
            </w:r>
            <w:r w:rsidRPr="4AC513BB" w:rsidR="23B46ADE">
              <w:rPr>
                <w:rFonts w:ascii="Calibri Light" w:hAnsi="Calibri Light" w:eastAsia="等线 Light" w:cs="Times New Roman" w:asciiTheme="majorAscii" w:hAnsiTheme="majorAscii" w:eastAsiaTheme="majorEastAsia" w:cstheme="majorBidi"/>
                <w:sz w:val="24"/>
                <w:szCs w:val="24"/>
              </w:rPr>
              <w:t>artists and how they link to our heritage and history.</w:t>
            </w:r>
          </w:p>
          <w:p w:rsidR="16FD8F59" w:rsidP="4AC513BB" w:rsidRDefault="16FD8F59" w14:paraId="4A82CFCE" w14:textId="2B82CD8C">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16FD8F59">
              <w:rPr>
                <w:rFonts w:ascii="Calibri Light" w:hAnsi="Calibri Light" w:eastAsia="等线 Light" w:cs="Times New Roman" w:asciiTheme="majorAscii" w:hAnsiTheme="majorAscii" w:eastAsiaTheme="majorEastAsia" w:cstheme="majorBidi"/>
                <w:sz w:val="24"/>
                <w:szCs w:val="24"/>
              </w:rPr>
              <w:t xml:space="preserve">Exploring mixed media techniques to </w:t>
            </w:r>
            <w:r w:rsidRPr="4AC513BB" w:rsidR="16FD8F59">
              <w:rPr>
                <w:rFonts w:ascii="Calibri Light" w:hAnsi="Calibri Light" w:eastAsia="等线 Light" w:cs="Times New Roman" w:asciiTheme="majorAscii" w:hAnsiTheme="majorAscii" w:eastAsiaTheme="majorEastAsia" w:cstheme="majorBidi"/>
                <w:sz w:val="24"/>
                <w:szCs w:val="24"/>
              </w:rPr>
              <w:t>represent</w:t>
            </w:r>
            <w:r w:rsidRPr="4AC513BB" w:rsidR="16FD8F59">
              <w:rPr>
                <w:rFonts w:ascii="Calibri Light" w:hAnsi="Calibri Light" w:eastAsia="等线 Light" w:cs="Times New Roman" w:asciiTheme="majorAscii" w:hAnsiTheme="majorAscii" w:eastAsiaTheme="majorEastAsia" w:cstheme="majorBidi"/>
                <w:sz w:val="24"/>
                <w:szCs w:val="24"/>
              </w:rPr>
              <w:t xml:space="preserve"> </w:t>
            </w:r>
            <w:r w:rsidRPr="4AC513BB" w:rsidR="643082BC">
              <w:rPr>
                <w:rFonts w:ascii="Calibri Light" w:hAnsi="Calibri Light" w:eastAsia="等线 Light" w:cs="Times New Roman" w:asciiTheme="majorAscii" w:hAnsiTheme="majorAscii" w:eastAsiaTheme="majorEastAsia" w:cstheme="majorBidi"/>
                <w:sz w:val="24"/>
                <w:szCs w:val="24"/>
              </w:rPr>
              <w:t>students’</w:t>
            </w:r>
            <w:r w:rsidRPr="4AC513BB" w:rsidR="16FD8F59">
              <w:rPr>
                <w:rFonts w:ascii="Calibri Light" w:hAnsi="Calibri Light" w:eastAsia="等线 Light" w:cs="Times New Roman" w:asciiTheme="majorAscii" w:hAnsiTheme="majorAscii" w:eastAsiaTheme="majorEastAsia" w:cstheme="majorBidi"/>
                <w:sz w:val="24"/>
                <w:szCs w:val="24"/>
              </w:rPr>
              <w:t xml:space="preserve"> identity.</w:t>
            </w:r>
          </w:p>
          <w:p w:rsidR="669D252A" w:rsidP="4AC513BB" w:rsidRDefault="669D252A" w14:paraId="40D5BF8F" w14:textId="2D9711AC">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669D252A">
              <w:rPr>
                <w:rFonts w:ascii="Calibri Light" w:hAnsi="Calibri Light" w:eastAsia="等线 Light" w:cs="Times New Roman" w:asciiTheme="majorAscii" w:hAnsiTheme="majorAscii" w:eastAsiaTheme="majorEastAsia" w:cstheme="majorBidi"/>
                <w:sz w:val="24"/>
                <w:szCs w:val="24"/>
              </w:rPr>
              <w:t>To manipulate and distort a portrait linked to an artist’s work.</w:t>
            </w:r>
          </w:p>
          <w:p w:rsidR="3F8F2923" w:rsidP="4AC513BB" w:rsidRDefault="3F8F2923" w14:paraId="082D5CC0" w14:textId="60A61518">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3F8F2923">
              <w:rPr>
                <w:rFonts w:ascii="Calibri Light" w:hAnsi="Calibri Light" w:eastAsia="等线 Light" w:cs="Times New Roman" w:asciiTheme="majorAscii" w:hAnsiTheme="majorAscii" w:eastAsiaTheme="majorEastAsia" w:cstheme="majorBidi"/>
                <w:sz w:val="24"/>
                <w:szCs w:val="24"/>
              </w:rPr>
              <w:t>To experiment with different medias.</w:t>
            </w:r>
          </w:p>
          <w:p w:rsidR="3F8F2923" w:rsidP="4AC513BB" w:rsidRDefault="3F8F2923" w14:paraId="6C5EE867" w14:textId="09A0C59D">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3F8F2923">
              <w:rPr>
                <w:rFonts w:ascii="Calibri Light" w:hAnsi="Calibri Light" w:eastAsia="等线 Light" w:cs="Times New Roman" w:asciiTheme="majorAscii" w:hAnsiTheme="majorAscii" w:eastAsiaTheme="majorEastAsia" w:cstheme="majorBidi"/>
                <w:sz w:val="24"/>
                <w:szCs w:val="24"/>
              </w:rPr>
              <w:t xml:space="preserve">To understand the skull shape, muscle formation and </w:t>
            </w:r>
            <w:r w:rsidRPr="4AC513BB" w:rsidR="2299053F">
              <w:rPr>
                <w:rFonts w:ascii="Calibri Light" w:hAnsi="Calibri Light" w:eastAsia="等线 Light" w:cs="Times New Roman" w:asciiTheme="majorAscii" w:hAnsiTheme="majorAscii" w:eastAsiaTheme="majorEastAsia" w:cstheme="majorBidi"/>
                <w:sz w:val="24"/>
                <w:szCs w:val="24"/>
              </w:rPr>
              <w:t>anatomy</w:t>
            </w:r>
            <w:r w:rsidRPr="4AC513BB" w:rsidR="2197D159">
              <w:rPr>
                <w:rFonts w:ascii="Calibri Light" w:hAnsi="Calibri Light" w:eastAsia="等线 Light" w:cs="Times New Roman" w:asciiTheme="majorAscii" w:hAnsiTheme="majorAscii" w:eastAsiaTheme="majorEastAsia" w:cstheme="majorBidi"/>
                <w:sz w:val="24"/>
                <w:szCs w:val="24"/>
              </w:rPr>
              <w:t>.</w:t>
            </w:r>
          </w:p>
          <w:p w:rsidR="2197D159" w:rsidP="4AC513BB" w:rsidRDefault="2197D159" w14:paraId="2041F72F" w14:textId="2057FC4D">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2197D159">
              <w:rPr>
                <w:rFonts w:ascii="Calibri Light" w:hAnsi="Calibri Light" w:eastAsia="等线 Light" w:cs="Times New Roman" w:asciiTheme="majorAscii" w:hAnsiTheme="majorAscii" w:eastAsiaTheme="majorEastAsia" w:cstheme="majorBidi"/>
                <w:sz w:val="24"/>
                <w:szCs w:val="24"/>
              </w:rPr>
              <w:t>Experimentation with objects or manipulations to disguise a portrait.</w:t>
            </w:r>
          </w:p>
          <w:p w:rsidR="254A7F6F" w:rsidP="4AC513BB" w:rsidRDefault="254A7F6F" w14:paraId="5F1CE48A" w14:textId="20EFED3E">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254A7F6F">
              <w:rPr>
                <w:rFonts w:ascii="Calibri Light" w:hAnsi="Calibri Light" w:eastAsia="等线 Light" w:cs="Times New Roman" w:asciiTheme="majorAscii" w:hAnsiTheme="majorAscii" w:eastAsiaTheme="majorEastAsia" w:cstheme="majorBidi"/>
                <w:sz w:val="24"/>
                <w:szCs w:val="24"/>
              </w:rPr>
              <w:t>Photography</w:t>
            </w:r>
          </w:p>
          <w:p w:rsidR="254A7F6F" w:rsidP="4AC513BB" w:rsidRDefault="254A7F6F" w14:paraId="0F384DCD" w14:textId="63C3E6E9">
            <w:pPr>
              <w:pStyle w:val="Normal"/>
              <w:spacing w:line="240" w:lineRule="auto"/>
              <w:rPr>
                <w:rFonts w:ascii="Calibri Light" w:hAnsi="Calibri Light" w:eastAsia="等线 Light" w:cs="Times New Roman" w:asciiTheme="majorAscii" w:hAnsiTheme="majorAscii" w:eastAsiaTheme="majorEastAsia" w:cstheme="majorBidi"/>
                <w:sz w:val="24"/>
                <w:szCs w:val="24"/>
              </w:rPr>
            </w:pPr>
            <w:r w:rsidRPr="4AC513BB" w:rsidR="254A7F6F">
              <w:rPr>
                <w:rFonts w:ascii="Calibri Light" w:hAnsi="Calibri Light" w:eastAsia="等线 Light" w:cs="Times New Roman" w:asciiTheme="majorAscii" w:hAnsiTheme="majorAscii" w:eastAsiaTheme="majorEastAsia" w:cstheme="majorBidi"/>
                <w:sz w:val="24"/>
                <w:szCs w:val="24"/>
              </w:rPr>
              <w:t>Using pattern to represent cultural identity.</w:t>
            </w:r>
          </w:p>
          <w:p w:rsidR="4AC513BB" w:rsidP="4AC513BB" w:rsidRDefault="4AC513BB" w14:paraId="68C2B118" w14:textId="187E425C">
            <w:pPr>
              <w:pStyle w:val="Normal"/>
              <w:spacing w:line="240" w:lineRule="auto"/>
              <w:rPr>
                <w:rFonts w:ascii="Calibri Light" w:hAnsi="Calibri Light" w:eastAsia="等线 Light" w:cs="Times New Roman" w:asciiTheme="majorAscii" w:hAnsiTheme="majorAscii" w:eastAsiaTheme="majorEastAsia" w:cstheme="majorBidi"/>
                <w:sz w:val="24"/>
                <w:szCs w:val="24"/>
              </w:rPr>
            </w:pPr>
          </w:p>
        </w:tc>
      </w:tr>
      <w:tr w:rsidRPr="00A832C6" w:rsidR="000F56DF" w:rsidTr="4AC513BB" w14:paraId="51D50AB6" w14:textId="77777777">
        <w:trPr>
          <w:trHeight w:val="300"/>
        </w:trPr>
        <w:tc>
          <w:tcPr>
            <w:tcW w:w="1471" w:type="dxa"/>
            <w:tcMar/>
          </w:tcPr>
          <w:p w:rsidRPr="00C10029" w:rsidR="000F56DF" w:rsidP="42A03524" w:rsidRDefault="000F56DF" w14:paraId="691E7B57"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Content</w:t>
            </w:r>
          </w:p>
        </w:tc>
        <w:tc>
          <w:tcPr>
            <w:tcW w:w="3221" w:type="dxa"/>
            <w:tcMar/>
          </w:tcPr>
          <w:p w:rsidR="000F56DF" w:rsidP="68617AD1" w:rsidRDefault="000F56DF" w14:paraId="47451045" w14:textId="4D5CEB84">
            <w:pPr>
              <w:spacing w:after="0" w:line="240" w:lineRule="auto"/>
              <w:rPr>
                <w:rFonts w:ascii="Calibri" w:hAnsi="Calibri" w:eastAsia="Calibri" w:cs="Arial"/>
                <w:sz w:val="28"/>
                <w:szCs w:val="28"/>
              </w:rPr>
            </w:pPr>
          </w:p>
          <w:p w:rsidR="000F56DF" w:rsidP="032B2360" w:rsidRDefault="000F56DF" w14:paraId="7E908538" w14:textId="440E9412">
            <w:pPr>
              <w:pStyle w:val="ListParagraph"/>
              <w:numPr>
                <w:ilvl w:val="0"/>
                <w:numId w:val="10"/>
              </w:numPr>
              <w:spacing w:after="0" w:line="240" w:lineRule="auto"/>
              <w:rPr>
                <w:rFonts w:ascii="Calibri Light" w:hAnsi="Calibri Light" w:eastAsia="Calibri Light" w:cs="Calibri Light"/>
                <w:sz w:val="28"/>
                <w:szCs w:val="28"/>
              </w:rPr>
            </w:pPr>
            <w:r w:rsidRPr="032B2360">
              <w:rPr>
                <w:rFonts w:ascii="Calibri Light" w:hAnsi="Calibri Light" w:eastAsia="Calibri Light" w:cs="Calibri Light"/>
                <w:sz w:val="28"/>
                <w:szCs w:val="28"/>
              </w:rPr>
              <w:t>Introduction to portraiture. Learning the proportions of the face and how to draw a portrait from observation.</w:t>
            </w:r>
          </w:p>
          <w:p w:rsidR="000F56DF" w:rsidP="032B2360" w:rsidRDefault="000F56DF" w14:paraId="3220692D" w14:textId="444DEEEE">
            <w:pPr>
              <w:rPr>
                <w:rFonts w:ascii="Calibri" w:hAnsi="Calibri" w:eastAsia="Calibri" w:cs="Arial"/>
                <w:sz w:val="28"/>
                <w:szCs w:val="28"/>
              </w:rPr>
            </w:pPr>
          </w:p>
          <w:p w:rsidR="000F56DF" w:rsidP="032B2360" w:rsidRDefault="000F56DF" w14:paraId="1C0168F7" w14:textId="38764DB5">
            <w:pPr>
              <w:pStyle w:val="ListParagraph"/>
              <w:numPr>
                <w:ilvl w:val="0"/>
                <w:numId w:val="10"/>
              </w:numPr>
              <w:rPr>
                <w:rFonts w:ascii="Calibri" w:hAnsi="Calibri" w:eastAsia="Calibri" w:cs="Arial"/>
                <w:sz w:val="28"/>
                <w:szCs w:val="28"/>
              </w:rPr>
            </w:pPr>
            <w:r w:rsidRPr="032B2360">
              <w:rPr>
                <w:rFonts w:ascii="Calibri Light" w:hAnsi="Calibri Light" w:eastAsia="Calibri Light" w:cs="Calibri Light"/>
                <w:sz w:val="28"/>
                <w:szCs w:val="28"/>
              </w:rPr>
              <w:t>Students begin by drawing an eye from memory to establish misconceptions and as a starting point. Step-by-</w:t>
            </w:r>
            <w:r w:rsidRPr="032B2360">
              <w:rPr>
                <w:rFonts w:ascii="Calibri Light" w:hAnsi="Calibri Light" w:eastAsia="Calibri Light" w:cs="Calibri Light"/>
                <w:sz w:val="28"/>
                <w:szCs w:val="28"/>
              </w:rPr>
              <w:lastRenderedPageBreak/>
              <w:t>step tonal drawing of an eye.</w:t>
            </w:r>
          </w:p>
          <w:p w:rsidR="000F56DF" w:rsidP="032B2360" w:rsidRDefault="000F56DF" w14:paraId="273B57FE" w14:textId="7C658359">
            <w:pPr>
              <w:rPr>
                <w:rFonts w:ascii="Calibri" w:hAnsi="Calibri" w:eastAsia="Calibri" w:cs="Arial"/>
                <w:sz w:val="28"/>
                <w:szCs w:val="28"/>
              </w:rPr>
            </w:pPr>
          </w:p>
          <w:p w:rsidR="000F56DF" w:rsidP="032B2360" w:rsidRDefault="000F56DF" w14:paraId="67BC074C" w14:textId="47330B25">
            <w:pPr>
              <w:pStyle w:val="ListParagraph"/>
              <w:numPr>
                <w:ilvl w:val="0"/>
                <w:numId w:val="10"/>
              </w:numPr>
              <w:rPr>
                <w:rFonts w:ascii="Calibri" w:hAnsi="Calibri" w:eastAsia="Calibri" w:cs="Arial"/>
                <w:sz w:val="28"/>
                <w:szCs w:val="28"/>
              </w:rPr>
            </w:pPr>
            <w:r w:rsidRPr="032B2360">
              <w:rPr>
                <w:rFonts w:ascii="Calibri Light" w:hAnsi="Calibri Light" w:eastAsia="Calibri Light" w:cs="Calibri Light"/>
                <w:sz w:val="28"/>
                <w:szCs w:val="28"/>
              </w:rPr>
              <w:t>Continue drawing of an eye, including refinements. Peer/</w:t>
            </w:r>
            <w:proofErr w:type="spellStart"/>
            <w:r w:rsidRPr="032B2360">
              <w:rPr>
                <w:rFonts w:ascii="Calibri Light" w:hAnsi="Calibri Light" w:eastAsia="Calibri Light" w:cs="Calibri Light"/>
                <w:sz w:val="28"/>
                <w:szCs w:val="28"/>
              </w:rPr>
              <w:t>self feedback</w:t>
            </w:r>
            <w:proofErr w:type="spellEnd"/>
            <w:r w:rsidRPr="032B2360">
              <w:rPr>
                <w:rFonts w:ascii="Calibri Light" w:hAnsi="Calibri Light" w:eastAsia="Calibri Light" w:cs="Calibri Light"/>
                <w:sz w:val="28"/>
                <w:szCs w:val="28"/>
              </w:rPr>
              <w:t xml:space="preserve">.  </w:t>
            </w:r>
          </w:p>
          <w:p w:rsidR="000F56DF" w:rsidP="032B2360" w:rsidRDefault="000F56DF" w14:paraId="1A45B4E8" w14:textId="2CD2A4F5">
            <w:pPr>
              <w:rPr>
                <w:rFonts w:ascii="Calibri" w:hAnsi="Calibri" w:eastAsia="Calibri" w:cs="Arial"/>
                <w:sz w:val="28"/>
                <w:szCs w:val="28"/>
              </w:rPr>
            </w:pPr>
            <w:r w:rsidRPr="032B2360">
              <w:rPr>
                <w:rFonts w:ascii="Calibri Light" w:hAnsi="Calibri Light" w:eastAsia="Calibri Light" w:cs="Calibri Light"/>
                <w:sz w:val="28"/>
                <w:szCs w:val="28"/>
              </w:rPr>
              <w:t>Introduction to Mark Powell, analysing his work. Enlarging a section of Mark Powell’s work onto found papers; envelopes, receipts, paper bags, maps etc. Developing tonal, upscaling and mark-making techniques.</w:t>
            </w:r>
          </w:p>
          <w:p w:rsidR="000F56DF" w:rsidP="032B2360" w:rsidRDefault="000F56DF" w14:paraId="2D60865F" w14:textId="294F9B01">
            <w:pPr>
              <w:spacing w:after="0" w:line="240" w:lineRule="auto"/>
              <w:rPr>
                <w:rFonts w:ascii="Calibri" w:hAnsi="Calibri" w:eastAsia="Calibri" w:cs="Arial"/>
                <w:sz w:val="28"/>
                <w:szCs w:val="28"/>
              </w:rPr>
            </w:pPr>
          </w:p>
          <w:p w:rsidR="000F56DF" w:rsidP="42A03524" w:rsidRDefault="000F56DF" w14:paraId="1F55C995"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392324A8"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14421E78"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4797A87A"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202723B8"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189203B1"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000F56DF" w:rsidP="42A03524" w:rsidRDefault="000F56DF" w14:paraId="34A45978"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p w:rsidRPr="00C10029" w:rsidR="000F56DF" w:rsidP="42A03524" w:rsidRDefault="000F56DF" w14:paraId="200924F7" w14:textId="77777777">
            <w:pPr>
              <w:pStyle w:val="ListParagraph"/>
              <w:adjustRightInd w:val="0"/>
              <w:snapToGrid w:val="0"/>
              <w:spacing w:after="0" w:line="240" w:lineRule="auto"/>
              <w:ind w:left="0"/>
              <w:rPr>
                <w:rFonts w:asciiTheme="majorHAnsi" w:hAnsiTheme="majorHAnsi" w:eastAsiaTheme="majorEastAsia" w:cstheme="majorBidi"/>
                <w:sz w:val="28"/>
                <w:szCs w:val="28"/>
              </w:rPr>
            </w:pPr>
          </w:p>
        </w:tc>
        <w:tc>
          <w:tcPr>
            <w:tcW w:w="2842" w:type="dxa"/>
            <w:tcMar/>
          </w:tcPr>
          <w:p w:rsidRPr="00C10029" w:rsidR="000F56DF" w:rsidP="065E6FF5" w:rsidRDefault="000F56DF" w14:noSpellErr="1" w14:paraId="1A187B7E" w14:textId="054F8A41">
            <w:pPr>
              <w:adjustRightInd w:val="0"/>
              <w:snapToGrid w:val="0"/>
              <w:spacing w:after="0" w:line="240" w:lineRule="auto"/>
              <w:rPr>
                <w:rFonts w:ascii="Calibri" w:hAnsi="Calibri" w:eastAsia="Calibri" w:cs="Arial"/>
                <w:sz w:val="28"/>
                <w:szCs w:val="28"/>
              </w:rPr>
            </w:pPr>
          </w:p>
          <w:p w:rsidRPr="00C10029" w:rsidR="000F56DF" w:rsidP="065E6FF5" w:rsidRDefault="000F56DF" w14:paraId="1F7DA5D7" w14:textId="15629F1D">
            <w:pPr>
              <w:pStyle w:val="ListParagraph"/>
              <w:numPr>
                <w:ilvl w:val="0"/>
                <w:numId w:val="10"/>
              </w:numPr>
              <w:adjustRightInd w:val="0"/>
              <w:snapToGrid w:val="0"/>
              <w:spacing w:after="0" w:line="240" w:lineRule="auto"/>
              <w:rPr>
                <w:rFonts w:ascii="Calibri" w:hAnsi="Calibri" w:eastAsia="Calibri" w:cs="Arial"/>
                <w:sz w:val="28"/>
                <w:szCs w:val="28"/>
              </w:rPr>
            </w:pPr>
            <w:r w:rsidRPr="065E6FF5" w:rsidR="3E754299">
              <w:rPr>
                <w:rFonts w:ascii="Calibri" w:hAnsi="Calibri" w:eastAsia="Calibri" w:cs="Arial"/>
                <w:sz w:val="28"/>
                <w:szCs w:val="28"/>
              </w:rPr>
              <w:t>Wonky face – playfully exploring the use of grid method.</w:t>
            </w:r>
          </w:p>
          <w:p w:rsidRPr="00C10029" w:rsidR="000F56DF" w:rsidP="065E6FF5" w:rsidRDefault="000F56DF" w14:paraId="1E4A9903" w14:textId="14301041">
            <w:pPr>
              <w:pStyle w:val="Normal"/>
              <w:adjustRightInd w:val="0"/>
              <w:snapToGrid w:val="0"/>
              <w:spacing w:after="0" w:line="240" w:lineRule="auto"/>
              <w:ind w:left="0"/>
              <w:rPr>
                <w:rFonts w:ascii="Calibri" w:hAnsi="Calibri" w:eastAsia="Calibri" w:cs="Arial"/>
                <w:sz w:val="28"/>
                <w:szCs w:val="28"/>
              </w:rPr>
            </w:pPr>
          </w:p>
          <w:p w:rsidRPr="00C10029" w:rsidR="000F56DF" w:rsidP="065E6FF5" w:rsidRDefault="000F56DF" w14:paraId="54CDE124" w14:textId="763172C0">
            <w:pPr>
              <w:pStyle w:val="ListParagraph"/>
              <w:numPr>
                <w:ilvl w:val="0"/>
                <w:numId w:val="10"/>
              </w:numPr>
              <w:adjustRightInd w:val="0"/>
              <w:snapToGrid w:val="0"/>
              <w:spacing w:after="0" w:line="240" w:lineRule="auto"/>
              <w:rPr>
                <w:rFonts w:ascii="Calibri" w:hAnsi="Calibri" w:eastAsia="Calibri" w:cs="Arial"/>
                <w:sz w:val="28"/>
                <w:szCs w:val="28"/>
              </w:rPr>
            </w:pPr>
            <w:r w:rsidRPr="065E6FF5" w:rsidR="7526839C">
              <w:rPr>
                <w:rFonts w:ascii="Calibri" w:hAnsi="Calibri" w:eastAsia="Calibri" w:cs="Arial"/>
                <w:sz w:val="28"/>
                <w:szCs w:val="28"/>
              </w:rPr>
              <w:t>Pencil outline, charcoal and chalk skull drawing on coloured sugar paper</w:t>
            </w:r>
          </w:p>
          <w:p w:rsidRPr="00C10029" w:rsidR="000F56DF" w:rsidP="065E6FF5" w:rsidRDefault="000F56DF" w14:paraId="4A9923A4" w14:textId="007815A7">
            <w:pPr>
              <w:pStyle w:val="Normal"/>
              <w:adjustRightInd w:val="0"/>
              <w:snapToGrid w:val="0"/>
              <w:spacing w:after="0" w:line="240" w:lineRule="auto"/>
              <w:ind w:left="0"/>
              <w:rPr>
                <w:rFonts w:ascii="Calibri" w:hAnsi="Calibri" w:eastAsia="Calibri" w:cs="Arial"/>
                <w:sz w:val="28"/>
                <w:szCs w:val="28"/>
              </w:rPr>
            </w:pPr>
          </w:p>
          <w:p w:rsidRPr="00C10029" w:rsidR="000F56DF" w:rsidP="065E6FF5" w:rsidRDefault="000F56DF" w14:paraId="53EB7A59" w14:textId="474EBF54">
            <w:pPr>
              <w:pStyle w:val="ListParagraph"/>
              <w:numPr>
                <w:ilvl w:val="0"/>
                <w:numId w:val="10"/>
              </w:numPr>
              <w:adjustRightInd w:val="0"/>
              <w:snapToGrid w:val="0"/>
              <w:spacing w:after="0" w:line="240" w:lineRule="auto"/>
              <w:rPr>
                <w:rFonts w:ascii="Calibri" w:hAnsi="Calibri" w:eastAsia="Calibri" w:cs="Arial"/>
                <w:sz w:val="28"/>
                <w:szCs w:val="28"/>
              </w:rPr>
            </w:pPr>
            <w:r w:rsidRPr="065E6FF5" w:rsidR="1DB73BF1">
              <w:rPr>
                <w:rFonts w:ascii="Calibri" w:hAnsi="Calibri" w:eastAsia="Calibri" w:cs="Arial"/>
                <w:sz w:val="28"/>
                <w:szCs w:val="28"/>
              </w:rPr>
              <w:t>Giacometti figures</w:t>
            </w:r>
            <w:r w:rsidRPr="065E6FF5" w:rsidR="3B2A6199">
              <w:rPr>
                <w:rFonts w:ascii="Calibri" w:hAnsi="Calibri" w:eastAsia="Calibri" w:cs="Arial"/>
                <w:sz w:val="28"/>
                <w:szCs w:val="28"/>
              </w:rPr>
              <w:t xml:space="preserve"> planning</w:t>
            </w:r>
          </w:p>
          <w:p w:rsidRPr="00C10029" w:rsidR="000F56DF" w:rsidP="065E6FF5" w:rsidRDefault="000F56DF" w14:paraId="0C857CC2" w14:textId="1CFADDD0">
            <w:pPr>
              <w:pStyle w:val="Normal"/>
              <w:adjustRightInd w:val="0"/>
              <w:snapToGrid w:val="0"/>
              <w:spacing w:after="0" w:line="240" w:lineRule="auto"/>
              <w:ind w:left="0"/>
              <w:rPr>
                <w:rFonts w:ascii="Calibri" w:hAnsi="Calibri" w:eastAsia="Calibri" w:cs="Arial"/>
                <w:sz w:val="28"/>
                <w:szCs w:val="28"/>
              </w:rPr>
            </w:pPr>
          </w:p>
          <w:p w:rsidRPr="00C10029" w:rsidR="000F56DF" w:rsidP="065E6FF5" w:rsidRDefault="000F56DF" w14:paraId="71E8D987" w14:textId="2DEA7269">
            <w:pPr>
              <w:pStyle w:val="ListParagraph"/>
              <w:numPr>
                <w:ilvl w:val="0"/>
                <w:numId w:val="10"/>
              </w:numPr>
              <w:adjustRightInd w:val="0"/>
              <w:snapToGrid w:val="0"/>
              <w:spacing w:after="0" w:line="240" w:lineRule="auto"/>
              <w:rPr>
                <w:rFonts w:ascii="Calibri" w:hAnsi="Calibri" w:eastAsia="Calibri" w:cs="Arial"/>
                <w:sz w:val="28"/>
                <w:szCs w:val="28"/>
              </w:rPr>
            </w:pPr>
            <w:r w:rsidRPr="065E6FF5" w:rsidR="3B2A6199">
              <w:rPr>
                <w:rFonts w:ascii="Calibri" w:hAnsi="Calibri" w:eastAsia="Calibri" w:cs="Arial"/>
                <w:sz w:val="28"/>
                <w:szCs w:val="28"/>
              </w:rPr>
              <w:t>Giacometti figures wire construction</w:t>
            </w:r>
          </w:p>
          <w:p w:rsidRPr="00C10029" w:rsidR="000F56DF" w:rsidP="065E6FF5" w:rsidRDefault="000F56DF" w14:paraId="7B10D2F1" w14:textId="2BF3B856">
            <w:pPr>
              <w:pStyle w:val="Normal"/>
              <w:adjustRightInd w:val="0"/>
              <w:snapToGrid w:val="0"/>
              <w:spacing w:after="0" w:line="240" w:lineRule="auto"/>
              <w:ind w:left="0"/>
              <w:rPr>
                <w:rFonts w:ascii="Calibri" w:hAnsi="Calibri" w:eastAsia="Calibri" w:cs="Arial"/>
                <w:sz w:val="28"/>
                <w:szCs w:val="28"/>
              </w:rPr>
            </w:pPr>
          </w:p>
          <w:p w:rsidRPr="00C10029" w:rsidR="000F56DF" w:rsidP="065E6FF5" w:rsidRDefault="000F56DF" w14:paraId="19DBDF71" w14:textId="68AF4E65">
            <w:pPr>
              <w:pStyle w:val="ListParagraph"/>
              <w:numPr>
                <w:ilvl w:val="0"/>
                <w:numId w:val="10"/>
              </w:numPr>
              <w:adjustRightInd w:val="0"/>
              <w:snapToGrid w:val="0"/>
              <w:spacing w:after="0" w:line="240" w:lineRule="auto"/>
              <w:rPr>
                <w:rFonts w:ascii="Calibri" w:hAnsi="Calibri" w:eastAsia="Calibri" w:cs="Arial"/>
                <w:sz w:val="28"/>
                <w:szCs w:val="28"/>
              </w:rPr>
            </w:pPr>
          </w:p>
        </w:tc>
        <w:tc>
          <w:tcPr>
            <w:tcW w:w="3336" w:type="dxa"/>
            <w:shd w:val="clear" w:color="auto" w:fill="FFE599" w:themeFill="accent4" w:themeFillTint="66"/>
            <w:tcMar/>
          </w:tcPr>
          <w:p w:rsidRPr="00C10029" w:rsidR="000F56DF" w:rsidP="065E6FF5" w:rsidRDefault="000F56DF" w14:noSpellErr="1" w14:paraId="41A2F26C" w14:textId="0001CBB9">
            <w:pPr>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p w:rsidRPr="00C10029" w:rsidR="000F56DF" w:rsidP="065E6FF5" w:rsidRDefault="000F56DF" w14:paraId="30A69B60" w14:textId="4875001B">
            <w:pPr>
              <w:pStyle w:val="ListParagraph"/>
              <w:numPr>
                <w:ilvl w:val="0"/>
                <w:numId w:val="10"/>
              </w:numPr>
              <w:adjustRightInd w:val="0"/>
              <w:snapToGrid w:val="0"/>
              <w:spacing w:after="0" w:line="240" w:lineRule="auto"/>
              <w:rPr>
                <w:rFonts w:ascii="Calibri Light" w:hAnsi="Calibri Light" w:eastAsia="Calibri Light" w:cs="Calibri Light"/>
                <w:sz w:val="28"/>
                <w:szCs w:val="28"/>
              </w:rPr>
            </w:pPr>
            <w:r w:rsidRPr="065E6FF5" w:rsidR="3E754299">
              <w:rPr>
                <w:rFonts w:ascii="Calibri Light" w:hAnsi="Calibri Light" w:eastAsia="Calibri Light" w:cs="Calibri Light"/>
                <w:sz w:val="28"/>
                <w:szCs w:val="28"/>
              </w:rPr>
              <w:t>Introduction to the work of Loui Jover – analysing his process and symbolic meaning.  Staining background using tea, coffee and powder inks.</w:t>
            </w:r>
          </w:p>
          <w:p w:rsidRPr="00C10029" w:rsidR="000F56DF" w:rsidP="065E6FF5" w:rsidRDefault="000F56DF" w14:noSpellErr="1" w14:paraId="21E4B331" w14:textId="0B7A8927">
            <w:pPr>
              <w:adjustRightInd w:val="0"/>
              <w:snapToGrid w:val="0"/>
              <w:spacing w:after="0" w:line="240" w:lineRule="auto"/>
              <w:rPr>
                <w:rFonts w:ascii="Calibri" w:hAnsi="Calibri" w:eastAsia="Calibri" w:cs="Arial"/>
                <w:sz w:val="28"/>
                <w:szCs w:val="28"/>
              </w:rPr>
            </w:pPr>
            <w:r w:rsidRPr="065E6FF5" w:rsidR="3E754299">
              <w:rPr>
                <w:rFonts w:ascii="Calibri" w:hAnsi="Calibri" w:eastAsia="Calibri" w:cs="Calibri"/>
                <w:sz w:val="28"/>
                <w:szCs w:val="28"/>
              </w:rPr>
              <w:t xml:space="preserve"> </w:t>
            </w:r>
          </w:p>
          <w:p w:rsidRPr="00C10029" w:rsidR="000F56DF" w:rsidP="065E6FF5" w:rsidRDefault="000F56DF" w14:noSpellErr="1" w14:paraId="4B8C3733" w14:textId="10BBE518">
            <w:pPr>
              <w:pStyle w:val="ListParagraph"/>
              <w:numPr>
                <w:ilvl w:val="0"/>
                <w:numId w:val="10"/>
              </w:numPr>
              <w:adjustRightInd w:val="0"/>
              <w:snapToGrid w:val="0"/>
              <w:spacing w:after="0" w:line="240" w:lineRule="auto"/>
              <w:rPr>
                <w:rFonts w:ascii="Calibri" w:hAnsi="Calibri" w:eastAsia="Calibri" w:cs="Arial"/>
                <w:sz w:val="28"/>
                <w:szCs w:val="28"/>
              </w:rPr>
            </w:pPr>
            <w:r w:rsidRPr="065E6FF5" w:rsidR="3E754299">
              <w:rPr>
                <w:rFonts w:ascii="Calibri Light" w:hAnsi="Calibri Light" w:eastAsia="Calibri Light" w:cs="Calibri Light"/>
                <w:sz w:val="28"/>
                <w:szCs w:val="28"/>
              </w:rPr>
              <w:t>Selecting a famous icon and exploring key elements of how their identity can be shown visually. Dissecting and cutting the image and exploring meaningful composition. Adding in hand cut collaged images to the composition to represent meaningful elements.</w:t>
            </w:r>
          </w:p>
          <w:p w:rsidRPr="00C10029" w:rsidR="000F56DF" w:rsidP="065E6FF5" w:rsidRDefault="000F56DF" w14:noSpellErr="1" w14:paraId="1F1466D5" w14:textId="4481C92D">
            <w:pPr>
              <w:adjustRightInd w:val="0"/>
              <w:snapToGrid w:val="0"/>
              <w:spacing w:after="0" w:line="240" w:lineRule="auto"/>
              <w:rPr>
                <w:rFonts w:ascii="Calibri" w:hAnsi="Calibri" w:eastAsia="Calibri" w:cs="Arial"/>
                <w:sz w:val="28"/>
                <w:szCs w:val="28"/>
              </w:rPr>
            </w:pPr>
            <w:r w:rsidRPr="065E6FF5" w:rsidR="3E754299">
              <w:rPr>
                <w:rFonts w:ascii="Calibri" w:hAnsi="Calibri" w:eastAsia="Calibri" w:cs="Calibri"/>
                <w:sz w:val="28"/>
                <w:szCs w:val="28"/>
              </w:rPr>
              <w:t xml:space="preserve"> </w:t>
            </w:r>
          </w:p>
          <w:p w:rsidRPr="00C10029" w:rsidR="000F56DF" w:rsidP="065E6FF5" w:rsidRDefault="000F56DF" w14:paraId="7CAE55E4" w14:textId="3879D128">
            <w:pPr>
              <w:pStyle w:val="ListParagraph"/>
              <w:numPr>
                <w:ilvl w:val="0"/>
                <w:numId w:val="10"/>
              </w:numPr>
              <w:adjustRightInd w:val="0"/>
              <w:snapToGrid w:val="0"/>
              <w:spacing w:after="0" w:line="240" w:lineRule="auto"/>
              <w:rPr>
                <w:rFonts w:ascii="Calibri" w:hAnsi="Calibri" w:eastAsia="Calibri" w:cs="Arial"/>
                <w:sz w:val="28"/>
                <w:szCs w:val="28"/>
              </w:rPr>
            </w:pPr>
            <w:r w:rsidRPr="065E6FF5" w:rsidR="3E754299">
              <w:rPr>
                <w:rFonts w:ascii="Calibri Light" w:hAnsi="Calibri Light" w:eastAsia="Calibri Light" w:cs="Calibri Light"/>
                <w:sz w:val="28"/>
                <w:szCs w:val="28"/>
              </w:rPr>
              <w:t>Adding in colour, line and shape using watercolour, fineliner and soft pastels in order to finalise their piece.</w:t>
            </w:r>
          </w:p>
          <w:p w:rsidRPr="00C10029" w:rsidR="000F56DF" w:rsidP="065E6FF5" w:rsidRDefault="000F56DF" w14:noSpellErr="1" w14:paraId="03FDAA58" w14:textId="4751A2DF">
            <w:pPr>
              <w:adjustRightInd w:val="0"/>
              <w:snapToGrid w:val="0"/>
              <w:spacing w:after="0" w:line="240" w:lineRule="auto"/>
              <w:rPr>
                <w:rFonts w:ascii="Calibri" w:hAnsi="Calibri" w:eastAsia="Calibri" w:cs="Arial"/>
                <w:sz w:val="28"/>
                <w:szCs w:val="28"/>
              </w:rPr>
            </w:pPr>
          </w:p>
          <w:p w:rsidRPr="00C10029" w:rsidR="000F56DF" w:rsidP="065E6FF5" w:rsidRDefault="000F56DF" w14:paraId="23179F03" w14:textId="4C30B870">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2827" w:type="dxa"/>
            <w:shd w:val="clear" w:color="auto" w:fill="FFE599" w:themeFill="accent4" w:themeFillTint="66"/>
            <w:tcMar/>
          </w:tcPr>
          <w:p w:rsidRPr="00C10029" w:rsidR="000F56DF" w:rsidP="42A03524" w:rsidRDefault="000F56DF" w14:paraId="5C3BE8F7"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Pr="00C10029" w:rsidR="000F56DF" w:rsidP="42A03524" w:rsidRDefault="000F56DF" w14:paraId="01653263"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Pr="00C10029" w:rsidR="000F56DF" w:rsidP="42A03524" w:rsidRDefault="000F56DF" w14:paraId="224AAD99"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FFFF" w:themeFill="background1"/>
            <w:tcMar/>
          </w:tcPr>
          <w:p w:rsidR="4AC513BB" w:rsidP="4AC513BB" w:rsidRDefault="4AC513BB" w14:paraId="7D1BADB3" w14:textId="3B64CB22">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1F137E7A" w14:textId="77777777">
        <w:trPr>
          <w:trHeight w:val="300"/>
        </w:trPr>
        <w:tc>
          <w:tcPr>
            <w:tcW w:w="1471" w:type="dxa"/>
            <w:tcMar/>
          </w:tcPr>
          <w:p w:rsidRPr="00C10029" w:rsidR="000F56DF" w:rsidP="42A03524" w:rsidRDefault="000F56DF" w14:paraId="7508BE48"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Prior Knowledge Required</w:t>
            </w:r>
          </w:p>
        </w:tc>
        <w:tc>
          <w:tcPr>
            <w:tcW w:w="3221" w:type="dxa"/>
            <w:shd w:val="clear" w:color="auto" w:fill="FFE599" w:themeFill="accent4" w:themeFillTint="66"/>
            <w:tcMar/>
          </w:tcPr>
          <w:p w:rsidR="000F56DF" w:rsidP="065E6FF5" w:rsidRDefault="000F56DF" w14:paraId="6B78CC03" w14:textId="48EC202E">
            <w:pPr>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35707754">
              <w:rPr>
                <w:rFonts w:ascii="Calibri Light" w:hAnsi="Calibri Light" w:eastAsia="等线 Light" w:cs="Times New Roman" w:asciiTheme="majorAscii" w:hAnsiTheme="majorAscii" w:eastAsiaTheme="majorEastAsia" w:cstheme="majorBidi"/>
                <w:sz w:val="28"/>
                <w:szCs w:val="28"/>
              </w:rPr>
              <w:t xml:space="preserve">Students will have visited </w:t>
            </w:r>
            <w:r w:rsidRPr="065E6FF5" w:rsidR="35707754">
              <w:rPr>
                <w:rFonts w:ascii="Calibri Light" w:hAnsi="Calibri Light" w:eastAsia="等线 Light" w:cs="Times New Roman" w:asciiTheme="majorAscii" w:hAnsiTheme="majorAscii" w:eastAsiaTheme="majorEastAsia" w:cstheme="majorBidi"/>
                <w:sz w:val="28"/>
                <w:szCs w:val="28"/>
              </w:rPr>
              <w:t>markmaking</w:t>
            </w:r>
            <w:r w:rsidRPr="065E6FF5" w:rsidR="35707754">
              <w:rPr>
                <w:rFonts w:ascii="Calibri Light" w:hAnsi="Calibri Light" w:eastAsia="等线 Light" w:cs="Times New Roman" w:asciiTheme="majorAscii" w:hAnsiTheme="majorAscii" w:eastAsiaTheme="majorEastAsia" w:cstheme="majorBidi"/>
                <w:sz w:val="28"/>
                <w:szCs w:val="28"/>
              </w:rPr>
              <w:t xml:space="preserve"> techniques in year 7 and 8 in pencil and fineliner</w:t>
            </w:r>
          </w:p>
        </w:tc>
        <w:tc>
          <w:tcPr>
            <w:tcW w:w="2842" w:type="dxa"/>
            <w:shd w:val="clear" w:color="auto" w:fill="FFE599" w:themeFill="accent4" w:themeFillTint="66"/>
            <w:tcMar/>
          </w:tcPr>
          <w:p w:rsidRPr="00C10029" w:rsidR="000F56DF" w:rsidP="065E6FF5" w:rsidRDefault="000F56DF" w14:paraId="143772AC" w14:textId="43B520DC">
            <w:pPr>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09A96FDF">
              <w:rPr>
                <w:rFonts w:ascii="Calibri Light" w:hAnsi="Calibri Light" w:eastAsia="等线 Light" w:cs="Times New Roman" w:asciiTheme="majorAscii" w:hAnsiTheme="majorAscii" w:eastAsiaTheme="majorEastAsia" w:cstheme="majorBidi"/>
                <w:sz w:val="28"/>
                <w:szCs w:val="28"/>
              </w:rPr>
              <w:t>Students will have worked with colour in Year 7 (</w:t>
            </w:r>
            <w:r w:rsidRPr="065E6FF5" w:rsidR="0FBCA3F4">
              <w:rPr>
                <w:rFonts w:ascii="Calibri Light" w:hAnsi="Calibri Light" w:eastAsia="等线 Light" w:cs="Times New Roman" w:asciiTheme="majorAscii" w:hAnsiTheme="majorAscii" w:eastAsiaTheme="majorEastAsia" w:cstheme="majorBidi"/>
                <w:sz w:val="28"/>
                <w:szCs w:val="28"/>
              </w:rPr>
              <w:t xml:space="preserve">Coloured pencil mixing and blending in their surreal head and the </w:t>
            </w:r>
            <w:r w:rsidRPr="065E6FF5" w:rsidR="09A96FDF">
              <w:rPr>
                <w:rFonts w:ascii="Calibri Light" w:hAnsi="Calibri Light" w:eastAsia="等线 Light" w:cs="Times New Roman" w:asciiTheme="majorAscii" w:hAnsiTheme="majorAscii" w:eastAsiaTheme="majorEastAsia" w:cstheme="majorBidi"/>
                <w:sz w:val="28"/>
                <w:szCs w:val="28"/>
              </w:rPr>
              <w:t>bug in watercolour</w:t>
            </w:r>
            <w:r w:rsidRPr="065E6FF5" w:rsidR="1E92F553">
              <w:rPr>
                <w:rFonts w:ascii="Calibri Light" w:hAnsi="Calibri Light" w:eastAsia="等线 Light" w:cs="Times New Roman" w:asciiTheme="majorAscii" w:hAnsiTheme="majorAscii" w:eastAsiaTheme="majorEastAsia" w:cstheme="majorBidi"/>
                <w:sz w:val="28"/>
                <w:szCs w:val="28"/>
              </w:rPr>
              <w:t>, using blending techniques</w:t>
            </w:r>
            <w:r w:rsidRPr="065E6FF5" w:rsidR="09A96FDF">
              <w:rPr>
                <w:rFonts w:ascii="Calibri Light" w:hAnsi="Calibri Light" w:eastAsia="等线 Light" w:cs="Times New Roman" w:asciiTheme="majorAscii" w:hAnsiTheme="majorAscii" w:eastAsiaTheme="majorEastAsia" w:cstheme="majorBidi"/>
                <w:sz w:val="28"/>
                <w:szCs w:val="28"/>
              </w:rPr>
              <w:t xml:space="preserve"> and Year 8 (Mural in bold colour using colour mix</w:t>
            </w:r>
            <w:r w:rsidRPr="065E6FF5" w:rsidR="249AD81F">
              <w:rPr>
                <w:rFonts w:ascii="Calibri Light" w:hAnsi="Calibri Light" w:eastAsia="等线 Light" w:cs="Times New Roman" w:asciiTheme="majorAscii" w:hAnsiTheme="majorAscii" w:eastAsiaTheme="majorEastAsia" w:cstheme="majorBidi"/>
                <w:sz w:val="28"/>
                <w:szCs w:val="28"/>
              </w:rPr>
              <w:t>ing</w:t>
            </w:r>
            <w:r w:rsidRPr="065E6FF5" w:rsidR="09A96FDF">
              <w:rPr>
                <w:rFonts w:ascii="Calibri Light" w:hAnsi="Calibri Light" w:eastAsia="等线 Light" w:cs="Times New Roman" w:asciiTheme="majorAscii" w:hAnsiTheme="majorAscii" w:eastAsiaTheme="majorEastAsia" w:cstheme="majorBidi"/>
                <w:sz w:val="28"/>
                <w:szCs w:val="28"/>
              </w:rPr>
              <w:t>)</w:t>
            </w:r>
          </w:p>
        </w:tc>
        <w:tc>
          <w:tcPr>
            <w:tcW w:w="3336" w:type="dxa"/>
            <w:shd w:val="clear" w:color="auto" w:fill="FFE599" w:themeFill="accent4" w:themeFillTint="66"/>
            <w:tcMar/>
          </w:tcPr>
          <w:p w:rsidRPr="00C10029" w:rsidR="000F56DF" w:rsidP="42A03524" w:rsidRDefault="000F56DF" w14:paraId="2E36F366" w14:textId="77777777">
            <w:pPr>
              <w:adjustRightInd w:val="0"/>
              <w:snapToGrid w:val="0"/>
              <w:spacing w:after="0" w:line="240" w:lineRule="auto"/>
              <w:rPr>
                <w:rFonts w:asciiTheme="majorHAnsi" w:hAnsiTheme="majorHAnsi" w:eastAsiaTheme="majorEastAsia" w:cstheme="majorBidi"/>
                <w:sz w:val="28"/>
                <w:szCs w:val="28"/>
              </w:rPr>
            </w:pPr>
          </w:p>
        </w:tc>
        <w:tc>
          <w:tcPr>
            <w:tcW w:w="2827" w:type="dxa"/>
            <w:shd w:val="clear" w:color="auto" w:fill="FFE599" w:themeFill="accent4" w:themeFillTint="66"/>
            <w:tcMar/>
          </w:tcPr>
          <w:p w:rsidRPr="00C10029" w:rsidR="000F56DF" w:rsidP="42A03524" w:rsidRDefault="000F56DF" w14:paraId="0D244B67"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Pr="00C10029" w:rsidR="000F56DF" w:rsidP="42A03524" w:rsidRDefault="000F56DF" w14:paraId="446D5C80"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Pr="00C10029" w:rsidR="000F56DF" w:rsidP="42A03524" w:rsidRDefault="000F56DF" w14:paraId="3282692D"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E599" w:themeFill="accent4" w:themeFillTint="66"/>
            <w:tcMar/>
          </w:tcPr>
          <w:p w:rsidR="4AC513BB" w:rsidP="4AC513BB" w:rsidRDefault="4AC513BB" w14:paraId="2168C52A" w14:textId="14BC1976">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0BA58846" w14:textId="77777777">
        <w:trPr>
          <w:trHeight w:val="300"/>
        </w:trPr>
        <w:tc>
          <w:tcPr>
            <w:tcW w:w="1471" w:type="dxa"/>
            <w:tcMar/>
          </w:tcPr>
          <w:p w:rsidRPr="00C10029" w:rsidR="000F56DF" w:rsidP="42A03524" w:rsidRDefault="000F56DF" w14:paraId="49E7CB16"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Feedback Points</w:t>
            </w:r>
          </w:p>
        </w:tc>
        <w:tc>
          <w:tcPr>
            <w:tcW w:w="3221" w:type="dxa"/>
            <w:shd w:val="clear" w:color="auto" w:fill="FFE599" w:themeFill="accent4" w:themeFillTint="66"/>
            <w:tcMar/>
          </w:tcPr>
          <w:p w:rsidR="000F56DF" w:rsidP="42A03524" w:rsidRDefault="000F56DF" w14:paraId="5C66F0BE"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742E9C7C"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3B363DBA" w14:textId="77777777">
            <w:pPr>
              <w:adjustRightInd w:val="0"/>
              <w:snapToGrid w:val="0"/>
              <w:spacing w:after="0" w:line="240" w:lineRule="auto"/>
              <w:rPr>
                <w:rFonts w:asciiTheme="majorHAnsi" w:hAnsiTheme="majorHAnsi" w:eastAsiaTheme="majorEastAsia" w:cstheme="majorBidi"/>
                <w:sz w:val="28"/>
                <w:szCs w:val="28"/>
              </w:rPr>
            </w:pPr>
          </w:p>
        </w:tc>
        <w:tc>
          <w:tcPr>
            <w:tcW w:w="2842" w:type="dxa"/>
            <w:shd w:val="clear" w:color="auto" w:fill="FFE599" w:themeFill="accent4" w:themeFillTint="66"/>
            <w:tcMar/>
          </w:tcPr>
          <w:p w:rsidRPr="00C10029" w:rsidR="000F56DF" w:rsidP="42A03524" w:rsidRDefault="000F56DF" w14:paraId="2AEAEC00" w14:textId="77777777">
            <w:pPr>
              <w:adjustRightInd w:val="0"/>
              <w:snapToGrid w:val="0"/>
              <w:spacing w:after="0" w:line="240" w:lineRule="auto"/>
              <w:rPr>
                <w:rFonts w:asciiTheme="majorHAnsi" w:hAnsiTheme="majorHAnsi" w:eastAsiaTheme="majorEastAsia" w:cstheme="majorBidi"/>
                <w:sz w:val="28"/>
                <w:szCs w:val="28"/>
              </w:rPr>
            </w:pPr>
          </w:p>
        </w:tc>
        <w:tc>
          <w:tcPr>
            <w:tcW w:w="3336" w:type="dxa"/>
            <w:shd w:val="clear" w:color="auto" w:fill="FFE599" w:themeFill="accent4" w:themeFillTint="66"/>
            <w:tcMar/>
          </w:tcPr>
          <w:p w:rsidRPr="00C10029" w:rsidR="000F56DF" w:rsidP="42A03524" w:rsidRDefault="000F56DF" w14:paraId="116C9744" w14:textId="77777777">
            <w:pPr>
              <w:adjustRightInd w:val="0"/>
              <w:snapToGrid w:val="0"/>
              <w:spacing w:after="0" w:line="240" w:lineRule="auto"/>
              <w:rPr>
                <w:rFonts w:asciiTheme="majorHAnsi" w:hAnsiTheme="majorHAnsi" w:eastAsiaTheme="majorEastAsia" w:cstheme="majorBidi"/>
                <w:sz w:val="28"/>
                <w:szCs w:val="28"/>
              </w:rPr>
            </w:pPr>
          </w:p>
        </w:tc>
        <w:tc>
          <w:tcPr>
            <w:tcW w:w="2827" w:type="dxa"/>
            <w:shd w:val="clear" w:color="auto" w:fill="FFE599" w:themeFill="accent4" w:themeFillTint="66"/>
            <w:tcMar/>
          </w:tcPr>
          <w:p w:rsidRPr="00C10029" w:rsidR="000F56DF" w:rsidP="42A03524" w:rsidRDefault="000F56DF" w14:paraId="0DF3C853"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Pr="00C10029" w:rsidR="000F56DF" w:rsidP="42A03524" w:rsidRDefault="000F56DF" w14:paraId="5C58C99B"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Pr="00C10029" w:rsidR="000F56DF" w:rsidP="42A03524" w:rsidRDefault="000F56DF" w14:paraId="553B14A7"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E599" w:themeFill="accent4" w:themeFillTint="66"/>
            <w:tcMar/>
          </w:tcPr>
          <w:p w:rsidR="4AC513BB" w:rsidP="4AC513BB" w:rsidRDefault="4AC513BB" w14:paraId="43AC983D" w14:textId="34B3257E">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4718D362" w14:textId="77777777">
        <w:trPr>
          <w:trHeight w:val="300"/>
        </w:trPr>
        <w:tc>
          <w:tcPr>
            <w:tcW w:w="1471" w:type="dxa"/>
            <w:tcMar/>
          </w:tcPr>
          <w:p w:rsidRPr="00C10029" w:rsidR="000F56DF" w:rsidP="42A03524" w:rsidRDefault="000F56DF" w14:paraId="68699D2D"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Key Questions</w:t>
            </w:r>
          </w:p>
        </w:tc>
        <w:tc>
          <w:tcPr>
            <w:tcW w:w="3221" w:type="dxa"/>
            <w:shd w:val="clear" w:color="auto" w:fill="FFE599" w:themeFill="accent4" w:themeFillTint="66"/>
            <w:tcMar/>
          </w:tcPr>
          <w:p w:rsidR="000F56DF" w:rsidP="42A03524" w:rsidRDefault="000F56DF" w14:paraId="36BFA695"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716676CC"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02E853B1"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25DF7037"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07E0A954"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50CCC099"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5A05998D"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23E0AC9D"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7D4AB635"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363D11C8"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5FDFE951"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2C06A317"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15AB7AF5"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6E98B50F" w14:textId="77777777">
            <w:pPr>
              <w:adjustRightInd w:val="0"/>
              <w:snapToGrid w:val="0"/>
              <w:spacing w:after="0" w:line="240" w:lineRule="auto"/>
              <w:rPr>
                <w:rFonts w:asciiTheme="majorHAnsi" w:hAnsiTheme="majorHAnsi" w:eastAsiaTheme="majorEastAsia" w:cstheme="majorBidi"/>
                <w:sz w:val="28"/>
                <w:szCs w:val="28"/>
              </w:rPr>
            </w:pPr>
          </w:p>
        </w:tc>
        <w:tc>
          <w:tcPr>
            <w:tcW w:w="2842" w:type="dxa"/>
            <w:shd w:val="clear" w:color="auto" w:fill="FFE599" w:themeFill="accent4" w:themeFillTint="66"/>
            <w:tcMar/>
          </w:tcPr>
          <w:p w:rsidRPr="00C10029" w:rsidR="000F56DF" w:rsidP="42A03524" w:rsidRDefault="000F56DF" w14:paraId="7366F928" w14:textId="77777777">
            <w:pPr>
              <w:adjustRightInd w:val="0"/>
              <w:snapToGrid w:val="0"/>
              <w:spacing w:after="0" w:line="240" w:lineRule="auto"/>
              <w:rPr>
                <w:rFonts w:asciiTheme="majorHAnsi" w:hAnsiTheme="majorHAnsi" w:eastAsiaTheme="majorEastAsia" w:cstheme="majorBidi"/>
                <w:sz w:val="28"/>
                <w:szCs w:val="28"/>
              </w:rPr>
            </w:pPr>
          </w:p>
        </w:tc>
        <w:tc>
          <w:tcPr>
            <w:tcW w:w="3336" w:type="dxa"/>
            <w:shd w:val="clear" w:color="auto" w:fill="FFE599" w:themeFill="accent4" w:themeFillTint="66"/>
            <w:tcMar/>
          </w:tcPr>
          <w:p w:rsidRPr="00C10029" w:rsidR="000F56DF" w:rsidP="42A03524" w:rsidRDefault="000F56DF" w14:paraId="50716559" w14:textId="77777777">
            <w:pPr>
              <w:adjustRightInd w:val="0"/>
              <w:snapToGrid w:val="0"/>
              <w:spacing w:after="0" w:line="240" w:lineRule="auto"/>
              <w:rPr>
                <w:rFonts w:asciiTheme="majorHAnsi" w:hAnsiTheme="majorHAnsi" w:eastAsiaTheme="majorEastAsia" w:cstheme="majorBidi"/>
                <w:sz w:val="28"/>
                <w:szCs w:val="28"/>
              </w:rPr>
            </w:pPr>
          </w:p>
        </w:tc>
        <w:tc>
          <w:tcPr>
            <w:tcW w:w="2827" w:type="dxa"/>
            <w:shd w:val="clear" w:color="auto" w:fill="FFE599" w:themeFill="accent4" w:themeFillTint="66"/>
            <w:tcMar/>
          </w:tcPr>
          <w:p w:rsidRPr="00C10029" w:rsidR="000F56DF" w:rsidP="42A03524" w:rsidRDefault="000F56DF" w14:paraId="2949DDE0"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Pr="00C10029" w:rsidR="000F56DF" w:rsidP="42A03524" w:rsidRDefault="000F56DF" w14:paraId="11D1AC5A"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Pr="00C10029" w:rsidR="000F56DF" w:rsidP="42A03524" w:rsidRDefault="000F56DF" w14:paraId="33CDA13C"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E599" w:themeFill="accent4" w:themeFillTint="66"/>
            <w:tcMar/>
          </w:tcPr>
          <w:p w:rsidR="4AC513BB" w:rsidP="4AC513BB" w:rsidRDefault="4AC513BB" w14:paraId="43470F53" w14:textId="4E9C03A6">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256BCE5F" w14:textId="77777777">
        <w:trPr>
          <w:trHeight w:val="300"/>
        </w:trPr>
        <w:tc>
          <w:tcPr>
            <w:tcW w:w="1471" w:type="dxa"/>
            <w:tcMar/>
          </w:tcPr>
          <w:p w:rsidRPr="00C10029" w:rsidR="000F56DF" w:rsidP="42A03524" w:rsidRDefault="000F56DF" w14:paraId="1E723AEF"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Direct Vocab Instruction</w:t>
            </w:r>
          </w:p>
        </w:tc>
        <w:tc>
          <w:tcPr>
            <w:tcW w:w="3221" w:type="dxa"/>
            <w:shd w:val="clear" w:color="auto" w:fill="FFE599" w:themeFill="accent4" w:themeFillTint="66"/>
            <w:tcMar/>
          </w:tcPr>
          <w:p w:rsidR="000F56DF" w:rsidP="42A03524" w:rsidRDefault="000F56DF" w14:paraId="1F4B9E9F"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3310EB4A"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2B1F5232"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6BA1199C"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1E606086" w14:textId="77777777">
            <w:pPr>
              <w:adjustRightInd w:val="0"/>
              <w:snapToGrid w:val="0"/>
              <w:spacing w:after="0" w:line="240" w:lineRule="auto"/>
              <w:rPr>
                <w:rFonts w:asciiTheme="majorHAnsi" w:hAnsiTheme="majorHAnsi" w:eastAsiaTheme="majorEastAsia" w:cstheme="majorBidi"/>
                <w:sz w:val="28"/>
                <w:szCs w:val="28"/>
              </w:rPr>
            </w:pPr>
          </w:p>
          <w:p w:rsidR="000F56DF" w:rsidP="42A03524" w:rsidRDefault="000F56DF" w14:paraId="7263A90D"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745956A6" w14:textId="77777777">
            <w:pPr>
              <w:adjustRightInd w:val="0"/>
              <w:snapToGrid w:val="0"/>
              <w:spacing w:after="0" w:line="240" w:lineRule="auto"/>
              <w:rPr>
                <w:rFonts w:asciiTheme="majorHAnsi" w:hAnsiTheme="majorHAnsi" w:eastAsiaTheme="majorEastAsia" w:cstheme="majorBidi"/>
                <w:sz w:val="28"/>
                <w:szCs w:val="28"/>
              </w:rPr>
            </w:pPr>
          </w:p>
        </w:tc>
        <w:tc>
          <w:tcPr>
            <w:tcW w:w="2842" w:type="dxa"/>
            <w:shd w:val="clear" w:color="auto" w:fill="FFE599" w:themeFill="accent4" w:themeFillTint="66"/>
            <w:tcMar/>
          </w:tcPr>
          <w:p w:rsidRPr="00C10029" w:rsidR="000F56DF" w:rsidP="065E6FF5" w:rsidRDefault="000F56DF" w14:paraId="236A1E3D" w14:textId="4158BED0">
            <w:pPr>
              <w:pStyle w:val="Normal"/>
              <w:adjustRightInd w:val="0"/>
              <w:snapToGrid w:val="0"/>
              <w:spacing w:after="0" w:line="240" w:lineRule="auto"/>
              <w:ind w:left="0"/>
              <w:rPr>
                <w:rFonts w:ascii="Calibri" w:hAnsi="Calibri" w:eastAsia="Calibri" w:cs="Arial"/>
                <w:sz w:val="28"/>
                <w:szCs w:val="28"/>
              </w:rPr>
            </w:pPr>
            <w:r w:rsidRPr="065E6FF5" w:rsidR="6801FB30">
              <w:rPr>
                <w:rFonts w:ascii="Calibri" w:hAnsi="Calibri" w:eastAsia="Calibri" w:cs="Arial"/>
                <w:sz w:val="28"/>
                <w:szCs w:val="28"/>
              </w:rPr>
              <w:t>Elongated</w:t>
            </w:r>
          </w:p>
          <w:p w:rsidRPr="00C10029" w:rsidR="000F56DF" w:rsidP="065E6FF5" w:rsidRDefault="000F56DF" w14:paraId="225E131F" w14:textId="58EC8B4D">
            <w:pPr>
              <w:pStyle w:val="Normal"/>
              <w:adjustRightInd w:val="0"/>
              <w:snapToGrid w:val="0"/>
              <w:spacing w:after="0" w:line="240" w:lineRule="auto"/>
              <w:ind w:left="0"/>
              <w:rPr>
                <w:rFonts w:ascii="Calibri" w:hAnsi="Calibri" w:eastAsia="Calibri" w:cs="Arial"/>
                <w:sz w:val="28"/>
                <w:szCs w:val="28"/>
              </w:rPr>
            </w:pPr>
            <w:r w:rsidRPr="065E6FF5" w:rsidR="6801FB30">
              <w:rPr>
                <w:rFonts w:ascii="Calibri" w:hAnsi="Calibri" w:eastAsia="Calibri" w:cs="Arial"/>
                <w:sz w:val="28"/>
                <w:szCs w:val="28"/>
              </w:rPr>
              <w:t>Exagerated proportions</w:t>
            </w:r>
          </w:p>
        </w:tc>
        <w:tc>
          <w:tcPr>
            <w:tcW w:w="3336" w:type="dxa"/>
            <w:shd w:val="clear" w:color="auto" w:fill="FFE599" w:themeFill="accent4" w:themeFillTint="66"/>
            <w:tcMar/>
          </w:tcPr>
          <w:p w:rsidRPr="00C10029" w:rsidR="000F56DF" w:rsidP="42A03524" w:rsidRDefault="000F56DF" w14:paraId="0E1046A2" w14:textId="77777777">
            <w:pPr>
              <w:adjustRightInd w:val="0"/>
              <w:snapToGrid w:val="0"/>
              <w:spacing w:after="0" w:line="240" w:lineRule="auto"/>
              <w:rPr>
                <w:rFonts w:asciiTheme="majorHAnsi" w:hAnsiTheme="majorHAnsi" w:eastAsiaTheme="majorEastAsia" w:cstheme="majorBidi"/>
                <w:sz w:val="28"/>
                <w:szCs w:val="28"/>
              </w:rPr>
            </w:pPr>
          </w:p>
        </w:tc>
        <w:tc>
          <w:tcPr>
            <w:tcW w:w="2827" w:type="dxa"/>
            <w:shd w:val="clear" w:color="auto" w:fill="FFE599" w:themeFill="accent4" w:themeFillTint="66"/>
            <w:tcMar/>
          </w:tcPr>
          <w:p w:rsidRPr="00C10029" w:rsidR="000F56DF" w:rsidP="42A03524" w:rsidRDefault="000F56DF" w14:paraId="21727B70"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Pr="00C10029" w:rsidR="000F56DF" w:rsidP="42A03524" w:rsidRDefault="000F56DF" w14:paraId="3FF62F36"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Pr="00C10029" w:rsidR="000F56DF" w:rsidP="42A03524" w:rsidRDefault="000F56DF" w14:paraId="627DF4F2"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E599" w:themeFill="accent4" w:themeFillTint="66"/>
            <w:tcMar/>
          </w:tcPr>
          <w:p w:rsidR="4AC513BB" w:rsidP="4AC513BB" w:rsidRDefault="4AC513BB" w14:paraId="5E0074FD" w14:textId="2B259837">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61F09362" w14:textId="77777777">
        <w:trPr>
          <w:trHeight w:val="300"/>
        </w:trPr>
        <w:tc>
          <w:tcPr>
            <w:tcW w:w="1471" w:type="dxa"/>
            <w:tcMar/>
          </w:tcPr>
          <w:p w:rsidRPr="005E361B" w:rsidR="000F56DF" w:rsidP="42A03524" w:rsidRDefault="000F56DF" w14:paraId="33D8DFEA"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Standardised Homework</w:t>
            </w:r>
          </w:p>
          <w:p w:rsidR="000F56DF" w:rsidP="42A03524" w:rsidRDefault="000F56DF" w14:paraId="2212DFD6"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4921E7B0"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34C227B3"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1779D2ED" w14:textId="77777777">
            <w:pPr>
              <w:adjustRightInd w:val="0"/>
              <w:snapToGrid w:val="0"/>
              <w:spacing w:after="0" w:line="240" w:lineRule="auto"/>
              <w:rPr>
                <w:rFonts w:asciiTheme="majorHAnsi" w:hAnsiTheme="majorHAnsi" w:eastAsiaTheme="majorEastAsia" w:cstheme="majorBidi"/>
                <w:b/>
                <w:bCs/>
                <w:sz w:val="28"/>
                <w:szCs w:val="28"/>
              </w:rPr>
            </w:pPr>
          </w:p>
          <w:p w:rsidRPr="00A832C6" w:rsidR="000F56DF" w:rsidP="42A03524" w:rsidRDefault="000F56DF" w14:paraId="379D79DB" w14:textId="77777777">
            <w:pPr>
              <w:adjustRightInd w:val="0"/>
              <w:snapToGrid w:val="0"/>
              <w:spacing w:after="0" w:line="240" w:lineRule="auto"/>
              <w:rPr>
                <w:rFonts w:asciiTheme="majorHAnsi" w:hAnsiTheme="majorHAnsi" w:eastAsiaTheme="majorEastAsia" w:cstheme="majorBidi"/>
                <w:b/>
                <w:bCs/>
                <w:sz w:val="28"/>
                <w:szCs w:val="28"/>
              </w:rPr>
            </w:pPr>
          </w:p>
        </w:tc>
        <w:tc>
          <w:tcPr>
            <w:tcW w:w="3221" w:type="dxa"/>
            <w:shd w:val="clear" w:color="auto" w:fill="FFE599" w:themeFill="accent4" w:themeFillTint="66"/>
            <w:tcMar/>
          </w:tcPr>
          <w:p w:rsidRPr="00A832C6" w:rsidR="000F56DF" w:rsidP="42A03524" w:rsidRDefault="000F56DF" w14:paraId="2F58A365" w14:textId="77777777">
            <w:pPr>
              <w:adjustRightInd w:val="0"/>
              <w:snapToGrid w:val="0"/>
              <w:spacing w:after="0" w:line="240" w:lineRule="auto"/>
              <w:rPr>
                <w:rFonts w:asciiTheme="majorHAnsi" w:hAnsiTheme="majorHAnsi" w:eastAsiaTheme="majorEastAsia" w:cstheme="majorBidi"/>
                <w:sz w:val="28"/>
                <w:szCs w:val="28"/>
              </w:rPr>
            </w:pPr>
          </w:p>
        </w:tc>
        <w:tc>
          <w:tcPr>
            <w:tcW w:w="2842" w:type="dxa"/>
            <w:tcMar/>
          </w:tcPr>
          <w:p w:rsidRPr="00A832C6" w:rsidR="000F56DF" w:rsidP="065E6FF5" w:rsidRDefault="000F56DF" w14:noSpellErr="1" w14:paraId="73084BD0" w14:textId="6C544022">
            <w:pPr>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702B047E">
              <w:rPr>
                <w:rFonts w:ascii="Calibri Light" w:hAnsi="Calibri Light" w:eastAsia="等线 Light" w:cs="Times New Roman" w:asciiTheme="majorAscii" w:hAnsiTheme="majorAscii" w:eastAsiaTheme="majorEastAsia" w:cstheme="majorBidi"/>
                <w:sz w:val="28"/>
                <w:szCs w:val="28"/>
              </w:rPr>
              <w:t>Tonal drawing of their own eye using a mirror.</w:t>
            </w:r>
          </w:p>
          <w:p w:rsidRPr="00A832C6" w:rsidR="000F56DF" w:rsidP="065E6FF5" w:rsidRDefault="000F56DF" w14:paraId="7681358D" w14:textId="44FADB58">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3BF402F4">
              <w:rPr>
                <w:rFonts w:ascii="Calibri Light" w:hAnsi="Calibri Light" w:eastAsia="等线 Light" w:cs="Times New Roman" w:asciiTheme="majorAscii" w:hAnsiTheme="majorAscii" w:eastAsiaTheme="majorEastAsia" w:cstheme="majorBidi"/>
                <w:sz w:val="28"/>
                <w:szCs w:val="28"/>
              </w:rPr>
              <w:t>Distortion app on their face</w:t>
            </w:r>
          </w:p>
        </w:tc>
        <w:tc>
          <w:tcPr>
            <w:tcW w:w="3336" w:type="dxa"/>
            <w:shd w:val="clear" w:color="auto" w:fill="FFE599" w:themeFill="accent4" w:themeFillTint="66"/>
            <w:tcMar/>
          </w:tcPr>
          <w:p w:rsidR="000F56DF" w:rsidP="42A03524" w:rsidRDefault="000F56DF" w14:paraId="55F05696" w14:textId="77777777">
            <w:pPr>
              <w:adjustRightInd w:val="0"/>
              <w:snapToGrid w:val="0"/>
              <w:spacing w:after="0" w:line="240" w:lineRule="auto"/>
              <w:rPr>
                <w:rFonts w:asciiTheme="majorHAnsi" w:hAnsiTheme="majorHAnsi" w:eastAsiaTheme="majorEastAsia" w:cstheme="majorBidi"/>
                <w:sz w:val="28"/>
                <w:szCs w:val="28"/>
              </w:rPr>
            </w:pPr>
          </w:p>
        </w:tc>
        <w:tc>
          <w:tcPr>
            <w:tcW w:w="2827" w:type="dxa"/>
            <w:shd w:val="clear" w:color="auto" w:fill="FFE599" w:themeFill="accent4" w:themeFillTint="66"/>
            <w:tcMar/>
          </w:tcPr>
          <w:p w:rsidR="000F56DF" w:rsidP="42A03524" w:rsidRDefault="000F56DF" w14:paraId="003695C8" w14:textId="77777777">
            <w:pPr>
              <w:adjustRightInd w:val="0"/>
              <w:snapToGrid w:val="0"/>
              <w:spacing w:after="0" w:line="240" w:lineRule="auto"/>
              <w:rPr>
                <w:rFonts w:asciiTheme="majorHAnsi" w:hAnsiTheme="majorHAnsi" w:eastAsiaTheme="majorEastAsia" w:cstheme="majorBidi"/>
                <w:sz w:val="28"/>
                <w:szCs w:val="28"/>
              </w:rPr>
            </w:pPr>
          </w:p>
        </w:tc>
        <w:tc>
          <w:tcPr>
            <w:tcW w:w="3229" w:type="dxa"/>
            <w:shd w:val="clear" w:color="auto" w:fill="FFE599" w:themeFill="accent4" w:themeFillTint="66"/>
            <w:tcMar/>
          </w:tcPr>
          <w:p w:rsidR="000F56DF" w:rsidP="42A03524" w:rsidRDefault="000F56DF" w14:paraId="491CD29A" w14:textId="77777777">
            <w:pPr>
              <w:adjustRightInd w:val="0"/>
              <w:snapToGrid w:val="0"/>
              <w:spacing w:after="0" w:line="240" w:lineRule="auto"/>
              <w:rPr>
                <w:rFonts w:asciiTheme="majorHAnsi" w:hAnsiTheme="majorHAnsi" w:eastAsiaTheme="majorEastAsia" w:cstheme="majorBidi"/>
                <w:sz w:val="28"/>
                <w:szCs w:val="28"/>
              </w:rPr>
            </w:pPr>
          </w:p>
        </w:tc>
        <w:tc>
          <w:tcPr>
            <w:tcW w:w="3030" w:type="dxa"/>
            <w:shd w:val="clear" w:color="auto" w:fill="FFE599" w:themeFill="accent4" w:themeFillTint="66"/>
            <w:tcMar/>
          </w:tcPr>
          <w:p w:rsidR="000F56DF" w:rsidP="42A03524" w:rsidRDefault="000F56DF" w14:paraId="71C83995" w14:textId="77777777">
            <w:pPr>
              <w:adjustRightInd w:val="0"/>
              <w:snapToGrid w:val="0"/>
              <w:spacing w:after="0" w:line="240" w:lineRule="auto"/>
              <w:rPr>
                <w:rFonts w:asciiTheme="majorHAnsi" w:hAnsiTheme="majorHAnsi" w:eastAsiaTheme="majorEastAsia" w:cstheme="majorBidi"/>
                <w:sz w:val="28"/>
                <w:szCs w:val="28"/>
              </w:rPr>
            </w:pPr>
          </w:p>
        </w:tc>
        <w:tc>
          <w:tcPr>
            <w:tcW w:w="2408" w:type="dxa"/>
            <w:shd w:val="clear" w:color="auto" w:fill="FFE599" w:themeFill="accent4" w:themeFillTint="66"/>
            <w:tcMar/>
          </w:tcPr>
          <w:p w:rsidR="4AC513BB" w:rsidP="4AC513BB" w:rsidRDefault="4AC513BB" w14:paraId="549B7E46" w14:textId="6A3531C4">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bl>
    <w:p w:rsidR="00350FC9" w:rsidP="42A03524" w:rsidRDefault="00350FC9" w14:paraId="67115C1A" w14:textId="200731BB">
      <w:pPr>
        <w:rPr>
          <w:rFonts w:asciiTheme="majorHAnsi" w:hAnsiTheme="majorHAnsi" w:eastAsiaTheme="majorEastAsia" w:cstheme="majorBidi"/>
          <w:sz w:val="28"/>
          <w:szCs w:val="28"/>
        </w:rPr>
      </w:pPr>
    </w:p>
    <w:p w:rsidR="00350FC9" w:rsidP="42A03524" w:rsidRDefault="00350FC9" w14:paraId="4F0B9612" w14:textId="0A8900CA">
      <w:pPr>
        <w:rPr>
          <w:rFonts w:asciiTheme="majorHAnsi" w:hAnsiTheme="majorHAnsi" w:eastAsiaTheme="majorEastAsia" w:cstheme="majorBidi"/>
          <w:sz w:val="28"/>
          <w:szCs w:val="28"/>
        </w:rPr>
      </w:pPr>
    </w:p>
    <w:p w:rsidR="00350FC9" w:rsidP="42A03524" w:rsidRDefault="00350FC9" w14:paraId="44F00D77" w14:textId="48415E07">
      <w:pPr>
        <w:rPr>
          <w:rFonts w:asciiTheme="majorHAnsi" w:hAnsiTheme="majorHAnsi" w:eastAsiaTheme="majorEastAsia" w:cstheme="majorBidi"/>
          <w:sz w:val="28"/>
          <w:szCs w:val="28"/>
        </w:rPr>
      </w:pPr>
    </w:p>
    <w:tbl>
      <w:tblPr>
        <w:tblStyle w:val="TableGrid"/>
        <w:tblW w:w="22365" w:type="dxa"/>
        <w:tblLook w:val="04A0" w:firstRow="1" w:lastRow="0" w:firstColumn="1" w:lastColumn="0" w:noHBand="0" w:noVBand="1"/>
      </w:tblPr>
      <w:tblGrid>
        <w:gridCol w:w="1426"/>
        <w:gridCol w:w="3041"/>
        <w:gridCol w:w="3079"/>
        <w:gridCol w:w="2522"/>
        <w:gridCol w:w="2344"/>
        <w:gridCol w:w="3295"/>
        <w:gridCol w:w="5265"/>
        <w:gridCol w:w="1393"/>
      </w:tblGrid>
      <w:tr w:rsidRPr="00A832C6" w:rsidR="000F56DF" w:rsidTr="4AC513BB" w14:paraId="02CF1869" w14:textId="77777777">
        <w:trPr>
          <w:trHeight w:val="360"/>
        </w:trPr>
        <w:tc>
          <w:tcPr>
            <w:tcW w:w="1426" w:type="dxa"/>
            <w:vMerge w:val="restart"/>
            <w:tcMar/>
          </w:tcPr>
          <w:p w:rsidRPr="00C10029" w:rsidR="000F56DF" w:rsidP="42A03524" w:rsidRDefault="000F56DF" w14:paraId="2D9DBC46"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174C8706" w14:textId="7C85F615">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Year 10</w:t>
            </w:r>
          </w:p>
        </w:tc>
        <w:tc>
          <w:tcPr>
            <w:tcW w:w="6120" w:type="dxa"/>
            <w:gridSpan w:val="2"/>
            <w:tcMar/>
          </w:tcPr>
          <w:p w:rsidRPr="00C10029" w:rsidR="000F56DF" w:rsidP="42A03524" w:rsidRDefault="000F56DF" w14:paraId="6DE4B07E"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1</w:t>
            </w:r>
          </w:p>
        </w:tc>
        <w:tc>
          <w:tcPr>
            <w:tcW w:w="4866" w:type="dxa"/>
            <w:gridSpan w:val="2"/>
            <w:tcMar/>
          </w:tcPr>
          <w:p w:rsidRPr="00C10029" w:rsidR="000F56DF" w:rsidP="42A03524" w:rsidRDefault="000F56DF" w14:paraId="7953BE44"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2</w:t>
            </w:r>
          </w:p>
        </w:tc>
        <w:tc>
          <w:tcPr>
            <w:tcW w:w="8560" w:type="dxa"/>
            <w:gridSpan w:val="2"/>
            <w:tcMar/>
          </w:tcPr>
          <w:p w:rsidRPr="00C10029" w:rsidR="000F56DF" w:rsidP="42A03524" w:rsidRDefault="000F56DF" w14:paraId="1CB73782"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3</w:t>
            </w:r>
          </w:p>
        </w:tc>
        <w:tc>
          <w:tcPr>
            <w:tcW w:w="1393" w:type="dxa"/>
            <w:tcMar/>
          </w:tcPr>
          <w:p w:rsidR="4AC513BB" w:rsidP="4AC513BB" w:rsidRDefault="4AC513BB" w14:paraId="7F236425" w14:textId="014D12DD">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8"/>
                <w:szCs w:val="28"/>
              </w:rPr>
            </w:pPr>
          </w:p>
        </w:tc>
      </w:tr>
      <w:tr w:rsidRPr="00A832C6" w:rsidR="000F56DF" w:rsidTr="4AC513BB" w14:paraId="25FBF151" w14:textId="77777777">
        <w:trPr>
          <w:trHeight w:val="705"/>
        </w:trPr>
        <w:tc>
          <w:tcPr>
            <w:tcW w:w="1426" w:type="dxa"/>
            <w:vMerge/>
            <w:tcMar/>
          </w:tcPr>
          <w:p w:rsidRPr="00C10029" w:rsidR="000F56DF" w:rsidP="00350FC9" w:rsidRDefault="000F56DF" w14:paraId="5DE8290B" w14:textId="77777777">
            <w:pPr>
              <w:adjustRightInd w:val="0"/>
              <w:snapToGrid w:val="0"/>
              <w:spacing w:after="0" w:line="240" w:lineRule="auto"/>
            </w:pPr>
          </w:p>
        </w:tc>
        <w:tc>
          <w:tcPr>
            <w:tcW w:w="3041" w:type="dxa"/>
            <w:shd w:val="clear" w:color="auto" w:fill="DE7A7A"/>
            <w:tcMar/>
          </w:tcPr>
          <w:p w:rsidRPr="00C10029" w:rsidR="000F56DF" w:rsidP="065E6FF5" w:rsidRDefault="000F56DF" w14:noSpellErr="1" w14:paraId="0CF09DE8" w14:textId="4E6DF11F">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1</w:t>
            </w:r>
          </w:p>
          <w:p w:rsidRPr="00C10029" w:rsidR="000F56DF" w:rsidP="065E6FF5" w:rsidRDefault="000F56DF" w14:paraId="5036FEA3" w14:textId="630040F9">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5247B03C">
              <w:rPr>
                <w:rFonts w:ascii="Calibri Light" w:hAnsi="Calibri Light" w:eastAsia="等线 Light" w:cs="Times New Roman" w:asciiTheme="majorAscii" w:hAnsiTheme="majorAscii" w:eastAsiaTheme="majorEastAsia" w:cstheme="majorBidi"/>
                <w:b w:val="1"/>
                <w:bCs w:val="1"/>
                <w:sz w:val="28"/>
                <w:szCs w:val="28"/>
              </w:rPr>
              <w:t>7 weeks</w:t>
            </w:r>
            <w:r w:rsidRPr="065E6FF5" w:rsidR="61BCD987">
              <w:rPr>
                <w:rFonts w:ascii="Calibri Light" w:hAnsi="Calibri Light" w:eastAsia="等线 Light" w:cs="Times New Roman" w:asciiTheme="majorAscii" w:hAnsiTheme="majorAscii" w:eastAsiaTheme="majorEastAsia" w:cstheme="majorBidi"/>
                <w:b w:val="1"/>
                <w:bCs w:val="1"/>
                <w:sz w:val="28"/>
                <w:szCs w:val="28"/>
              </w:rPr>
              <w:t xml:space="preserve"> – 12 lessons</w:t>
            </w:r>
          </w:p>
        </w:tc>
        <w:tc>
          <w:tcPr>
            <w:tcW w:w="3079" w:type="dxa"/>
            <w:shd w:val="clear" w:color="auto" w:fill="DE7A7A"/>
            <w:tcMar/>
          </w:tcPr>
          <w:p w:rsidRPr="00C10029" w:rsidR="000F56DF" w:rsidP="065E6FF5" w:rsidRDefault="000F56DF" w14:noSpellErr="1" w14:paraId="02D9F223" w14:textId="23DC2932">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2</w:t>
            </w:r>
          </w:p>
          <w:p w:rsidRPr="00C10029" w:rsidR="000F56DF" w:rsidP="065E6FF5" w:rsidRDefault="000F56DF" w14:paraId="1A8E98F4" w14:textId="01AD619B">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4A2C1821">
              <w:rPr>
                <w:rFonts w:ascii="Calibri Light" w:hAnsi="Calibri Light" w:eastAsia="等线 Light" w:cs="Times New Roman" w:asciiTheme="majorAscii" w:hAnsiTheme="majorAscii" w:eastAsiaTheme="majorEastAsia" w:cstheme="majorBidi"/>
                <w:b w:val="1"/>
                <w:bCs w:val="1"/>
                <w:sz w:val="28"/>
                <w:szCs w:val="28"/>
              </w:rPr>
              <w:t>7 weeks</w:t>
            </w:r>
            <w:r w:rsidRPr="065E6FF5" w:rsidR="3B2CE7DE">
              <w:rPr>
                <w:rFonts w:ascii="Calibri Light" w:hAnsi="Calibri Light" w:eastAsia="等线 Light" w:cs="Times New Roman" w:asciiTheme="majorAscii" w:hAnsiTheme="majorAscii" w:eastAsiaTheme="majorEastAsia" w:cstheme="majorBidi"/>
                <w:b w:val="1"/>
                <w:bCs w:val="1"/>
                <w:sz w:val="28"/>
                <w:szCs w:val="28"/>
              </w:rPr>
              <w:t xml:space="preserve"> – 14 lessons</w:t>
            </w:r>
          </w:p>
        </w:tc>
        <w:tc>
          <w:tcPr>
            <w:tcW w:w="2522" w:type="dxa"/>
            <w:shd w:val="clear" w:color="auto" w:fill="DE7A7A"/>
            <w:tcMar/>
          </w:tcPr>
          <w:p w:rsidRPr="00C10029" w:rsidR="000F56DF" w:rsidP="065E6FF5" w:rsidRDefault="000F56DF" w14:noSpellErr="1" w14:paraId="398567D8" w14:textId="3FAA3FE7">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3</w:t>
            </w:r>
          </w:p>
          <w:p w:rsidRPr="00C10029" w:rsidR="000F56DF" w:rsidP="065E6FF5" w:rsidRDefault="000F56DF" w14:paraId="56B79FFD" w14:textId="6E2011C0">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00CC6E94">
              <w:rPr>
                <w:rFonts w:ascii="Calibri Light" w:hAnsi="Calibri Light" w:eastAsia="等线 Light" w:cs="Times New Roman" w:asciiTheme="majorAscii" w:hAnsiTheme="majorAscii" w:eastAsiaTheme="majorEastAsia" w:cstheme="majorBidi"/>
                <w:b w:val="1"/>
                <w:bCs w:val="1"/>
                <w:sz w:val="28"/>
                <w:szCs w:val="28"/>
              </w:rPr>
              <w:t>5 weeks</w:t>
            </w:r>
            <w:r w:rsidRPr="065E6FF5" w:rsidR="35425ABB">
              <w:rPr>
                <w:rFonts w:ascii="Calibri Light" w:hAnsi="Calibri Light" w:eastAsia="等线 Light" w:cs="Times New Roman" w:asciiTheme="majorAscii" w:hAnsiTheme="majorAscii" w:eastAsiaTheme="majorEastAsia" w:cstheme="majorBidi"/>
                <w:b w:val="1"/>
                <w:bCs w:val="1"/>
                <w:sz w:val="28"/>
                <w:szCs w:val="28"/>
              </w:rPr>
              <w:t xml:space="preserve"> – 10 lessons</w:t>
            </w:r>
          </w:p>
        </w:tc>
        <w:tc>
          <w:tcPr>
            <w:tcW w:w="2344" w:type="dxa"/>
            <w:shd w:val="clear" w:color="auto" w:fill="DE7A7A"/>
            <w:tcMar/>
          </w:tcPr>
          <w:p w:rsidRPr="00C10029" w:rsidR="000F56DF" w:rsidP="065E6FF5" w:rsidRDefault="000F56DF" w14:noSpellErr="1" w14:paraId="728785E6" w14:textId="4A0C6784">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4</w:t>
            </w:r>
          </w:p>
          <w:p w:rsidRPr="00C10029" w:rsidR="000F56DF" w:rsidP="065E6FF5" w:rsidRDefault="000F56DF" w14:paraId="4E8B34DE" w14:textId="5EECBA04">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1D359014">
              <w:rPr>
                <w:rFonts w:ascii="Calibri Light" w:hAnsi="Calibri Light" w:eastAsia="等线 Light" w:cs="Times New Roman" w:asciiTheme="majorAscii" w:hAnsiTheme="majorAscii" w:eastAsiaTheme="majorEastAsia" w:cstheme="majorBidi"/>
                <w:b w:val="1"/>
                <w:bCs w:val="1"/>
                <w:sz w:val="28"/>
                <w:szCs w:val="28"/>
              </w:rPr>
              <w:t>6 weeks</w:t>
            </w:r>
            <w:r w:rsidRPr="065E6FF5" w:rsidR="613FD7C3">
              <w:rPr>
                <w:rFonts w:ascii="Calibri Light" w:hAnsi="Calibri Light" w:eastAsia="等线 Light" w:cs="Times New Roman" w:asciiTheme="majorAscii" w:hAnsiTheme="majorAscii" w:eastAsiaTheme="majorEastAsia" w:cstheme="majorBidi"/>
                <w:b w:val="1"/>
                <w:bCs w:val="1"/>
                <w:sz w:val="28"/>
                <w:szCs w:val="28"/>
              </w:rPr>
              <w:t xml:space="preserve"> – 12 lessons</w:t>
            </w:r>
          </w:p>
        </w:tc>
        <w:tc>
          <w:tcPr>
            <w:tcW w:w="3295" w:type="dxa"/>
            <w:shd w:val="clear" w:color="auto" w:fill="DE7A7A"/>
            <w:tcMar/>
          </w:tcPr>
          <w:p w:rsidRPr="00C10029" w:rsidR="000F56DF" w:rsidP="065E6FF5" w:rsidRDefault="000F56DF" w14:noSpellErr="1" w14:paraId="775797F8" w14:textId="2DF0B426">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5</w:t>
            </w:r>
          </w:p>
          <w:p w:rsidRPr="00C10029" w:rsidR="000F56DF" w:rsidP="065E6FF5" w:rsidRDefault="000F56DF" w14:paraId="1162F74F" w14:textId="06D4ED41">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6DB9B7D4">
              <w:rPr>
                <w:rFonts w:ascii="Calibri Light" w:hAnsi="Calibri Light" w:eastAsia="等线 Light" w:cs="Times New Roman" w:asciiTheme="majorAscii" w:hAnsiTheme="majorAscii" w:eastAsiaTheme="majorEastAsia" w:cstheme="majorBidi"/>
                <w:b w:val="1"/>
                <w:bCs w:val="1"/>
                <w:sz w:val="28"/>
                <w:szCs w:val="28"/>
              </w:rPr>
              <w:t>6 weeks</w:t>
            </w:r>
            <w:r w:rsidRPr="065E6FF5" w:rsidR="0F1CED3D">
              <w:rPr>
                <w:rFonts w:ascii="Calibri Light" w:hAnsi="Calibri Light" w:eastAsia="等线 Light" w:cs="Times New Roman" w:asciiTheme="majorAscii" w:hAnsiTheme="majorAscii" w:eastAsiaTheme="majorEastAsia" w:cstheme="majorBidi"/>
                <w:b w:val="1"/>
                <w:bCs w:val="1"/>
                <w:sz w:val="28"/>
                <w:szCs w:val="28"/>
              </w:rPr>
              <w:t xml:space="preserve"> – 12 lessons</w:t>
            </w:r>
          </w:p>
        </w:tc>
        <w:tc>
          <w:tcPr>
            <w:tcW w:w="5265" w:type="dxa"/>
            <w:shd w:val="clear" w:color="auto" w:fill="DE7A7A"/>
            <w:tcMar/>
          </w:tcPr>
          <w:p w:rsidRPr="00C10029" w:rsidR="000F56DF" w:rsidP="065E6FF5" w:rsidRDefault="000F56DF" w14:noSpellErr="1" w14:paraId="6F3D9F54" w14:textId="254EA8DA">
            <w:pPr>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Half Term 6</w:t>
            </w:r>
          </w:p>
          <w:p w:rsidRPr="00C10029" w:rsidR="000F56DF" w:rsidP="065E6FF5" w:rsidRDefault="000F56DF" w14:paraId="16DC28C8" w14:textId="3433D800">
            <w:pPr>
              <w:pStyle w:val="Normal"/>
              <w:adjustRightInd w:val="0"/>
              <w:snapToGrid w:val="0"/>
              <w:spacing w:after="0" w:line="240" w:lineRule="auto"/>
              <w:jc w:val="center"/>
              <w:rPr>
                <w:rFonts w:ascii="Calibri Light" w:hAnsi="Calibri Light" w:eastAsia="等线 Light" w:cs="Times New Roman" w:asciiTheme="majorAscii" w:hAnsiTheme="majorAscii" w:eastAsiaTheme="majorEastAsia" w:cstheme="majorBidi"/>
                <w:b w:val="1"/>
                <w:bCs w:val="1"/>
                <w:sz w:val="28"/>
                <w:szCs w:val="28"/>
              </w:rPr>
            </w:pPr>
            <w:r w:rsidRPr="065E6FF5" w:rsidR="1D59347E">
              <w:rPr>
                <w:rFonts w:ascii="Calibri Light" w:hAnsi="Calibri Light" w:eastAsia="等线 Light" w:cs="Times New Roman" w:asciiTheme="majorAscii" w:hAnsiTheme="majorAscii" w:eastAsiaTheme="majorEastAsia" w:cstheme="majorBidi"/>
                <w:b w:val="1"/>
                <w:bCs w:val="1"/>
                <w:sz w:val="28"/>
                <w:szCs w:val="28"/>
              </w:rPr>
              <w:t>7 weeks</w:t>
            </w:r>
            <w:r w:rsidRPr="065E6FF5" w:rsidR="32101BDD">
              <w:rPr>
                <w:rFonts w:ascii="Calibri Light" w:hAnsi="Calibri Light" w:eastAsia="等线 Light" w:cs="Times New Roman" w:asciiTheme="majorAscii" w:hAnsiTheme="majorAscii" w:eastAsiaTheme="majorEastAsia" w:cstheme="majorBidi"/>
                <w:b w:val="1"/>
                <w:bCs w:val="1"/>
                <w:sz w:val="28"/>
                <w:szCs w:val="28"/>
              </w:rPr>
              <w:t xml:space="preserve"> – 1</w:t>
            </w:r>
            <w:r w:rsidRPr="065E6FF5" w:rsidR="3876B241">
              <w:rPr>
                <w:rFonts w:ascii="Calibri Light" w:hAnsi="Calibri Light" w:eastAsia="等线 Light" w:cs="Times New Roman" w:asciiTheme="majorAscii" w:hAnsiTheme="majorAscii" w:eastAsiaTheme="majorEastAsia" w:cstheme="majorBidi"/>
                <w:b w:val="1"/>
                <w:bCs w:val="1"/>
                <w:sz w:val="28"/>
                <w:szCs w:val="28"/>
              </w:rPr>
              <w:t xml:space="preserve">3 </w:t>
            </w:r>
            <w:r w:rsidRPr="065E6FF5" w:rsidR="32101BDD">
              <w:rPr>
                <w:rFonts w:ascii="Calibri Light" w:hAnsi="Calibri Light" w:eastAsia="等线 Light" w:cs="Times New Roman" w:asciiTheme="majorAscii" w:hAnsiTheme="majorAscii" w:eastAsiaTheme="majorEastAsia" w:cstheme="majorBidi"/>
                <w:b w:val="1"/>
                <w:bCs w:val="1"/>
                <w:sz w:val="28"/>
                <w:szCs w:val="28"/>
              </w:rPr>
              <w:t>weeks</w:t>
            </w:r>
          </w:p>
        </w:tc>
        <w:tc>
          <w:tcPr>
            <w:tcW w:w="1393" w:type="dxa"/>
            <w:shd w:val="clear" w:color="auto" w:fill="DE7A7A"/>
            <w:tcMar/>
          </w:tcPr>
          <w:p w:rsidR="4AC513BB" w:rsidP="4AC513BB" w:rsidRDefault="4AC513BB" w14:paraId="718855DB" w14:textId="2126369C">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8"/>
                <w:szCs w:val="28"/>
              </w:rPr>
            </w:pPr>
          </w:p>
        </w:tc>
      </w:tr>
      <w:tr w:rsidRPr="00A832C6" w:rsidR="000F56DF" w:rsidTr="4AC513BB" w14:paraId="35892225" w14:textId="77777777">
        <w:trPr>
          <w:trHeight w:val="300"/>
        </w:trPr>
        <w:tc>
          <w:tcPr>
            <w:tcW w:w="1426" w:type="dxa"/>
            <w:tcMar/>
          </w:tcPr>
          <w:p w:rsidRPr="00350FC9" w:rsidR="000F56DF" w:rsidP="42A03524" w:rsidRDefault="000F56DF" w14:paraId="4D65694C"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Topic</w:t>
            </w:r>
          </w:p>
        </w:tc>
        <w:tc>
          <w:tcPr>
            <w:tcW w:w="6120" w:type="dxa"/>
            <w:gridSpan w:val="2"/>
            <w:shd w:val="clear" w:color="auto" w:fill="EDD2C0"/>
            <w:tcMar/>
          </w:tcPr>
          <w:p w:rsidRPr="00C10029" w:rsidR="000F56DF" w:rsidP="48A31302" w:rsidRDefault="000F56DF" w14:paraId="5A6E7E44" w14:textId="291A148B">
            <w:pPr>
              <w:pStyle w:val="ListParagraph"/>
              <w:adjustRightInd w:val="0"/>
              <w:snapToGrid w:val="0"/>
              <w:spacing w:after="0" w:line="240" w:lineRule="auto"/>
              <w:ind w:left="0"/>
              <w:jc w:val="center"/>
              <w:rPr>
                <w:rFonts w:asciiTheme="majorHAnsi" w:hAnsiTheme="majorHAnsi" w:eastAsiaTheme="majorEastAsia" w:cstheme="majorBidi"/>
              </w:rPr>
            </w:pPr>
            <w:r w:rsidRPr="48A31302">
              <w:rPr>
                <w:rFonts w:asciiTheme="majorHAnsi" w:hAnsiTheme="majorHAnsi" w:eastAsiaTheme="majorEastAsia" w:cstheme="majorBidi"/>
                <w:b/>
                <w:bCs/>
                <w:sz w:val="28"/>
                <w:szCs w:val="28"/>
              </w:rPr>
              <w:t xml:space="preserve">Natural Forms </w:t>
            </w:r>
          </w:p>
          <w:p w:rsidRPr="00C10029" w:rsidR="000F56DF" w:rsidP="065E6FF5" w:rsidRDefault="000F56DF" w14:paraId="0CD7CDAA" w14:noSpellErr="1" w14:textId="49A6B7A1">
            <w:pPr>
              <w:pStyle w:val="ListParagraph"/>
              <w:adjustRightInd w:val="0"/>
              <w:snapToGrid w:val="0"/>
              <w:spacing w:after="0" w:line="240" w:lineRule="auto"/>
              <w:ind w:left="0"/>
              <w:jc w:val="center"/>
              <w:rPr>
                <w:rFonts w:ascii="Calibri Light" w:hAnsi="Calibri Light" w:eastAsia="等线 Light" w:cs="Times New Roman" w:asciiTheme="majorAscii" w:hAnsiTheme="majorAscii" w:eastAsiaTheme="majorEastAsia" w:cstheme="majorBidi"/>
              </w:rPr>
            </w:pPr>
            <w:r w:rsidRPr="065E6FF5" w:rsidR="702B047E">
              <w:rPr>
                <w:rFonts w:ascii="Calibri Light" w:hAnsi="Calibri Light" w:eastAsia="等线 Light" w:cs="Times New Roman" w:asciiTheme="majorAscii" w:hAnsiTheme="majorAscii" w:eastAsiaTheme="majorEastAsia" w:cstheme="majorBidi"/>
              </w:rPr>
              <w:t>GCSE coursework portfolio 60%</w:t>
            </w:r>
          </w:p>
          <w:p w:rsidRPr="00C10029" w:rsidR="000F56DF" w:rsidP="065E6FF5" w:rsidRDefault="000F56DF" w14:paraId="46855D47" w14:textId="0D9052F3">
            <w:pPr>
              <w:adjustRightInd w:val="0"/>
              <w:snapToGrid w:val="0"/>
              <w:spacing w:after="0" w:line="240" w:lineRule="auto"/>
              <w:rPr>
                <w:rFonts w:ascii="Calibri" w:hAnsi="Calibri" w:eastAsia="Calibri" w:cs="Calibri"/>
              </w:rPr>
            </w:pPr>
            <w:r w:rsidRPr="065E6FF5" w:rsidR="63468E31">
              <w:rPr>
                <w:rFonts w:ascii="Calibri" w:hAnsi="Calibri" w:eastAsia="Calibri" w:cs="Calibri"/>
              </w:rPr>
              <w:t>Media techniques and processes, planning and designing skills, developing art specific language, learning how to create a visual and written journey using signposting</w:t>
            </w:r>
          </w:p>
        </w:tc>
        <w:tc>
          <w:tcPr>
            <w:tcW w:w="4866" w:type="dxa"/>
            <w:gridSpan w:val="2"/>
            <w:shd w:val="clear" w:color="auto" w:fill="EDD2C0"/>
            <w:tcMar/>
          </w:tcPr>
          <w:p w:rsidRPr="00C10029" w:rsidR="000F56DF" w:rsidP="48A31302" w:rsidRDefault="000F56DF" w14:paraId="64FDF9FE" w14:textId="3CC4ADCE">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Natural Forms</w:t>
            </w:r>
          </w:p>
          <w:p w:rsidRPr="00C10029" w:rsidR="000F56DF" w:rsidP="48A31302" w:rsidRDefault="000F56DF" w14:paraId="34D3E784" w14:textId="366AA247">
            <w:pPr>
              <w:pStyle w:val="ListParagraph"/>
              <w:adjustRightInd w:val="0"/>
              <w:snapToGrid w:val="0"/>
              <w:spacing w:after="0" w:line="240" w:lineRule="auto"/>
              <w:ind w:left="0"/>
              <w:jc w:val="center"/>
              <w:rPr>
                <w:rFonts w:asciiTheme="majorHAnsi" w:hAnsiTheme="majorHAnsi" w:eastAsiaTheme="majorEastAsia" w:cstheme="majorBidi"/>
              </w:rPr>
            </w:pPr>
            <w:r w:rsidRPr="48A31302">
              <w:rPr>
                <w:rFonts w:asciiTheme="majorHAnsi" w:hAnsiTheme="majorHAnsi" w:eastAsiaTheme="majorEastAsia" w:cstheme="majorBidi"/>
              </w:rPr>
              <w:t>GCSE coursework portfolio 60%</w:t>
            </w:r>
          </w:p>
          <w:p w:rsidRPr="00C10029" w:rsidR="000F56DF" w:rsidP="48A31302" w:rsidRDefault="000F56DF" w14:paraId="281035B6" w14:textId="7E56ED82">
            <w:pPr>
              <w:adjustRightInd w:val="0"/>
              <w:snapToGrid w:val="0"/>
              <w:spacing w:after="0" w:line="240" w:lineRule="auto"/>
              <w:jc w:val="center"/>
              <w:rPr>
                <w:rFonts w:asciiTheme="majorHAnsi" w:hAnsiTheme="majorHAnsi" w:eastAsiaTheme="majorEastAsia" w:cstheme="majorBidi"/>
                <w:b/>
                <w:bCs/>
                <w:sz w:val="28"/>
                <w:szCs w:val="28"/>
              </w:rPr>
            </w:pPr>
          </w:p>
        </w:tc>
        <w:tc>
          <w:tcPr>
            <w:tcW w:w="3295" w:type="dxa"/>
            <w:shd w:val="clear" w:color="auto" w:fill="EDD2C0"/>
            <w:tcMar/>
          </w:tcPr>
          <w:p w:rsidRPr="00C10029" w:rsidR="000F56DF" w:rsidP="48A31302" w:rsidRDefault="000F56DF" w14:paraId="4930825D" w14:textId="3BE91C8F">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Natural Forms</w:t>
            </w:r>
          </w:p>
          <w:p w:rsidRPr="00C10029" w:rsidR="000F56DF" w:rsidP="48A31302" w:rsidRDefault="000F56DF" w14:paraId="3947B14D" w14:textId="366AA247">
            <w:pPr>
              <w:pStyle w:val="ListParagraph"/>
              <w:adjustRightInd w:val="0"/>
              <w:snapToGrid w:val="0"/>
              <w:spacing w:after="0" w:line="240" w:lineRule="auto"/>
              <w:ind w:left="0"/>
              <w:rPr>
                <w:rFonts w:asciiTheme="majorHAnsi" w:hAnsiTheme="majorHAnsi" w:eastAsiaTheme="majorEastAsia" w:cstheme="majorBidi"/>
              </w:rPr>
            </w:pPr>
            <w:r w:rsidRPr="48A31302">
              <w:rPr>
                <w:rFonts w:asciiTheme="majorHAnsi" w:hAnsiTheme="majorHAnsi" w:eastAsiaTheme="majorEastAsia" w:cstheme="majorBidi"/>
              </w:rPr>
              <w:t>GCSE coursework portfolio 60%</w:t>
            </w:r>
          </w:p>
          <w:p w:rsidRPr="00C10029" w:rsidR="000F56DF" w:rsidP="48A31302" w:rsidRDefault="000F56DF" w14:paraId="645BE71F" w14:textId="64230C6B">
            <w:pPr>
              <w:adjustRightInd w:val="0"/>
              <w:snapToGrid w:val="0"/>
              <w:spacing w:after="0" w:line="240" w:lineRule="auto"/>
              <w:jc w:val="center"/>
              <w:rPr>
                <w:rFonts w:asciiTheme="majorHAnsi" w:hAnsiTheme="majorHAnsi" w:eastAsiaTheme="majorEastAsia" w:cstheme="majorBidi"/>
                <w:b/>
                <w:bCs/>
                <w:sz w:val="28"/>
                <w:szCs w:val="28"/>
              </w:rPr>
            </w:pPr>
          </w:p>
        </w:tc>
        <w:tc>
          <w:tcPr>
            <w:tcW w:w="5265" w:type="dxa"/>
            <w:shd w:val="clear" w:color="auto" w:fill="EDD2C0"/>
            <w:tcMar/>
          </w:tcPr>
          <w:p w:rsidRPr="00C10029" w:rsidR="000F56DF" w:rsidP="48A31302" w:rsidRDefault="000F56DF" w14:paraId="53EDD23D" w14:textId="7E88C268">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Natural Forms / Photographic Project</w:t>
            </w:r>
          </w:p>
          <w:p w:rsidRPr="00C10029" w:rsidR="000F56DF" w:rsidP="48A31302" w:rsidRDefault="000F56DF" w14:paraId="34BE84ED" w14:textId="33486420">
            <w:pPr>
              <w:pStyle w:val="ListParagraph"/>
              <w:adjustRightInd w:val="0"/>
              <w:snapToGrid w:val="0"/>
              <w:spacing w:after="0" w:line="240" w:lineRule="auto"/>
              <w:ind w:left="0"/>
              <w:rPr>
                <w:rFonts w:asciiTheme="majorHAnsi" w:hAnsiTheme="majorHAnsi" w:eastAsiaTheme="majorEastAsia" w:cstheme="majorBidi"/>
              </w:rPr>
            </w:pPr>
            <w:r w:rsidRPr="48A31302">
              <w:rPr>
                <w:rFonts w:asciiTheme="majorHAnsi" w:hAnsiTheme="majorHAnsi" w:eastAsiaTheme="majorEastAsia" w:cstheme="majorBidi"/>
              </w:rPr>
              <w:t>GCSE coursework portfolio 60%</w:t>
            </w:r>
          </w:p>
        </w:tc>
        <w:tc>
          <w:tcPr>
            <w:tcW w:w="1393" w:type="dxa"/>
            <w:shd w:val="clear" w:color="auto" w:fill="EDD2C0"/>
            <w:tcMar/>
          </w:tcPr>
          <w:p w:rsidR="4AC513BB" w:rsidP="4AC513BB" w:rsidRDefault="4AC513BB" w14:paraId="053EE2F6" w14:textId="7C452E4F">
            <w:pPr>
              <w:pStyle w:val="Normal"/>
              <w:spacing w:line="240" w:lineRule="auto"/>
              <w:jc w:val="center"/>
              <w:rPr>
                <w:rFonts w:ascii="Calibri Light" w:hAnsi="Calibri Light" w:eastAsia="等线 Light" w:cs="Times New Roman" w:asciiTheme="majorAscii" w:hAnsiTheme="majorAscii" w:eastAsiaTheme="majorEastAsia" w:cstheme="majorBidi"/>
                <w:b w:val="1"/>
                <w:bCs w:val="1"/>
                <w:sz w:val="28"/>
                <w:szCs w:val="28"/>
              </w:rPr>
            </w:pPr>
          </w:p>
        </w:tc>
      </w:tr>
      <w:tr w:rsidR="065E6FF5" w:rsidTr="4AC513BB" w14:paraId="35AE88A9">
        <w:trPr>
          <w:trHeight w:val="9240"/>
        </w:trPr>
        <w:tc>
          <w:tcPr>
            <w:tcW w:w="1426" w:type="dxa"/>
            <w:tcMar/>
          </w:tcPr>
          <w:p w:rsidR="1AAA727E" w:rsidP="065E6FF5" w:rsidRDefault="1AAA727E" w14:paraId="01025129" w14:textId="45D8058F">
            <w:pPr>
              <w:pStyle w:val="Normal"/>
              <w:spacing w:line="240" w:lineRule="auto"/>
              <w:rPr>
                <w:rFonts w:ascii="Calibri Light" w:hAnsi="Calibri Light" w:eastAsia="等线 Light" w:cs="Times New Roman" w:asciiTheme="majorAscii" w:hAnsiTheme="majorAscii" w:eastAsiaTheme="majorEastAsia" w:cstheme="majorBidi"/>
                <w:b w:val="1"/>
                <w:bCs w:val="1"/>
                <w:sz w:val="28"/>
                <w:szCs w:val="28"/>
              </w:rPr>
            </w:pPr>
            <w:r w:rsidRPr="065E6FF5" w:rsidR="1AAA727E">
              <w:rPr>
                <w:rFonts w:ascii="Calibri Light" w:hAnsi="Calibri Light" w:eastAsia="等线 Light" w:cs="Times New Roman" w:asciiTheme="majorAscii" w:hAnsiTheme="majorAscii" w:eastAsiaTheme="majorEastAsia" w:cstheme="majorBidi"/>
                <w:b w:val="1"/>
                <w:bCs w:val="1"/>
                <w:sz w:val="28"/>
                <w:szCs w:val="28"/>
              </w:rPr>
              <w:t>Skill</w:t>
            </w:r>
          </w:p>
        </w:tc>
        <w:tc>
          <w:tcPr>
            <w:tcW w:w="3041" w:type="dxa"/>
            <w:shd w:val="clear" w:color="auto" w:fill="EDD2C0"/>
            <w:tcMar/>
          </w:tcPr>
          <w:p w:rsidR="6C5DCB73" w:rsidP="065E6FF5" w:rsidRDefault="6C5DCB73" w14:paraId="36D097EF" w14:textId="1EC91847">
            <w:pPr>
              <w:spacing w:after="0" w:line="240" w:lineRule="auto"/>
              <w:rPr>
                <w:rFonts w:ascii="Calibri" w:hAnsi="Calibri" w:eastAsia="Calibri" w:cs="Calibri"/>
              </w:rPr>
            </w:pPr>
            <w:r w:rsidRPr="065E6FF5" w:rsidR="6C5DCB73">
              <w:rPr>
                <w:rFonts w:ascii="Calibri" w:hAnsi="Calibri" w:eastAsia="Calibri" w:cs="Calibri"/>
              </w:rPr>
              <w:t>Researching</w:t>
            </w:r>
            <w:r w:rsidRPr="065E6FF5" w:rsidR="6C5DCB73">
              <w:rPr>
                <w:rFonts w:ascii="Calibri" w:hAnsi="Calibri" w:eastAsia="Calibri" w:cs="Calibri"/>
              </w:rPr>
              <w:t xml:space="preserve"> and connecting. </w:t>
            </w:r>
            <w:r w:rsidRPr="065E6FF5" w:rsidR="1AAA727E">
              <w:rPr>
                <w:rFonts w:ascii="Calibri" w:hAnsi="Calibri" w:eastAsia="Calibri" w:cs="Calibri"/>
              </w:rPr>
              <w:t>Students will develop their visual and media skills started in KS3, with the view to maturing their visual languag</w:t>
            </w:r>
            <w:r w:rsidRPr="065E6FF5" w:rsidR="1AAA727E">
              <w:rPr>
                <w:rFonts w:ascii="Calibri" w:hAnsi="Calibri" w:eastAsia="Calibri" w:cs="Calibri"/>
              </w:rPr>
              <w:t>e</w:t>
            </w:r>
            <w:r w:rsidRPr="065E6FF5" w:rsidR="1AAA727E">
              <w:rPr>
                <w:rFonts w:ascii="Calibri" w:hAnsi="Calibri" w:eastAsia="Calibri" w:cs="Calibri"/>
              </w:rPr>
              <w:t xml:space="preserve">. </w:t>
            </w:r>
            <w:r w:rsidRPr="065E6FF5" w:rsidR="1AAA727E">
              <w:rPr>
                <w:rFonts w:ascii="Calibri" w:hAnsi="Calibri" w:eastAsia="Calibri" w:cs="Calibri"/>
              </w:rPr>
              <w:t xml:space="preserve"> </w:t>
            </w:r>
            <w:r w:rsidRPr="065E6FF5" w:rsidR="1AAA727E">
              <w:rPr>
                <w:rFonts w:ascii="Calibri" w:hAnsi="Calibri" w:eastAsia="Calibri" w:cs="Calibri"/>
              </w:rPr>
              <w:t>Students will explore individual media that is personal to their idea and mixed media techniques and processes through their first project:</w:t>
            </w:r>
          </w:p>
          <w:p w:rsidR="1AAA727E" w:rsidP="065E6FF5" w:rsidRDefault="1AAA727E" w14:noSpellErr="1" w14:paraId="24119552"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Fine liner</w:t>
            </w:r>
          </w:p>
          <w:p w:rsidR="1AAA727E" w:rsidP="065E6FF5" w:rsidRDefault="1AAA727E" w14:noSpellErr="1" w14:paraId="72FFF105"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Acetate</w:t>
            </w:r>
          </w:p>
          <w:p w:rsidR="1AAA727E" w:rsidP="065E6FF5" w:rsidRDefault="1AAA727E" w14:noSpellErr="1" w14:paraId="43129AE2"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Perspex</w:t>
            </w:r>
          </w:p>
          <w:p w:rsidR="1AAA727E" w:rsidP="065E6FF5" w:rsidRDefault="1AAA727E" w14:noSpellErr="1" w14:paraId="4CA6FD9C"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Wood</w:t>
            </w:r>
          </w:p>
          <w:p w:rsidR="1AAA727E" w:rsidP="065E6FF5" w:rsidRDefault="1AAA727E" w14:noSpellErr="1" w14:paraId="7A752318"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Collage</w:t>
            </w:r>
          </w:p>
          <w:p w:rsidR="1AAA727E" w:rsidP="065E6FF5" w:rsidRDefault="1AAA727E" w14:noSpellErr="1" w14:paraId="25125A88"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Printing</w:t>
            </w:r>
          </w:p>
          <w:p w:rsidR="1AAA727E" w:rsidP="065E6FF5" w:rsidRDefault="1AAA727E" w14:noSpellErr="1" w14:paraId="2FFB75E9"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Clay</w:t>
            </w:r>
          </w:p>
          <w:p w:rsidR="1AAA727E" w:rsidP="065E6FF5" w:rsidRDefault="1AAA727E" w14:noSpellErr="1" w14:paraId="53B598C2"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Wire</w:t>
            </w:r>
          </w:p>
          <w:p w:rsidR="1AAA727E" w:rsidP="065E6FF5" w:rsidRDefault="1AAA727E" w14:noSpellErr="1" w14:paraId="6B8C97DB"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Cardboard</w:t>
            </w:r>
          </w:p>
          <w:p w:rsidR="1AAA727E" w:rsidP="065E6FF5" w:rsidRDefault="1AAA727E" w14:noSpellErr="1" w14:paraId="3042A8EB"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Photography</w:t>
            </w:r>
          </w:p>
          <w:p w:rsidR="1AAA727E" w:rsidP="065E6FF5" w:rsidRDefault="1AAA727E" w14:noSpellErr="1" w14:paraId="41A4F74A"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Photoshop application</w:t>
            </w:r>
          </w:p>
          <w:p w:rsidR="1AAA727E" w:rsidP="065E6FF5" w:rsidRDefault="1AAA727E" w14:noSpellErr="1" w14:paraId="69BB4AD3" w14:textId="11D01C65">
            <w:pPr>
              <w:pStyle w:val="ListParagraph"/>
              <w:numPr>
                <w:ilvl w:val="0"/>
                <w:numId w:val="1"/>
              </w:numPr>
              <w:spacing w:after="0" w:line="240" w:lineRule="auto"/>
              <w:rPr>
                <w:rFonts w:ascii="Calibri" w:hAnsi="Calibri" w:eastAsia="Calibri" w:cs="Calibri"/>
              </w:rPr>
            </w:pPr>
            <w:r w:rsidRPr="065E6FF5" w:rsidR="1AAA727E">
              <w:rPr>
                <w:rFonts w:ascii="Calibri" w:hAnsi="Calibri" w:eastAsia="Calibri" w:cs="Calibri"/>
              </w:rPr>
              <w:t>Pencils (tonal and coloured)</w:t>
            </w:r>
          </w:p>
          <w:p w:rsidR="1AAA727E" w:rsidP="065E6FF5" w:rsidRDefault="1AAA727E" w14:noSpellErr="1" w14:paraId="73061AD7"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Calibri"/>
              </w:rPr>
              <w:t>Acrylic paints</w:t>
            </w:r>
          </w:p>
          <w:p w:rsidR="1AAA727E" w:rsidP="065E6FF5" w:rsidRDefault="1AAA727E" w14:noSpellErr="1" w14:paraId="4099784D"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Calibri"/>
              </w:rPr>
              <w:t>Watercolour</w:t>
            </w:r>
          </w:p>
          <w:p w:rsidR="1AAA727E" w:rsidP="065E6FF5" w:rsidRDefault="1AAA727E" w14:noSpellErr="1" w14:paraId="5D65F0BF" w14:textId="11D01C65">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Inks</w:t>
            </w:r>
          </w:p>
          <w:p w:rsidR="1AAA727E" w:rsidP="065E6FF5" w:rsidRDefault="1AAA727E" w14:paraId="1CDE4670" w14:textId="307E0702">
            <w:pPr>
              <w:pStyle w:val="ListParagraph"/>
              <w:numPr>
                <w:ilvl w:val="0"/>
                <w:numId w:val="1"/>
              </w:numPr>
              <w:spacing w:after="0" w:line="240" w:lineRule="auto"/>
              <w:rPr>
                <w:rFonts w:ascii="Calibri" w:hAnsi="Calibri" w:eastAsia="Calibri" w:cs="Arial"/>
              </w:rPr>
            </w:pPr>
            <w:r w:rsidRPr="065E6FF5" w:rsidR="1AAA727E">
              <w:rPr>
                <w:rFonts w:ascii="Calibri" w:hAnsi="Calibri" w:eastAsia="Calibri" w:cs="Arial"/>
              </w:rPr>
              <w:t>Magazine collage materials</w:t>
            </w:r>
          </w:p>
          <w:p w:rsidR="1AAA727E" w:rsidP="065E6FF5" w:rsidRDefault="1AAA727E" w14:paraId="26A2D1EB" w14:textId="7D6F783B">
            <w:pPr>
              <w:spacing w:after="0" w:line="240" w:lineRule="auto"/>
              <w:rPr>
                <w:rFonts w:ascii="Calibri" w:hAnsi="Calibri" w:eastAsia="Calibri" w:cs="Calibri"/>
              </w:rPr>
            </w:pPr>
            <w:r w:rsidRPr="065E6FF5" w:rsidR="1AAA727E">
              <w:rPr>
                <w:rFonts w:ascii="Calibri" w:hAnsi="Calibri" w:eastAsia="Calibri" w:cs="Calibri"/>
              </w:rPr>
              <w:t>Students will also develop their analytical written skills to ensure that they have the visual language and critical understanding required for the portfolio of work.</w:t>
            </w:r>
          </w:p>
        </w:tc>
        <w:tc>
          <w:tcPr>
            <w:tcW w:w="3079" w:type="dxa"/>
            <w:shd w:val="clear" w:color="auto" w:fill="EDD2C0"/>
            <w:tcMar/>
          </w:tcPr>
          <w:p w:rsidR="4F4FB116" w:rsidP="065E6FF5" w:rsidRDefault="4F4FB116" w14:paraId="210BDAD1" w14:textId="340FA806">
            <w:pPr>
              <w:rPr>
                <w:rFonts w:eastAsia="等线" w:eastAsiaTheme="minorEastAsia"/>
              </w:rPr>
            </w:pPr>
            <w:r w:rsidRPr="065E6FF5" w:rsidR="4F4FB116">
              <w:rPr>
                <w:rFonts w:eastAsia="等线" w:eastAsiaTheme="minorEastAsia"/>
              </w:rPr>
              <w:t xml:space="preserve">Coursework - non-exam </w:t>
            </w:r>
            <w:r w:rsidRPr="065E6FF5" w:rsidR="72BBB77C">
              <w:rPr>
                <w:rFonts w:eastAsia="等线" w:eastAsiaTheme="minorEastAsia"/>
              </w:rPr>
              <w:t>assessment</w:t>
            </w:r>
            <w:r w:rsidRPr="065E6FF5" w:rsidR="4F4FB116">
              <w:rPr>
                <w:rFonts w:eastAsia="等线" w:eastAsiaTheme="minorEastAsia"/>
              </w:rPr>
              <w:t xml:space="preserve"> will measure how students have achieved the following assessment </w:t>
            </w:r>
            <w:r w:rsidRPr="065E6FF5" w:rsidR="4F4FB116">
              <w:rPr>
                <w:rFonts w:eastAsia="等线" w:eastAsiaTheme="minorEastAsia"/>
              </w:rPr>
              <w:t>objectives</w:t>
            </w:r>
            <w:r w:rsidRPr="065E6FF5" w:rsidR="4F4FB116">
              <w:rPr>
                <w:rFonts w:eastAsia="等线" w:eastAsiaTheme="minorEastAsia"/>
              </w:rPr>
              <w:t xml:space="preserve"> throughout the course. </w:t>
            </w:r>
          </w:p>
          <w:p w:rsidR="4F4FB116" w:rsidP="065E6FF5" w:rsidRDefault="4F4FB116" w14:noSpellErr="1" w14:paraId="592AB30A" w14:textId="328A7FBC">
            <w:pPr>
              <w:spacing w:after="0"/>
              <w:rPr>
                <w:rFonts w:eastAsia="等线" w:eastAsiaTheme="minorEastAsia"/>
              </w:rPr>
            </w:pPr>
            <w:r w:rsidRPr="065E6FF5" w:rsidR="4F4FB116">
              <w:rPr>
                <w:rFonts w:eastAsia="等线" w:eastAsiaTheme="minorEastAsia"/>
              </w:rPr>
              <w:t xml:space="preserve">Students will demonstrate the ability to: </w:t>
            </w:r>
          </w:p>
          <w:p w:rsidR="4F4FB116" w:rsidP="065E6FF5" w:rsidRDefault="4F4FB116" w14:paraId="6AC98AD3" w14:textId="6DACC5C0">
            <w:pPr>
              <w:spacing w:after="0"/>
              <w:rPr>
                <w:rFonts w:ascii="Calibri" w:hAnsi="Calibri" w:eastAsia="Calibri" w:cs="Calibri"/>
              </w:rPr>
            </w:pPr>
            <w:r w:rsidRPr="065E6FF5" w:rsidR="4F4FB116">
              <w:rPr>
                <w:rFonts w:ascii="Calibri" w:hAnsi="Calibri" w:eastAsia="Calibri" w:cs="Calibri"/>
              </w:rPr>
              <w:t xml:space="preserve">• A01- develop and explore their ideas through investigations informed by selecting and critically analysing sources, for example Artists’ work, </w:t>
            </w:r>
            <w:r w:rsidRPr="065E6FF5" w:rsidR="4F4FB116">
              <w:rPr>
                <w:rFonts w:ascii="Calibri" w:hAnsi="Calibri" w:eastAsia="Calibri" w:cs="Calibri"/>
              </w:rPr>
              <w:t>different cultures</w:t>
            </w:r>
            <w:r w:rsidRPr="065E6FF5" w:rsidR="4F4FB116">
              <w:rPr>
                <w:rFonts w:ascii="Calibri" w:hAnsi="Calibri" w:eastAsia="Calibri" w:cs="Calibri"/>
              </w:rPr>
              <w:t>, Museum and Gallery visits, planning pages</w:t>
            </w:r>
          </w:p>
          <w:p w:rsidR="4F4FB116" w:rsidP="065E6FF5" w:rsidRDefault="4F4FB116" w14:noSpellErr="1" w14:paraId="1EC00551" w14:textId="328A7FBC">
            <w:pPr>
              <w:spacing w:after="0"/>
              <w:rPr>
                <w:rFonts w:ascii="Calibri" w:hAnsi="Calibri" w:eastAsia="Calibri" w:cs="Calibri"/>
              </w:rPr>
            </w:pPr>
            <w:r w:rsidRPr="065E6FF5" w:rsidR="4F4FB116">
              <w:rPr>
                <w:rFonts w:ascii="Calibri" w:hAnsi="Calibri" w:eastAsia="Calibri" w:cs="Calibri"/>
              </w:rPr>
              <w:t xml:space="preserve">• A02 - refine their ideas as work progresses through experimenting with media, materials, techniques and processes </w:t>
            </w:r>
          </w:p>
          <w:p w:rsidR="4F4FB116" w:rsidP="065E6FF5" w:rsidRDefault="4F4FB116" w14:noSpellErr="1" w14:paraId="21C54DFF" w14:textId="328A7FBC">
            <w:pPr>
              <w:spacing w:after="0"/>
              <w:rPr>
                <w:rFonts w:ascii="Calibri" w:hAnsi="Calibri" w:eastAsia="Calibri" w:cs="Calibri"/>
              </w:rPr>
            </w:pPr>
            <w:r w:rsidRPr="065E6FF5" w:rsidR="4F4FB116">
              <w:rPr>
                <w:rFonts w:ascii="Calibri" w:hAnsi="Calibri" w:eastAsia="Calibri" w:cs="Calibri"/>
              </w:rPr>
              <w:t xml:space="preserve">• A03 - record their ideas and observations, visually and through written annotation, using appropriate art specific vocabulary, as their work progresses. Use drawing, photographic skills to record visually </w:t>
            </w:r>
          </w:p>
          <w:p w:rsidR="4F4FB116" w:rsidP="065E6FF5" w:rsidRDefault="4F4FB116" w14:paraId="2F5DB3BF" w14:textId="68D4BF64">
            <w:pPr>
              <w:spacing w:after="0"/>
              <w:rPr>
                <w:rFonts w:ascii="Calibri" w:hAnsi="Calibri" w:eastAsia="Calibri" w:cs="Calibri"/>
              </w:rPr>
            </w:pPr>
            <w:r w:rsidRPr="065E6FF5" w:rsidR="4F4FB116">
              <w:rPr>
                <w:rFonts w:ascii="Calibri" w:hAnsi="Calibri" w:eastAsia="Calibri" w:cs="Calibri"/>
              </w:rPr>
              <w:t xml:space="preserve">• A04 – Present a meaningful response, realise personal intentions through sustained </w:t>
            </w:r>
            <w:r w:rsidRPr="065E6FF5" w:rsidR="7D666B6C">
              <w:rPr>
                <w:rFonts w:ascii="Calibri" w:hAnsi="Calibri" w:eastAsia="Calibri" w:cs="Calibri"/>
              </w:rPr>
              <w:t xml:space="preserve">experimentation through to a </w:t>
            </w:r>
            <w:r w:rsidRPr="065E6FF5" w:rsidR="67551651">
              <w:rPr>
                <w:rFonts w:ascii="Calibri" w:hAnsi="Calibri" w:eastAsia="Calibri" w:cs="Calibri"/>
              </w:rPr>
              <w:t>subsidiary</w:t>
            </w:r>
            <w:r w:rsidRPr="065E6FF5" w:rsidR="7D666B6C">
              <w:rPr>
                <w:rFonts w:ascii="Calibri" w:hAnsi="Calibri" w:eastAsia="Calibri" w:cs="Calibri"/>
              </w:rPr>
              <w:t xml:space="preserve"> outcome</w:t>
            </w:r>
            <w:r w:rsidRPr="065E6FF5" w:rsidR="4F4FB116">
              <w:rPr>
                <w:rFonts w:ascii="Calibri" w:hAnsi="Calibri" w:eastAsia="Calibri" w:cs="Calibri"/>
              </w:rPr>
              <w:t>.</w:t>
            </w:r>
          </w:p>
        </w:tc>
        <w:tc>
          <w:tcPr>
            <w:tcW w:w="4866" w:type="dxa"/>
            <w:gridSpan w:val="2"/>
            <w:shd w:val="clear" w:color="auto" w:fill="EDD2C0"/>
            <w:tcMar/>
          </w:tcPr>
          <w:p w:rsidR="065E6FF5" w:rsidP="065E6FF5" w:rsidRDefault="065E6FF5" w14:paraId="0915991C" w14:textId="340FA806">
            <w:pPr>
              <w:rPr>
                <w:rFonts w:eastAsia="等线" w:eastAsiaTheme="minorEastAsia"/>
              </w:rPr>
            </w:pPr>
            <w:r w:rsidRPr="065E6FF5" w:rsidR="065E6FF5">
              <w:rPr>
                <w:rFonts w:eastAsia="等线" w:eastAsiaTheme="minorEastAsia"/>
              </w:rPr>
              <w:t xml:space="preserve">Coursework - non-exam </w:t>
            </w:r>
            <w:r w:rsidRPr="065E6FF5" w:rsidR="065E6FF5">
              <w:rPr>
                <w:rFonts w:eastAsia="等线" w:eastAsiaTheme="minorEastAsia"/>
              </w:rPr>
              <w:t>assessment</w:t>
            </w:r>
            <w:r w:rsidRPr="065E6FF5" w:rsidR="065E6FF5">
              <w:rPr>
                <w:rFonts w:eastAsia="等线" w:eastAsiaTheme="minorEastAsia"/>
              </w:rPr>
              <w:t xml:space="preserve"> will measure how students have achieved the following assessment </w:t>
            </w:r>
            <w:r w:rsidRPr="065E6FF5" w:rsidR="065E6FF5">
              <w:rPr>
                <w:rFonts w:eastAsia="等线" w:eastAsiaTheme="minorEastAsia"/>
              </w:rPr>
              <w:t>objectives</w:t>
            </w:r>
            <w:r w:rsidRPr="065E6FF5" w:rsidR="065E6FF5">
              <w:rPr>
                <w:rFonts w:eastAsia="等线" w:eastAsiaTheme="minorEastAsia"/>
              </w:rPr>
              <w:t xml:space="preserve"> throughout the course. </w:t>
            </w:r>
          </w:p>
          <w:p w:rsidR="065E6FF5" w:rsidP="065E6FF5" w:rsidRDefault="065E6FF5" w14:paraId="72CCAD83" w14:textId="29FE0EF7">
            <w:pPr>
              <w:pStyle w:val="Normal"/>
              <w:spacing w:after="0"/>
              <w:rPr>
                <w:rFonts w:eastAsia="等线" w:eastAsiaTheme="minorEastAsia"/>
              </w:rPr>
            </w:pPr>
            <w:r w:rsidRPr="065E6FF5" w:rsidR="065E6FF5">
              <w:rPr>
                <w:rFonts w:eastAsia="等线" w:eastAsiaTheme="minorEastAsia"/>
              </w:rPr>
              <w:t xml:space="preserve">Students </w:t>
            </w:r>
            <w:r w:rsidRPr="065E6FF5" w:rsidR="2F1EFA95">
              <w:rPr>
                <w:rFonts w:eastAsia="等线" w:eastAsiaTheme="minorEastAsia"/>
              </w:rPr>
              <w:t>continue to</w:t>
            </w:r>
            <w:r w:rsidRPr="065E6FF5" w:rsidR="065E6FF5">
              <w:rPr>
                <w:rFonts w:eastAsia="等线" w:eastAsiaTheme="minorEastAsia"/>
              </w:rPr>
              <w:t xml:space="preserve"> demonstrate the ability to: </w:t>
            </w:r>
          </w:p>
          <w:p w:rsidR="065E6FF5" w:rsidP="065E6FF5" w:rsidRDefault="065E6FF5" w14:paraId="14A91C14" w14:textId="73C7BACB">
            <w:pPr>
              <w:pStyle w:val="Normal"/>
              <w:spacing w:after="0"/>
              <w:rPr>
                <w:rFonts w:ascii="Calibri" w:hAnsi="Calibri" w:eastAsia="Calibri" w:cs="Calibri"/>
              </w:rPr>
            </w:pPr>
            <w:r w:rsidRPr="065E6FF5" w:rsidR="065E6FF5">
              <w:rPr>
                <w:rFonts w:ascii="Calibri" w:hAnsi="Calibri" w:eastAsia="Calibri" w:cs="Calibri"/>
              </w:rPr>
              <w:t>• A01- develop and explore their ideas through investigations informed by selecting and critically analysing sources, for example Artists’ work, different cultures, Museum and Gallery visits, planning pages</w:t>
            </w:r>
          </w:p>
          <w:p w:rsidR="065E6FF5" w:rsidP="065E6FF5" w:rsidRDefault="065E6FF5" w14:noSpellErr="1" w14:paraId="0A2B2825" w14:textId="328A7FBC">
            <w:pPr>
              <w:spacing w:after="0"/>
              <w:rPr>
                <w:rFonts w:ascii="Calibri" w:hAnsi="Calibri" w:eastAsia="Calibri" w:cs="Calibri"/>
              </w:rPr>
            </w:pPr>
            <w:r w:rsidRPr="065E6FF5" w:rsidR="065E6FF5">
              <w:rPr>
                <w:rFonts w:ascii="Calibri" w:hAnsi="Calibri" w:eastAsia="Calibri" w:cs="Calibri"/>
              </w:rPr>
              <w:t xml:space="preserve">• A02 - refine their ideas as work progresses through experimenting with media, materials, techniques and processes </w:t>
            </w:r>
          </w:p>
          <w:p w:rsidR="065E6FF5" w:rsidP="065E6FF5" w:rsidRDefault="065E6FF5" w14:noSpellErr="1" w14:paraId="02DC4E93" w14:textId="328A7FBC">
            <w:pPr>
              <w:spacing w:after="0"/>
              <w:rPr>
                <w:rFonts w:ascii="Calibri" w:hAnsi="Calibri" w:eastAsia="Calibri" w:cs="Calibri"/>
              </w:rPr>
            </w:pPr>
            <w:r w:rsidRPr="065E6FF5" w:rsidR="065E6FF5">
              <w:rPr>
                <w:rFonts w:ascii="Calibri" w:hAnsi="Calibri" w:eastAsia="Calibri" w:cs="Calibri"/>
              </w:rPr>
              <w:t xml:space="preserve">• A03 - record their ideas and observations, visually and through written annotation, using appropriate art specific vocabulary, as their work progresses. Use drawing, photographic skills to record visually </w:t>
            </w:r>
          </w:p>
          <w:p w:rsidR="065E6FF5" w:rsidP="065E6FF5" w:rsidRDefault="065E6FF5" w14:paraId="67E30B58" w14:textId="3C23ED1E">
            <w:pPr>
              <w:pStyle w:val="Normal"/>
              <w:spacing w:after="0"/>
              <w:rPr>
                <w:rFonts w:ascii="Calibri" w:hAnsi="Calibri" w:eastAsia="Calibri" w:cs="Calibri"/>
              </w:rPr>
            </w:pPr>
            <w:r w:rsidRPr="065E6FF5" w:rsidR="065E6FF5">
              <w:rPr>
                <w:rFonts w:ascii="Calibri" w:hAnsi="Calibri" w:eastAsia="Calibri" w:cs="Calibri"/>
              </w:rPr>
              <w:t xml:space="preserve">• </w:t>
            </w:r>
            <w:r w:rsidRPr="065E6FF5" w:rsidR="6F686F0F">
              <w:rPr>
                <w:rFonts w:ascii="Calibri" w:hAnsi="Calibri" w:eastAsia="Calibri" w:cs="Calibri"/>
              </w:rPr>
              <w:t xml:space="preserve">A04 – Present a meaningful response, realise personal intentions through sustained experimentation through to a </w:t>
            </w:r>
            <w:r w:rsidRPr="065E6FF5" w:rsidR="202ADE66">
              <w:rPr>
                <w:rFonts w:ascii="Calibri" w:hAnsi="Calibri" w:eastAsia="Calibri" w:cs="Calibri"/>
              </w:rPr>
              <w:t>subsidiary</w:t>
            </w:r>
            <w:r w:rsidRPr="065E6FF5" w:rsidR="6F686F0F">
              <w:rPr>
                <w:rFonts w:ascii="Calibri" w:hAnsi="Calibri" w:eastAsia="Calibri" w:cs="Calibri"/>
              </w:rPr>
              <w:t xml:space="preserve"> outcome.</w:t>
            </w:r>
          </w:p>
        </w:tc>
        <w:tc>
          <w:tcPr>
            <w:tcW w:w="3295" w:type="dxa"/>
            <w:shd w:val="clear" w:color="auto" w:fill="EDD2C0"/>
            <w:tcMar/>
          </w:tcPr>
          <w:p w:rsidR="28B86431" w:rsidP="065E6FF5" w:rsidRDefault="28B86431" w14:paraId="07339B5F" w14:textId="340FA806">
            <w:pPr>
              <w:rPr>
                <w:rFonts w:eastAsia="等线" w:eastAsiaTheme="minorEastAsia"/>
              </w:rPr>
            </w:pPr>
            <w:r w:rsidRPr="065E6FF5" w:rsidR="28B86431">
              <w:rPr>
                <w:rFonts w:eastAsia="等线" w:eastAsiaTheme="minorEastAsia"/>
              </w:rPr>
              <w:t xml:space="preserve">Coursework - non-exam assessment will measure how students have achieved the following assessment objectives throughout the course. </w:t>
            </w:r>
          </w:p>
          <w:p w:rsidR="28B86431" w:rsidP="065E6FF5" w:rsidRDefault="28B86431" w14:paraId="132E63A5" w14:textId="1AE5AF77">
            <w:pPr>
              <w:pStyle w:val="Normal"/>
              <w:spacing w:after="0"/>
              <w:rPr>
                <w:rFonts w:ascii="Calibri" w:hAnsi="Calibri" w:eastAsia="Calibri" w:cs="Calibri"/>
              </w:rPr>
            </w:pPr>
            <w:r w:rsidRPr="065E6FF5" w:rsidR="28B86431">
              <w:rPr>
                <w:rFonts w:eastAsia="等线" w:eastAsiaTheme="minorEastAsia"/>
              </w:rPr>
              <w:t xml:space="preserve">Students continue to demonstrate the ability to: </w:t>
            </w:r>
          </w:p>
          <w:p w:rsidR="28B86431" w:rsidP="065E6FF5" w:rsidRDefault="28B86431" w14:paraId="4B532F75" w14:textId="73C7BACB">
            <w:pPr>
              <w:pStyle w:val="Normal"/>
              <w:spacing w:after="0"/>
              <w:rPr>
                <w:rFonts w:ascii="Calibri" w:hAnsi="Calibri" w:eastAsia="Calibri" w:cs="Calibri"/>
              </w:rPr>
            </w:pPr>
            <w:r w:rsidRPr="065E6FF5" w:rsidR="28B86431">
              <w:rPr>
                <w:rFonts w:ascii="Calibri" w:hAnsi="Calibri" w:eastAsia="Calibri" w:cs="Calibri"/>
              </w:rPr>
              <w:t>• A01- develop and explore their ideas through investigations informed by selecting and critically analysing sources, for example Artists’ work, different cultures, Museum and Gallery visits, planning pages</w:t>
            </w:r>
          </w:p>
          <w:p w:rsidR="28B86431" w:rsidP="065E6FF5" w:rsidRDefault="28B86431" w14:noSpellErr="1" w14:paraId="42C6EBB1" w14:textId="328A7FBC">
            <w:pPr>
              <w:spacing w:after="0"/>
              <w:rPr>
                <w:rFonts w:ascii="Calibri" w:hAnsi="Calibri" w:eastAsia="Calibri" w:cs="Calibri"/>
              </w:rPr>
            </w:pPr>
            <w:r w:rsidRPr="065E6FF5" w:rsidR="28B86431">
              <w:rPr>
                <w:rFonts w:ascii="Calibri" w:hAnsi="Calibri" w:eastAsia="Calibri" w:cs="Calibri"/>
              </w:rPr>
              <w:t xml:space="preserve">• A02 - refine their ideas as work progresses through experimenting with media, materials, techniques and processes </w:t>
            </w:r>
          </w:p>
          <w:p w:rsidR="28B86431" w:rsidP="065E6FF5" w:rsidRDefault="28B86431" w14:noSpellErr="1" w14:paraId="3A20FA9E" w14:textId="328A7FBC">
            <w:pPr>
              <w:spacing w:after="0"/>
              <w:rPr>
                <w:rFonts w:ascii="Calibri" w:hAnsi="Calibri" w:eastAsia="Calibri" w:cs="Calibri"/>
              </w:rPr>
            </w:pPr>
            <w:r w:rsidRPr="065E6FF5" w:rsidR="28B86431">
              <w:rPr>
                <w:rFonts w:ascii="Calibri" w:hAnsi="Calibri" w:eastAsia="Calibri" w:cs="Calibri"/>
              </w:rPr>
              <w:t xml:space="preserve">• A03 - record their ideas and observations, visually and through written annotation, using appropriate art specific vocabulary, as their work progresses. Use drawing, photographic skills to record visually </w:t>
            </w:r>
          </w:p>
          <w:p w:rsidR="28B86431" w:rsidP="065E6FF5" w:rsidRDefault="28B86431" w14:paraId="5549E963" w14:textId="7F899A88">
            <w:pPr>
              <w:pStyle w:val="Normal"/>
              <w:spacing w:after="0"/>
              <w:rPr>
                <w:rFonts w:ascii="Calibri" w:hAnsi="Calibri" w:eastAsia="Calibri" w:cs="Calibri"/>
              </w:rPr>
            </w:pPr>
            <w:r w:rsidRPr="065E6FF5" w:rsidR="28B86431">
              <w:rPr>
                <w:rFonts w:ascii="Calibri" w:hAnsi="Calibri" w:eastAsia="Calibri" w:cs="Calibri"/>
              </w:rPr>
              <w:t xml:space="preserve">• </w:t>
            </w:r>
            <w:r w:rsidRPr="065E6FF5" w:rsidR="73D4C9B1">
              <w:rPr>
                <w:rFonts w:ascii="Calibri" w:hAnsi="Calibri" w:eastAsia="Calibri" w:cs="Calibri"/>
              </w:rPr>
              <w:t xml:space="preserve">A04 – Present a meaningful response, realise personal intentions through sustained experimentation through to a </w:t>
            </w:r>
            <w:r w:rsidRPr="065E6FF5" w:rsidR="222AA8D8">
              <w:rPr>
                <w:rFonts w:ascii="Calibri" w:hAnsi="Calibri" w:eastAsia="Calibri" w:cs="Calibri"/>
              </w:rPr>
              <w:t>subsidiary</w:t>
            </w:r>
            <w:r w:rsidRPr="065E6FF5" w:rsidR="73D4C9B1">
              <w:rPr>
                <w:rFonts w:ascii="Calibri" w:hAnsi="Calibri" w:eastAsia="Calibri" w:cs="Calibri"/>
              </w:rPr>
              <w:t xml:space="preserve"> outcome.</w:t>
            </w:r>
          </w:p>
        </w:tc>
        <w:tc>
          <w:tcPr>
            <w:tcW w:w="5265" w:type="dxa"/>
            <w:shd w:val="clear" w:color="auto" w:fill="EDD2C0"/>
            <w:tcMar/>
          </w:tcPr>
          <w:p w:rsidR="2344F3EA" w:rsidP="065E6FF5" w:rsidRDefault="2344F3EA" w14:paraId="6AEC7111" w14:textId="340FA806">
            <w:pPr>
              <w:rPr>
                <w:rFonts w:eastAsia="等线" w:eastAsiaTheme="minorEastAsia"/>
              </w:rPr>
            </w:pPr>
            <w:r w:rsidRPr="065E6FF5" w:rsidR="2344F3EA">
              <w:rPr>
                <w:rFonts w:eastAsia="等线" w:eastAsiaTheme="minorEastAsia"/>
              </w:rPr>
              <w:t xml:space="preserve">Coursework - non-exam assessment will measure how students have achieved the following assessment objectives throughout the course. </w:t>
            </w:r>
          </w:p>
          <w:p w:rsidR="2344F3EA" w:rsidP="065E6FF5" w:rsidRDefault="2344F3EA" w14:paraId="7358DCBE" w14:textId="1AE5AF77">
            <w:pPr>
              <w:pStyle w:val="Normal"/>
              <w:spacing w:after="0"/>
              <w:rPr>
                <w:rFonts w:ascii="Calibri" w:hAnsi="Calibri" w:eastAsia="Calibri" w:cs="Calibri"/>
              </w:rPr>
            </w:pPr>
            <w:r w:rsidRPr="065E6FF5" w:rsidR="2344F3EA">
              <w:rPr>
                <w:rFonts w:eastAsia="等线" w:eastAsiaTheme="minorEastAsia"/>
              </w:rPr>
              <w:t xml:space="preserve">Students continue to demonstrate the ability to: </w:t>
            </w:r>
          </w:p>
          <w:p w:rsidR="2344F3EA" w:rsidP="065E6FF5" w:rsidRDefault="2344F3EA" w14:paraId="5C008235" w14:textId="73C7BACB">
            <w:pPr>
              <w:pStyle w:val="Normal"/>
              <w:spacing w:after="0"/>
              <w:rPr>
                <w:rFonts w:ascii="Calibri" w:hAnsi="Calibri" w:eastAsia="Calibri" w:cs="Calibri"/>
              </w:rPr>
            </w:pPr>
            <w:r w:rsidRPr="065E6FF5" w:rsidR="2344F3EA">
              <w:rPr>
                <w:rFonts w:ascii="Calibri" w:hAnsi="Calibri" w:eastAsia="Calibri" w:cs="Calibri"/>
              </w:rPr>
              <w:t>• A01- develop and explore their ideas through investigations informed by selecting and critically analysing sources, for example Artists’ work, different cultures, Museum and Gallery visits, planning pages</w:t>
            </w:r>
          </w:p>
          <w:p w:rsidR="2344F3EA" w:rsidP="065E6FF5" w:rsidRDefault="2344F3EA" w14:noSpellErr="1" w14:paraId="75C88740" w14:textId="328A7FBC">
            <w:pPr>
              <w:spacing w:after="0"/>
              <w:rPr>
                <w:rFonts w:ascii="Calibri" w:hAnsi="Calibri" w:eastAsia="Calibri" w:cs="Calibri"/>
              </w:rPr>
            </w:pPr>
            <w:r w:rsidRPr="065E6FF5" w:rsidR="2344F3EA">
              <w:rPr>
                <w:rFonts w:ascii="Calibri" w:hAnsi="Calibri" w:eastAsia="Calibri" w:cs="Calibri"/>
              </w:rPr>
              <w:t xml:space="preserve">• A02 - refine their ideas as work progresses through experimenting with media, materials, techniques and processes </w:t>
            </w:r>
          </w:p>
          <w:p w:rsidR="2344F3EA" w:rsidP="065E6FF5" w:rsidRDefault="2344F3EA" w14:noSpellErr="1" w14:paraId="260F77B5" w14:textId="328A7FBC">
            <w:pPr>
              <w:spacing w:after="0"/>
              <w:rPr>
                <w:rFonts w:ascii="Calibri" w:hAnsi="Calibri" w:eastAsia="Calibri" w:cs="Calibri"/>
              </w:rPr>
            </w:pPr>
            <w:r w:rsidRPr="065E6FF5" w:rsidR="2344F3EA">
              <w:rPr>
                <w:rFonts w:ascii="Calibri" w:hAnsi="Calibri" w:eastAsia="Calibri" w:cs="Calibri"/>
              </w:rPr>
              <w:t xml:space="preserve">• A03 - record their ideas and observations, visually and through written annotation, using appropriate art specific vocabulary, as their work progresses. Use drawing, photographic skills to record visually </w:t>
            </w:r>
          </w:p>
          <w:p w:rsidR="2344F3EA" w:rsidP="065E6FF5" w:rsidRDefault="2344F3EA" w14:paraId="6F1A5168" w14:textId="48C32B9B">
            <w:pPr>
              <w:pStyle w:val="Normal"/>
              <w:spacing w:after="0"/>
              <w:rPr>
                <w:rFonts w:ascii="Calibri" w:hAnsi="Calibri" w:eastAsia="Calibri" w:cs="Calibri"/>
              </w:rPr>
            </w:pPr>
            <w:r w:rsidRPr="065E6FF5" w:rsidR="2344F3EA">
              <w:rPr>
                <w:rFonts w:ascii="Calibri" w:hAnsi="Calibri" w:eastAsia="Calibri" w:cs="Calibri"/>
              </w:rPr>
              <w:t xml:space="preserve">• A04 – Present a meaningful response, realise personal intentions through sustained experimentation through to a </w:t>
            </w:r>
            <w:r w:rsidRPr="065E6FF5" w:rsidR="6FF9D524">
              <w:rPr>
                <w:rFonts w:ascii="Calibri" w:hAnsi="Calibri" w:eastAsia="Calibri" w:cs="Calibri"/>
              </w:rPr>
              <w:t>subsidiary</w:t>
            </w:r>
            <w:r w:rsidRPr="065E6FF5" w:rsidR="2344F3EA">
              <w:rPr>
                <w:rFonts w:ascii="Calibri" w:hAnsi="Calibri" w:eastAsia="Calibri" w:cs="Calibri"/>
              </w:rPr>
              <w:t xml:space="preserve"> outcome. </w:t>
            </w:r>
          </w:p>
          <w:p w:rsidR="065E6FF5" w:rsidP="065E6FF5" w:rsidRDefault="065E6FF5" w14:paraId="2F8C8605" w14:textId="20D0863B">
            <w:pPr>
              <w:pStyle w:val="Normal"/>
              <w:spacing w:after="0"/>
              <w:rPr>
                <w:rFonts w:ascii="Calibri" w:hAnsi="Calibri" w:eastAsia="Calibri" w:cs="Calibri"/>
              </w:rPr>
            </w:pPr>
          </w:p>
          <w:p w:rsidR="2344F3EA" w:rsidP="065E6FF5" w:rsidRDefault="2344F3EA" w14:paraId="0AD55DCF" w14:textId="25B96ECE">
            <w:pPr>
              <w:pStyle w:val="Normal"/>
              <w:spacing w:after="0"/>
              <w:rPr>
                <w:rFonts w:ascii="Calibri" w:hAnsi="Calibri" w:eastAsia="Calibri" w:cs="Calibri"/>
              </w:rPr>
            </w:pPr>
            <w:r w:rsidRPr="065E6FF5" w:rsidR="2344F3EA">
              <w:rPr>
                <w:rFonts w:ascii="Calibri" w:hAnsi="Calibri" w:eastAsia="Calibri" w:cs="Calibri"/>
              </w:rPr>
              <w:t>The Photography Project starts through the summer holidays with a purposeful photoshoot.</w:t>
            </w:r>
          </w:p>
        </w:tc>
        <w:tc>
          <w:tcPr>
            <w:tcW w:w="1393" w:type="dxa"/>
            <w:shd w:val="clear" w:color="auto" w:fill="EDD2C0"/>
            <w:tcMar/>
          </w:tcPr>
          <w:p w:rsidR="4AC513BB" w:rsidP="4AC513BB" w:rsidRDefault="4AC513BB" w14:paraId="128F2C3C" w14:textId="5B74AA76">
            <w:pPr>
              <w:pStyle w:val="Normal"/>
              <w:rPr>
                <w:rFonts w:eastAsia="等线" w:eastAsiaTheme="minorEastAsia"/>
              </w:rPr>
            </w:pPr>
          </w:p>
        </w:tc>
      </w:tr>
      <w:tr w:rsidRPr="00A832C6" w:rsidR="000F56DF" w:rsidTr="4AC513BB" w14:paraId="07A03783" w14:textId="77777777">
        <w:trPr>
          <w:trHeight w:val="10155"/>
        </w:trPr>
        <w:tc>
          <w:tcPr>
            <w:tcW w:w="1426" w:type="dxa"/>
            <w:tcMar/>
          </w:tcPr>
          <w:p w:rsidRPr="00C10029" w:rsidR="000F56DF" w:rsidP="42A03524" w:rsidRDefault="000F56DF" w14:paraId="5C8F4072"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Content</w:t>
            </w:r>
          </w:p>
        </w:tc>
        <w:tc>
          <w:tcPr>
            <w:tcW w:w="3041" w:type="dxa"/>
            <w:shd w:val="clear" w:color="auto" w:fill="EDD2C0"/>
            <w:tcMar/>
          </w:tcPr>
          <w:p w:rsidRPr="00C10029" w:rsidR="000F56DF" w:rsidP="065E6FF5" w:rsidRDefault="000F56DF" w14:paraId="588A5D56" w14:textId="58023DF3">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8"/>
                <w:szCs w:val="28"/>
              </w:rPr>
            </w:pPr>
            <w:r w:rsidRPr="065E6FF5" w:rsidR="5A1B1817">
              <w:rPr>
                <w:rFonts w:ascii="Calibri Light" w:hAnsi="Calibri Light" w:eastAsia="等线 Light" w:cs="Times New Roman" w:asciiTheme="majorAscii" w:hAnsiTheme="majorAscii" w:eastAsiaTheme="majorEastAsia" w:cstheme="majorBidi"/>
                <w:sz w:val="28"/>
                <w:szCs w:val="28"/>
              </w:rPr>
              <w:t>Natural Forms - Beginning of coursework – 60%</w:t>
            </w:r>
          </w:p>
          <w:p w:rsidRPr="00C10029" w:rsidR="000F56DF" w:rsidP="065E6FF5" w:rsidRDefault="000F56DF" w14:paraId="58084150" w14:textId="73DDA7BC">
            <w:pPr>
              <w:pStyle w:val="ListParagraph"/>
              <w:adjustRightInd w:val="0"/>
              <w:snapToGrid w:val="0"/>
              <w:spacing w:after="0" w:line="240" w:lineRule="auto"/>
              <w:ind w:left="0"/>
              <w:rPr>
                <w:rFonts w:ascii="Calibri Light" w:hAnsi="Calibri Light" w:eastAsia="等线 Light" w:cs="Times New Roman" w:asciiTheme="majorAscii" w:hAnsiTheme="majorAscii" w:eastAsiaTheme="majorEastAsia" w:cstheme="majorBidi"/>
                <w:sz w:val="28"/>
                <w:szCs w:val="28"/>
              </w:rPr>
            </w:pPr>
            <w:r w:rsidRPr="065E6FF5" w:rsidR="64730F24">
              <w:rPr>
                <w:rFonts w:ascii="Calibri Light" w:hAnsi="Calibri Light" w:eastAsia="等线 Light" w:cs="Times New Roman" w:asciiTheme="majorAscii" w:hAnsiTheme="majorAscii" w:eastAsiaTheme="majorEastAsia" w:cstheme="majorBidi"/>
                <w:sz w:val="28"/>
                <w:szCs w:val="28"/>
              </w:rPr>
              <w:t>Skill building initially within Project title</w:t>
            </w:r>
          </w:p>
          <w:p w:rsidRPr="00C10029" w:rsidR="000F56DF" w:rsidP="065E6FF5" w:rsidRDefault="000F56DF" w14:paraId="6CFC3A97" w14:textId="2B1EA84B">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5C7BE2F3">
              <w:rPr>
                <w:rFonts w:ascii="Calibri" w:hAnsi="Calibri" w:eastAsia="Calibri" w:cs="Arial"/>
                <w:sz w:val="22"/>
                <w:szCs w:val="22"/>
              </w:rPr>
              <w:t xml:space="preserve">Mini sketchbook for Wisley – discuss trip </w:t>
            </w:r>
            <w:r w:rsidRPr="065E6FF5" w:rsidR="6F6A5BD8">
              <w:rPr>
                <w:rFonts w:ascii="Calibri" w:hAnsi="Calibri" w:eastAsia="Calibri" w:cs="Arial"/>
                <w:sz w:val="22"/>
                <w:szCs w:val="22"/>
              </w:rPr>
              <w:t>requirements</w:t>
            </w:r>
            <w:r w:rsidRPr="065E6FF5" w:rsidR="77A59233">
              <w:rPr>
                <w:rFonts w:ascii="Calibri" w:hAnsi="Calibri" w:eastAsia="Calibri" w:cs="Arial"/>
                <w:sz w:val="22"/>
                <w:szCs w:val="22"/>
              </w:rPr>
              <w:t>. Title page</w:t>
            </w:r>
          </w:p>
          <w:p w:rsidRPr="00C10029" w:rsidR="000F56DF" w:rsidP="065E6FF5" w:rsidRDefault="000F56DF" w14:paraId="7BDB7424" w14:textId="1CEAD612">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665D6977" w14:textId="36EAE9B3">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5C7BE2F3">
              <w:rPr>
                <w:rFonts w:ascii="Calibri" w:hAnsi="Calibri" w:eastAsia="Calibri" w:cs="Calibri" w:asciiTheme="minorAscii" w:hAnsiTheme="minorAscii" w:eastAsiaTheme="minorAscii" w:cstheme="minorAscii"/>
                <w:sz w:val="22"/>
                <w:szCs w:val="22"/>
              </w:rPr>
              <w:t>Trip to Wisley – coursework enhancement</w:t>
            </w:r>
            <w:r w:rsidRPr="065E6FF5" w:rsidR="3ED17DA9">
              <w:rPr>
                <w:rFonts w:ascii="Calibri" w:hAnsi="Calibri" w:eastAsia="Calibri" w:cs="Calibri" w:asciiTheme="minorAscii" w:hAnsiTheme="minorAscii" w:eastAsiaTheme="minorAscii" w:cstheme="minorAscii"/>
                <w:sz w:val="22"/>
                <w:szCs w:val="22"/>
              </w:rPr>
              <w:t xml:space="preserve"> - photoshoot and sketches</w:t>
            </w:r>
          </w:p>
          <w:p w:rsidRPr="00C10029" w:rsidR="000F56DF" w:rsidP="065E6FF5" w:rsidRDefault="000F56DF" w14:paraId="59E3C2E6" w14:textId="31DA204C">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2871F291" w14:textId="4FA67AA8">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29CB7CC3">
              <w:rPr>
                <w:rFonts w:ascii="Calibri" w:hAnsi="Calibri" w:eastAsia="Calibri" w:cs="Calibri" w:asciiTheme="minorAscii" w:hAnsiTheme="minorAscii" w:eastAsiaTheme="minorAscii" w:cstheme="minorAscii"/>
                <w:sz w:val="22"/>
                <w:szCs w:val="22"/>
              </w:rPr>
              <w:t xml:space="preserve">It is said that we look but do not see. </w:t>
            </w:r>
            <w:r w:rsidRPr="065E6FF5" w:rsidR="5A1B1817">
              <w:rPr>
                <w:rFonts w:ascii="Calibri" w:hAnsi="Calibri" w:eastAsia="Calibri" w:cs="Calibri" w:asciiTheme="minorAscii" w:hAnsiTheme="minorAscii" w:eastAsiaTheme="minorAscii" w:cstheme="minorAscii"/>
                <w:sz w:val="22"/>
                <w:szCs w:val="22"/>
              </w:rPr>
              <w:t>Learning to draw through touch using different</w:t>
            </w:r>
            <w:r w:rsidRPr="065E6FF5" w:rsidR="5A1B1817">
              <w:rPr>
                <w:rFonts w:ascii="Calibri" w:hAnsi="Calibri" w:eastAsia="Calibri" w:cs="Calibri" w:asciiTheme="minorAscii" w:hAnsiTheme="minorAscii" w:eastAsiaTheme="minorAscii" w:cstheme="minorAscii"/>
                <w:sz w:val="22"/>
                <w:szCs w:val="22"/>
              </w:rPr>
              <w:t xml:space="preserve"> medias</w:t>
            </w:r>
            <w:r w:rsidRPr="065E6FF5" w:rsidR="76B2F2E7">
              <w:rPr>
                <w:rFonts w:ascii="Calibri" w:hAnsi="Calibri" w:eastAsia="Calibri" w:cs="Calibri" w:asciiTheme="minorAscii" w:hAnsiTheme="minorAscii" w:eastAsiaTheme="minorAscii" w:cstheme="minorAscii"/>
                <w:sz w:val="22"/>
                <w:szCs w:val="22"/>
              </w:rPr>
              <w:t xml:space="preserve">, </w:t>
            </w:r>
            <w:r w:rsidRPr="065E6FF5" w:rsidR="76B2F2E7">
              <w:rPr>
                <w:rFonts w:ascii="Calibri" w:hAnsi="Calibri" w:eastAsia="Calibri" w:cs="Calibri" w:asciiTheme="minorAscii" w:hAnsiTheme="minorAscii" w:eastAsiaTheme="minorAscii" w:cstheme="minorAscii"/>
                <w:sz w:val="22"/>
                <w:szCs w:val="22"/>
              </w:rPr>
              <w:t>t</w:t>
            </w:r>
            <w:r w:rsidRPr="065E6FF5" w:rsidR="76B2F2E7">
              <w:rPr>
                <w:rFonts w:ascii="Calibri" w:hAnsi="Calibri" w:eastAsia="Calibri" w:cs="Calibri" w:asciiTheme="minorAscii" w:hAnsiTheme="minorAscii" w:eastAsiaTheme="minorAscii" w:cstheme="minorAscii"/>
                <w:sz w:val="22"/>
                <w:szCs w:val="22"/>
              </w:rPr>
              <w:t>echniques</w:t>
            </w:r>
            <w:r w:rsidRPr="065E6FF5" w:rsidR="76B2F2E7">
              <w:rPr>
                <w:rFonts w:ascii="Calibri" w:hAnsi="Calibri" w:eastAsia="Calibri" w:cs="Calibri" w:asciiTheme="minorAscii" w:hAnsiTheme="minorAscii" w:eastAsiaTheme="minorAscii" w:cstheme="minorAscii"/>
                <w:sz w:val="22"/>
                <w:szCs w:val="22"/>
              </w:rPr>
              <w:t xml:space="preserve"> </w:t>
            </w:r>
            <w:r w:rsidRPr="065E6FF5" w:rsidR="5A1B1817">
              <w:rPr>
                <w:rFonts w:ascii="Calibri" w:hAnsi="Calibri" w:eastAsia="Calibri" w:cs="Calibri" w:asciiTheme="minorAscii" w:hAnsiTheme="minorAscii" w:eastAsiaTheme="minorAscii" w:cstheme="minorAscii"/>
                <w:sz w:val="22"/>
                <w:szCs w:val="22"/>
              </w:rPr>
              <w:t>and paper types</w:t>
            </w:r>
            <w:r w:rsidRPr="065E6FF5" w:rsidR="69A795D6">
              <w:rPr>
                <w:rFonts w:ascii="Calibri" w:hAnsi="Calibri" w:eastAsia="Calibri" w:cs="Calibri" w:asciiTheme="minorAscii" w:hAnsiTheme="minorAscii" w:eastAsiaTheme="minorAscii" w:cstheme="minorAscii"/>
                <w:sz w:val="22"/>
                <w:szCs w:val="22"/>
              </w:rPr>
              <w:t xml:space="preserve">. </w:t>
            </w:r>
            <w:r w:rsidRPr="065E6FF5" w:rsidR="69A795D6">
              <w:rPr>
                <w:rFonts w:ascii="Calibri" w:hAnsi="Calibri" w:eastAsia="Calibri" w:cs="Arial"/>
                <w:sz w:val="22"/>
                <w:szCs w:val="22"/>
              </w:rPr>
              <w:t>Presenting Wisley photographs.</w:t>
            </w:r>
          </w:p>
          <w:p w:rsidRPr="00C10029" w:rsidR="000F56DF" w:rsidP="065E6FF5" w:rsidRDefault="000F56DF" w14:paraId="7166E373" w14:textId="129CE89D">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58D01D5E" w14:textId="4FED160A">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5A1B1817">
              <w:rPr>
                <w:rFonts w:ascii="Calibri" w:hAnsi="Calibri" w:eastAsia="Calibri" w:cs="Calibri" w:asciiTheme="minorAscii" w:hAnsiTheme="minorAscii" w:eastAsiaTheme="minorAscii" w:cstheme="minorAscii"/>
                <w:sz w:val="22"/>
                <w:szCs w:val="22"/>
              </w:rPr>
              <w:t xml:space="preserve">Observational drawing, learning to look </w:t>
            </w:r>
            <w:r w:rsidRPr="065E6FF5" w:rsidR="6E86DB36">
              <w:rPr>
                <w:rFonts w:ascii="Calibri" w:hAnsi="Calibri" w:eastAsia="Calibri" w:cs="Calibri" w:asciiTheme="minorAscii" w:hAnsiTheme="minorAscii" w:eastAsiaTheme="minorAscii" w:cstheme="minorAscii"/>
                <w:sz w:val="22"/>
                <w:szCs w:val="22"/>
              </w:rPr>
              <w:t>closely</w:t>
            </w:r>
            <w:r w:rsidRPr="065E6FF5" w:rsidR="5A1B1817">
              <w:rPr>
                <w:rFonts w:ascii="Calibri" w:hAnsi="Calibri" w:eastAsia="Calibri" w:cs="Calibri" w:asciiTheme="minorAscii" w:hAnsiTheme="minorAscii" w:eastAsiaTheme="minorAscii" w:cstheme="minorAscii"/>
                <w:sz w:val="22"/>
                <w:szCs w:val="22"/>
              </w:rPr>
              <w:t xml:space="preserve"> at organic shape </w:t>
            </w:r>
            <w:r w:rsidRPr="065E6FF5" w:rsidR="48FA2DD6">
              <w:rPr>
                <w:rFonts w:ascii="Calibri" w:hAnsi="Calibri" w:eastAsia="Calibri" w:cs="Calibri" w:asciiTheme="minorAscii" w:hAnsiTheme="minorAscii" w:eastAsiaTheme="minorAscii" w:cstheme="minorAscii"/>
                <w:sz w:val="22"/>
                <w:szCs w:val="22"/>
              </w:rPr>
              <w:t xml:space="preserve">using different medias, </w:t>
            </w:r>
            <w:r w:rsidRPr="065E6FF5" w:rsidR="48FA2DD6">
              <w:rPr>
                <w:rFonts w:ascii="Calibri" w:hAnsi="Calibri" w:eastAsia="Calibri" w:cs="Calibri" w:asciiTheme="minorAscii" w:hAnsiTheme="minorAscii" w:eastAsiaTheme="minorAscii" w:cstheme="minorAscii"/>
                <w:sz w:val="22"/>
                <w:szCs w:val="22"/>
              </w:rPr>
              <w:t>techniques</w:t>
            </w:r>
            <w:r w:rsidRPr="065E6FF5" w:rsidR="48FA2DD6">
              <w:rPr>
                <w:rFonts w:ascii="Calibri" w:hAnsi="Calibri" w:eastAsia="Calibri" w:cs="Calibri" w:asciiTheme="minorAscii" w:hAnsiTheme="minorAscii" w:eastAsiaTheme="minorAscii" w:cstheme="minorAscii"/>
                <w:sz w:val="22"/>
                <w:szCs w:val="22"/>
              </w:rPr>
              <w:t xml:space="preserve"> and paper types.</w:t>
            </w:r>
            <w:r w:rsidRPr="065E6FF5" w:rsidR="156A9602">
              <w:rPr>
                <w:rFonts w:ascii="Calibri" w:hAnsi="Calibri" w:eastAsia="Calibri" w:cs="Calibri" w:asciiTheme="minorAscii" w:hAnsiTheme="minorAscii" w:eastAsiaTheme="minorAscii" w:cstheme="minorAscii"/>
                <w:sz w:val="22"/>
                <w:szCs w:val="22"/>
              </w:rPr>
              <w:t xml:space="preserve"> Continuous Line</w:t>
            </w:r>
          </w:p>
          <w:p w:rsidRPr="00C10029" w:rsidR="000F56DF" w:rsidP="065E6FF5" w:rsidRDefault="000F56DF" w14:paraId="687713AF" w14:textId="3A2E9FCB">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7ED06017" w14:textId="6EF5BC35">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156A9602">
              <w:rPr>
                <w:rFonts w:ascii="Calibri" w:hAnsi="Calibri" w:eastAsia="Calibri" w:cs="Calibri" w:asciiTheme="minorAscii" w:hAnsiTheme="minorAscii" w:eastAsiaTheme="minorAscii" w:cstheme="minorAscii"/>
                <w:sz w:val="22"/>
                <w:szCs w:val="22"/>
              </w:rPr>
              <w:t>Understanding</w:t>
            </w:r>
            <w:r w:rsidRPr="065E6FF5" w:rsidR="1EB6B4C3">
              <w:rPr>
                <w:rFonts w:ascii="Calibri" w:hAnsi="Calibri" w:eastAsia="Calibri" w:cs="Calibri" w:asciiTheme="minorAscii" w:hAnsiTheme="minorAscii" w:eastAsiaTheme="minorAscii" w:cstheme="minorAscii"/>
                <w:sz w:val="22"/>
                <w:szCs w:val="22"/>
              </w:rPr>
              <w:t xml:space="preserve"> and creating a piece using</w:t>
            </w:r>
            <w:r w:rsidRPr="065E6FF5" w:rsidR="156A9602">
              <w:rPr>
                <w:rFonts w:ascii="Calibri" w:hAnsi="Calibri" w:eastAsia="Calibri" w:cs="Calibri" w:asciiTheme="minorAscii" w:hAnsiTheme="minorAscii" w:eastAsiaTheme="minorAscii" w:cstheme="minorAscii"/>
                <w:sz w:val="22"/>
                <w:szCs w:val="22"/>
              </w:rPr>
              <w:t xml:space="preserve"> negative space can be used within an artwork - Negative space</w:t>
            </w:r>
          </w:p>
          <w:p w:rsidRPr="00C10029" w:rsidR="000F56DF" w:rsidP="065E6FF5" w:rsidRDefault="000F56DF" w14:paraId="3D45CC99" w14:textId="24FF1402">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261961DC" w14:textId="443BB543">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4B9EAA71">
              <w:rPr>
                <w:rFonts w:ascii="Calibri" w:hAnsi="Calibri" w:eastAsia="Calibri" w:cs="Calibri" w:asciiTheme="minorAscii" w:hAnsiTheme="minorAscii" w:eastAsiaTheme="minorAscii" w:cstheme="minorAscii"/>
                <w:sz w:val="22"/>
                <w:szCs w:val="22"/>
              </w:rPr>
              <w:t>Learning about layout and composition then using it to present a mixed media board</w:t>
            </w:r>
          </w:p>
          <w:p w:rsidRPr="00C10029" w:rsidR="000F56DF" w:rsidP="065E6FF5" w:rsidRDefault="000F56DF" w14:paraId="0E4DFA43" w14:textId="1C5AD556">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11655B70" w14:textId="0459AC94">
            <w:pPr>
              <w:pStyle w:val="ListParagraph"/>
              <w:numPr>
                <w:ilvl w:val="0"/>
                <w:numId w:val="25"/>
              </w:numPr>
              <w:adjustRightInd w:val="0"/>
              <w:snapToGrid w:val="0"/>
              <w:spacing w:after="0" w:line="240" w:lineRule="auto"/>
              <w:ind/>
              <w:rPr>
                <w:rFonts w:ascii="Calibri" w:hAnsi="Calibri" w:eastAsia="Calibri" w:cs="Calibri" w:asciiTheme="minorAscii" w:hAnsiTheme="minorAscii" w:eastAsiaTheme="minorAscii" w:cstheme="minorAscii"/>
                <w:sz w:val="22"/>
                <w:szCs w:val="22"/>
              </w:rPr>
            </w:pPr>
            <w:r w:rsidRPr="065E6FF5" w:rsidR="7A8D8F81">
              <w:rPr>
                <w:rFonts w:ascii="Calibri" w:hAnsi="Calibri" w:eastAsia="Calibri" w:cs="Arial"/>
                <w:sz w:val="22"/>
                <w:szCs w:val="22"/>
              </w:rPr>
              <w:t>Artist Research –</w:t>
            </w:r>
            <w:r w:rsidRPr="065E6FF5" w:rsidR="7A8D8F81">
              <w:rPr>
                <w:rFonts w:ascii="Calibri" w:hAnsi="Calibri" w:eastAsia="Calibri" w:cs="Calibri" w:asciiTheme="minorAscii" w:hAnsiTheme="minorAscii" w:eastAsiaTheme="minorAscii" w:cstheme="minorAscii"/>
                <w:sz w:val="22"/>
                <w:szCs w:val="22"/>
              </w:rPr>
              <w:t xml:space="preserve"> using influence from an artist’s work to inform their own</w:t>
            </w:r>
          </w:p>
          <w:p w:rsidRPr="00C10029" w:rsidR="000F56DF" w:rsidP="065E6FF5" w:rsidRDefault="000F56DF" w14:paraId="5024DC02" w14:textId="4D45C21E">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68662B56" w14:textId="12041F4F">
            <w:pPr>
              <w:pStyle w:val="Normal"/>
              <w:adjustRightInd w:val="0"/>
              <w:snapToGrid w:val="0"/>
              <w:spacing w:after="0" w:line="240" w:lineRule="auto"/>
              <w:ind w:left="0"/>
              <w:rPr>
                <w:rFonts w:ascii="Calibri" w:hAnsi="Calibri" w:eastAsia="Calibri" w:cs="Arial"/>
                <w:sz w:val="22"/>
                <w:szCs w:val="22"/>
              </w:rPr>
            </w:pPr>
            <w:r w:rsidRPr="065E6FF5" w:rsidR="595C8FF5">
              <w:rPr>
                <w:rFonts w:ascii="Calibri" w:hAnsi="Calibri" w:eastAsia="Calibri" w:cs="Calibri" w:asciiTheme="minorAscii" w:hAnsiTheme="minorAscii" w:eastAsiaTheme="minorAscii" w:cstheme="minorAscii"/>
                <w:sz w:val="22"/>
                <w:szCs w:val="22"/>
              </w:rPr>
              <w:t>Discuss expectations for Assessment 1</w:t>
            </w:r>
          </w:p>
          <w:p w:rsidRPr="00C10029" w:rsidR="000F56DF" w:rsidP="065E6FF5" w:rsidRDefault="000F56DF" w14:paraId="36A0005D" w14:textId="096DA932">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0FD9CAB7">
              <w:rPr>
                <w:rFonts w:ascii="Calibri" w:hAnsi="Calibri" w:eastAsia="Calibri" w:cs="Arial"/>
                <w:sz w:val="22"/>
                <w:szCs w:val="22"/>
              </w:rPr>
              <w:t>Presenting and writing about photographs from Wisley</w:t>
            </w:r>
          </w:p>
          <w:p w:rsidRPr="00C10029" w:rsidR="000F56DF" w:rsidP="065E6FF5" w:rsidRDefault="000F56DF" w14:paraId="5010914E" w14:textId="3B330B3A">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2A65660B" w14:textId="46CD8FB0">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0CE4952A">
              <w:rPr>
                <w:rFonts w:ascii="Calibri" w:hAnsi="Calibri" w:eastAsia="Calibri" w:cs="Arial"/>
                <w:sz w:val="22"/>
                <w:szCs w:val="22"/>
              </w:rPr>
              <w:t>Observational tonal drawing – use Wisley photographs</w:t>
            </w:r>
          </w:p>
          <w:p w:rsidRPr="00C10029" w:rsidR="000F56DF" w:rsidP="065E6FF5" w:rsidRDefault="000F56DF" w14:paraId="4AE6F192" w14:textId="58683EE9">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1ACD9294" w14:textId="413C7DCA">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362E1259">
              <w:rPr>
                <w:rFonts w:ascii="Calibri" w:hAnsi="Calibri" w:eastAsia="Calibri" w:cs="Arial"/>
                <w:sz w:val="22"/>
                <w:szCs w:val="22"/>
              </w:rPr>
              <w:t>Observational tonal drawing – use Wisley photographs</w:t>
            </w:r>
            <w:r w:rsidRPr="065E6FF5" w:rsidR="362E1259">
              <w:rPr>
                <w:rFonts w:ascii="Calibri" w:hAnsi="Calibri" w:eastAsia="Calibri" w:cs="Arial"/>
                <w:sz w:val="22"/>
                <w:szCs w:val="22"/>
              </w:rPr>
              <w:t xml:space="preserve"> </w:t>
            </w:r>
          </w:p>
          <w:p w:rsidRPr="00C10029" w:rsidR="000F56DF" w:rsidP="065E6FF5" w:rsidRDefault="000F56DF" w14:paraId="2523453D" w14:textId="0350CFF0">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0583EC77" w14:textId="34E4B717">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362E1259">
              <w:rPr>
                <w:rFonts w:ascii="Calibri" w:hAnsi="Calibri" w:eastAsia="Calibri" w:cs="Arial"/>
                <w:sz w:val="22"/>
                <w:szCs w:val="22"/>
              </w:rPr>
              <w:t>Observational tonal drawing – use Wisley photographs</w:t>
            </w:r>
            <w:r w:rsidRPr="065E6FF5" w:rsidR="362E1259">
              <w:rPr>
                <w:rFonts w:ascii="Calibri" w:hAnsi="Calibri" w:eastAsia="Calibri" w:cs="Arial"/>
                <w:sz w:val="22"/>
                <w:szCs w:val="22"/>
              </w:rPr>
              <w:t xml:space="preserve"> </w:t>
            </w:r>
          </w:p>
          <w:p w:rsidRPr="00C10029" w:rsidR="000F56DF" w:rsidP="065E6FF5" w:rsidRDefault="000F56DF" w14:paraId="0139443E" w14:textId="325840FF">
            <w:pPr>
              <w:pStyle w:val="Normal"/>
              <w:adjustRightInd w:val="0"/>
              <w:snapToGrid w:val="0"/>
              <w:spacing w:after="0" w:line="240" w:lineRule="auto"/>
              <w:ind w:left="0"/>
              <w:rPr>
                <w:rFonts w:ascii="Calibri" w:hAnsi="Calibri" w:eastAsia="Calibri" w:cs="Arial"/>
                <w:sz w:val="22"/>
                <w:szCs w:val="22"/>
              </w:rPr>
            </w:pPr>
          </w:p>
          <w:p w:rsidRPr="00C10029" w:rsidR="000F56DF" w:rsidP="065E6FF5" w:rsidRDefault="000F56DF" w14:paraId="172E0574" w14:textId="59394610">
            <w:pPr>
              <w:pStyle w:val="ListParagraph"/>
              <w:numPr>
                <w:ilvl w:val="0"/>
                <w:numId w:val="25"/>
              </w:numPr>
              <w:adjustRightInd w:val="0"/>
              <w:snapToGrid w:val="0"/>
              <w:spacing w:after="0" w:line="240" w:lineRule="auto"/>
              <w:ind/>
              <w:rPr>
                <w:rFonts w:ascii="Calibri" w:hAnsi="Calibri" w:eastAsia="Calibri" w:cs="Arial"/>
                <w:sz w:val="22"/>
                <w:szCs w:val="22"/>
              </w:rPr>
            </w:pPr>
            <w:r w:rsidRPr="065E6FF5" w:rsidR="0138573D">
              <w:rPr>
                <w:rFonts w:ascii="Calibri" w:hAnsi="Calibri" w:eastAsia="Calibri" w:cs="Arial"/>
                <w:sz w:val="22"/>
                <w:szCs w:val="22"/>
              </w:rPr>
              <w:t>Planning for an artist and Wisley trip inspired subsidiary piece. Linking work to tell a story.</w:t>
            </w:r>
          </w:p>
          <w:p w:rsidRPr="00C10029" w:rsidR="000F56DF" w:rsidP="065E6FF5" w:rsidRDefault="000F56DF" w14:paraId="0FD7258C" w14:textId="0109474D">
            <w:pPr>
              <w:pStyle w:val="Normal"/>
              <w:adjustRightInd w:val="0"/>
              <w:snapToGrid w:val="0"/>
              <w:spacing w:after="0" w:line="240" w:lineRule="auto"/>
              <w:ind w:left="0"/>
              <w:rPr>
                <w:rFonts w:ascii="Calibri" w:hAnsi="Calibri" w:eastAsia="Calibri" w:cs="Arial"/>
                <w:sz w:val="22"/>
                <w:szCs w:val="22"/>
              </w:rPr>
            </w:pPr>
          </w:p>
        </w:tc>
        <w:tc>
          <w:tcPr>
            <w:tcW w:w="3079" w:type="dxa"/>
            <w:shd w:val="clear" w:color="auto" w:fill="EDD2C0"/>
            <w:tcMar/>
          </w:tcPr>
          <w:p w:rsidR="000F56DF" w:rsidP="065E6FF5" w:rsidRDefault="000F56DF" w14:paraId="23017846" w14:textId="358FE436">
            <w:pPr>
              <w:pStyle w:val="Normal"/>
              <w:spacing w:after="0" w:line="240" w:lineRule="auto"/>
              <w:ind w:left="0"/>
              <w:rPr>
                <w:rFonts w:ascii="Calibri" w:hAnsi="Calibri" w:eastAsia="Calibri" w:cs="Arial"/>
                <w:sz w:val="22"/>
                <w:szCs w:val="22"/>
              </w:rPr>
            </w:pPr>
          </w:p>
          <w:p w:rsidR="000F56DF" w:rsidP="065E6FF5" w:rsidRDefault="000F56DF" w14:paraId="3351281C" w14:textId="60A6E9AC">
            <w:pPr>
              <w:pStyle w:val="ListParagraph"/>
              <w:numPr>
                <w:ilvl w:val="0"/>
                <w:numId w:val="25"/>
              </w:numPr>
              <w:spacing w:after="0" w:line="240" w:lineRule="auto"/>
              <w:rPr>
                <w:rFonts w:ascii="Calibri" w:hAnsi="Calibri" w:eastAsia="Calibri" w:cs="Arial"/>
                <w:sz w:val="22"/>
                <w:szCs w:val="22"/>
              </w:rPr>
            </w:pPr>
            <w:r w:rsidRPr="065E6FF5" w:rsidR="2140342A">
              <w:rPr>
                <w:rFonts w:ascii="Calibri" w:hAnsi="Calibri" w:eastAsia="Calibri" w:cs="Arial"/>
                <w:sz w:val="22"/>
                <w:szCs w:val="22"/>
              </w:rPr>
              <w:t xml:space="preserve">Planning and experimenting / developing ideas </w:t>
            </w:r>
          </w:p>
          <w:p w:rsidR="000F56DF" w:rsidP="065E6FF5" w:rsidRDefault="000F56DF" w14:paraId="5CC912BA" w14:textId="3325E656">
            <w:pPr>
              <w:pStyle w:val="Normal"/>
              <w:spacing w:after="0" w:line="240" w:lineRule="auto"/>
              <w:ind w:left="0"/>
              <w:rPr>
                <w:rFonts w:ascii="Calibri" w:hAnsi="Calibri" w:eastAsia="Calibri" w:cs="Arial"/>
                <w:sz w:val="22"/>
                <w:szCs w:val="22"/>
              </w:rPr>
            </w:pPr>
          </w:p>
          <w:p w:rsidR="000F56DF" w:rsidP="065E6FF5" w:rsidRDefault="000F56DF" w14:paraId="423F3A63" w14:textId="7BBC9F33">
            <w:pPr>
              <w:pStyle w:val="ListParagraph"/>
              <w:numPr>
                <w:ilvl w:val="0"/>
                <w:numId w:val="25"/>
              </w:numPr>
              <w:spacing w:after="0" w:line="240" w:lineRule="auto"/>
              <w:rPr>
                <w:rFonts w:ascii="Calibri" w:hAnsi="Calibri" w:eastAsia="Calibri" w:cs="Arial"/>
                <w:sz w:val="22"/>
                <w:szCs w:val="22"/>
              </w:rPr>
            </w:pPr>
            <w:r w:rsidRPr="065E6FF5" w:rsidR="2140342A">
              <w:rPr>
                <w:rFonts w:ascii="Calibri" w:hAnsi="Calibri" w:eastAsia="Calibri" w:cs="Arial"/>
                <w:sz w:val="22"/>
                <w:szCs w:val="22"/>
              </w:rPr>
              <w:t>Planning and experimenting / developing ideas</w:t>
            </w:r>
            <w:r w:rsidRPr="065E6FF5" w:rsidR="2140342A">
              <w:rPr>
                <w:rFonts w:ascii="Calibri" w:hAnsi="Calibri" w:eastAsia="Calibri" w:cs="Arial"/>
                <w:sz w:val="22"/>
                <w:szCs w:val="22"/>
              </w:rPr>
              <w:t xml:space="preserve"> </w:t>
            </w:r>
          </w:p>
          <w:p w:rsidR="000F56DF" w:rsidP="065E6FF5" w:rsidRDefault="000F56DF" w14:paraId="113E9052" w14:textId="6A3F69C0">
            <w:pPr>
              <w:pStyle w:val="Normal"/>
              <w:spacing w:after="0" w:line="240" w:lineRule="auto"/>
              <w:ind w:left="0"/>
              <w:rPr>
                <w:rFonts w:ascii="Calibri" w:hAnsi="Calibri" w:eastAsia="Calibri" w:cs="Arial"/>
                <w:sz w:val="22"/>
                <w:szCs w:val="22"/>
              </w:rPr>
            </w:pPr>
          </w:p>
          <w:p w:rsidR="000F56DF" w:rsidP="065E6FF5" w:rsidRDefault="000F56DF" w14:paraId="3F9F3933" w14:textId="5CEA6F3E">
            <w:pPr>
              <w:pStyle w:val="ListParagraph"/>
              <w:numPr>
                <w:ilvl w:val="0"/>
                <w:numId w:val="25"/>
              </w:numPr>
              <w:spacing w:after="0" w:line="240" w:lineRule="auto"/>
              <w:rPr>
                <w:rFonts w:ascii="Calibri" w:hAnsi="Calibri" w:eastAsia="Calibri" w:cs="Arial"/>
                <w:sz w:val="22"/>
                <w:szCs w:val="22"/>
              </w:rPr>
            </w:pPr>
            <w:r w:rsidRPr="065E6FF5" w:rsidR="04CCFF26">
              <w:rPr>
                <w:rFonts w:ascii="Calibri" w:hAnsi="Calibri" w:eastAsia="Calibri" w:cs="Arial"/>
                <w:sz w:val="22"/>
                <w:szCs w:val="22"/>
              </w:rPr>
              <w:t>Planning and experimenting / developing ideas</w:t>
            </w:r>
            <w:r w:rsidRPr="065E6FF5" w:rsidR="04CCFF26">
              <w:rPr>
                <w:rFonts w:ascii="Calibri" w:hAnsi="Calibri" w:eastAsia="Calibri" w:cs="Arial"/>
                <w:sz w:val="22"/>
                <w:szCs w:val="22"/>
              </w:rPr>
              <w:t xml:space="preserve"> </w:t>
            </w:r>
          </w:p>
          <w:p w:rsidR="000F56DF" w:rsidP="065E6FF5" w:rsidRDefault="000F56DF" w14:paraId="730CC30E" w14:textId="7FDBD782">
            <w:pPr>
              <w:pStyle w:val="Normal"/>
              <w:spacing w:after="0" w:line="240" w:lineRule="auto"/>
              <w:ind w:left="0"/>
              <w:rPr>
                <w:rFonts w:ascii="Calibri" w:hAnsi="Calibri" w:eastAsia="Calibri" w:cs="Arial"/>
                <w:sz w:val="22"/>
                <w:szCs w:val="22"/>
              </w:rPr>
            </w:pPr>
          </w:p>
          <w:p w:rsidR="000F56DF" w:rsidP="065E6FF5" w:rsidRDefault="000F56DF" w14:paraId="34D4DE0E" w14:textId="1865E5A4">
            <w:pPr>
              <w:pStyle w:val="ListParagraph"/>
              <w:numPr>
                <w:ilvl w:val="0"/>
                <w:numId w:val="25"/>
              </w:numPr>
              <w:spacing w:after="0" w:line="240" w:lineRule="auto"/>
              <w:rPr>
                <w:rFonts w:ascii="Calibri" w:hAnsi="Calibri" w:eastAsia="Calibri" w:cs="Arial"/>
                <w:sz w:val="22"/>
                <w:szCs w:val="22"/>
              </w:rPr>
            </w:pPr>
            <w:r w:rsidRPr="065E6FF5" w:rsidR="38BDAAF2">
              <w:rPr>
                <w:rFonts w:ascii="Calibri" w:hAnsi="Calibri" w:eastAsia="Calibri" w:cs="Arial"/>
                <w:sz w:val="22"/>
                <w:szCs w:val="22"/>
              </w:rPr>
              <w:t>Experimentation and preparation for a subsidiary piece</w:t>
            </w:r>
            <w:r w:rsidRPr="065E6FF5" w:rsidR="38BDAAF2">
              <w:rPr>
                <w:rFonts w:ascii="Calibri" w:hAnsi="Calibri" w:eastAsia="Calibri" w:cs="Arial"/>
                <w:sz w:val="22"/>
                <w:szCs w:val="22"/>
              </w:rPr>
              <w:t xml:space="preserve"> </w:t>
            </w:r>
          </w:p>
          <w:p w:rsidR="000F56DF" w:rsidP="065E6FF5" w:rsidRDefault="000F56DF" w14:paraId="32B64FF1" w14:textId="50E3FE1C">
            <w:pPr>
              <w:pStyle w:val="Normal"/>
              <w:spacing w:after="0" w:line="240" w:lineRule="auto"/>
              <w:ind w:left="0"/>
              <w:rPr>
                <w:rFonts w:ascii="Calibri" w:hAnsi="Calibri" w:eastAsia="Calibri" w:cs="Arial"/>
                <w:sz w:val="22"/>
                <w:szCs w:val="22"/>
              </w:rPr>
            </w:pPr>
          </w:p>
          <w:p w:rsidR="000F56DF" w:rsidP="065E6FF5" w:rsidRDefault="000F56DF" w14:paraId="5CF2B8F2" w14:textId="2D0F6005">
            <w:pPr>
              <w:pStyle w:val="ListParagraph"/>
              <w:numPr>
                <w:ilvl w:val="0"/>
                <w:numId w:val="25"/>
              </w:numPr>
              <w:spacing w:after="0" w:line="240" w:lineRule="auto"/>
              <w:rPr>
                <w:rFonts w:ascii="Calibri" w:hAnsi="Calibri" w:eastAsia="Calibri" w:cs="Arial"/>
                <w:sz w:val="22"/>
                <w:szCs w:val="22"/>
              </w:rPr>
            </w:pPr>
            <w:r w:rsidRPr="065E6FF5" w:rsidR="5D3C4706">
              <w:rPr>
                <w:rFonts w:ascii="Calibri" w:hAnsi="Calibri" w:eastAsia="Calibri" w:cs="Arial"/>
                <w:sz w:val="22"/>
                <w:szCs w:val="22"/>
              </w:rPr>
              <w:t xml:space="preserve">Assessment conditions </w:t>
            </w:r>
            <w:r w:rsidRPr="065E6FF5" w:rsidR="24591831">
              <w:rPr>
                <w:rFonts w:ascii="Calibri" w:hAnsi="Calibri" w:eastAsia="Calibri" w:cs="Arial"/>
                <w:sz w:val="22"/>
                <w:szCs w:val="22"/>
              </w:rPr>
              <w:t xml:space="preserve">(1) 5 hours </w:t>
            </w:r>
            <w:r w:rsidRPr="065E6FF5" w:rsidR="5D3C4706">
              <w:rPr>
                <w:rFonts w:ascii="Calibri" w:hAnsi="Calibri" w:eastAsia="Calibri" w:cs="Arial"/>
                <w:sz w:val="22"/>
                <w:szCs w:val="22"/>
              </w:rPr>
              <w:t xml:space="preserve">– creating an </w:t>
            </w:r>
            <w:r w:rsidRPr="065E6FF5" w:rsidR="673AD189">
              <w:rPr>
                <w:rFonts w:ascii="Calibri" w:hAnsi="Calibri" w:eastAsia="Calibri" w:cs="Arial"/>
                <w:sz w:val="22"/>
                <w:szCs w:val="22"/>
              </w:rPr>
              <w:t>inspired piece</w:t>
            </w:r>
          </w:p>
          <w:p w:rsidR="000F56DF" w:rsidP="065E6FF5" w:rsidRDefault="000F56DF" w14:paraId="16C15E6B" w14:textId="1FAEF7F3">
            <w:pPr>
              <w:pStyle w:val="Normal"/>
              <w:spacing w:after="0" w:line="240" w:lineRule="auto"/>
              <w:ind w:left="0"/>
              <w:rPr>
                <w:rFonts w:ascii="Calibri" w:hAnsi="Calibri" w:eastAsia="Calibri" w:cs="Arial"/>
                <w:sz w:val="22"/>
                <w:szCs w:val="22"/>
              </w:rPr>
            </w:pPr>
          </w:p>
          <w:p w:rsidR="000F56DF" w:rsidP="065E6FF5" w:rsidRDefault="000F56DF" w14:paraId="4C109599" w14:textId="4D2F839C">
            <w:pPr>
              <w:pStyle w:val="ListParagraph"/>
              <w:numPr>
                <w:ilvl w:val="0"/>
                <w:numId w:val="25"/>
              </w:numPr>
              <w:spacing w:after="0" w:line="240" w:lineRule="auto"/>
              <w:rPr>
                <w:rFonts w:ascii="Calibri" w:hAnsi="Calibri" w:eastAsia="Calibri" w:cs="Arial"/>
                <w:sz w:val="22"/>
                <w:szCs w:val="22"/>
              </w:rPr>
            </w:pPr>
            <w:r w:rsidRPr="065E6FF5" w:rsidR="673AD189">
              <w:rPr>
                <w:rFonts w:ascii="Calibri" w:hAnsi="Calibri" w:eastAsia="Calibri" w:cs="Arial"/>
                <w:sz w:val="22"/>
                <w:szCs w:val="22"/>
              </w:rPr>
              <w:t xml:space="preserve">Assessment conditions </w:t>
            </w:r>
            <w:r w:rsidRPr="065E6FF5" w:rsidR="243AF835">
              <w:rPr>
                <w:rFonts w:ascii="Calibri" w:hAnsi="Calibri" w:eastAsia="Calibri" w:cs="Arial"/>
                <w:sz w:val="22"/>
                <w:szCs w:val="22"/>
              </w:rPr>
              <w:t xml:space="preserve">(2) </w:t>
            </w:r>
            <w:r w:rsidRPr="065E6FF5" w:rsidR="673AD189">
              <w:rPr>
                <w:rFonts w:ascii="Calibri" w:hAnsi="Calibri" w:eastAsia="Calibri" w:cs="Arial"/>
                <w:sz w:val="22"/>
                <w:szCs w:val="22"/>
              </w:rPr>
              <w:t>– creating an inspired piece</w:t>
            </w:r>
          </w:p>
          <w:p w:rsidR="000F56DF" w:rsidP="065E6FF5" w:rsidRDefault="000F56DF" w14:paraId="6D81B5A3" w14:textId="25110F4A">
            <w:pPr>
              <w:pStyle w:val="Normal"/>
              <w:spacing w:after="0" w:line="240" w:lineRule="auto"/>
              <w:ind w:left="0"/>
              <w:rPr>
                <w:rFonts w:ascii="Calibri" w:hAnsi="Calibri" w:eastAsia="Calibri" w:cs="Arial"/>
                <w:sz w:val="22"/>
                <w:szCs w:val="22"/>
              </w:rPr>
            </w:pPr>
          </w:p>
          <w:p w:rsidR="000F56DF" w:rsidP="065E6FF5" w:rsidRDefault="000F56DF" w14:paraId="32157356" w14:textId="6F95AFC8">
            <w:pPr>
              <w:pStyle w:val="ListParagraph"/>
              <w:numPr>
                <w:ilvl w:val="0"/>
                <w:numId w:val="25"/>
              </w:numPr>
              <w:spacing w:after="0" w:line="240" w:lineRule="auto"/>
              <w:rPr>
                <w:rFonts w:ascii="Calibri" w:hAnsi="Calibri" w:eastAsia="Calibri" w:cs="Arial"/>
                <w:sz w:val="22"/>
                <w:szCs w:val="22"/>
              </w:rPr>
            </w:pPr>
            <w:r w:rsidRPr="065E6FF5" w:rsidR="187EE635">
              <w:rPr>
                <w:rFonts w:ascii="Calibri" w:hAnsi="Calibri" w:eastAsia="Calibri" w:cs="Arial"/>
                <w:sz w:val="22"/>
                <w:szCs w:val="22"/>
              </w:rPr>
              <w:t xml:space="preserve">Assessment (3) - </w:t>
            </w:r>
            <w:r w:rsidRPr="065E6FF5" w:rsidR="187EE635">
              <w:rPr>
                <w:rFonts w:ascii="Calibri" w:hAnsi="Calibri" w:eastAsia="Calibri" w:cs="Arial"/>
                <w:sz w:val="22"/>
                <w:szCs w:val="22"/>
              </w:rPr>
              <w:t>3-hour</w:t>
            </w:r>
            <w:r w:rsidRPr="065E6FF5" w:rsidR="187EE635">
              <w:rPr>
                <w:rFonts w:ascii="Calibri" w:hAnsi="Calibri" w:eastAsia="Calibri" w:cs="Arial"/>
                <w:sz w:val="22"/>
                <w:szCs w:val="22"/>
              </w:rPr>
              <w:t xml:space="preserve"> block</w:t>
            </w:r>
          </w:p>
          <w:p w:rsidR="000F56DF" w:rsidP="065E6FF5" w:rsidRDefault="000F56DF" w14:paraId="79AD9C14" w14:textId="4A08997E">
            <w:pPr>
              <w:pStyle w:val="Normal"/>
              <w:spacing w:after="0" w:line="240" w:lineRule="auto"/>
              <w:ind w:left="0"/>
              <w:rPr>
                <w:rFonts w:ascii="Calibri" w:hAnsi="Calibri" w:eastAsia="Calibri" w:cs="Arial"/>
                <w:sz w:val="22"/>
                <w:szCs w:val="22"/>
              </w:rPr>
            </w:pPr>
          </w:p>
          <w:p w:rsidR="000F56DF" w:rsidP="065E6FF5" w:rsidRDefault="000F56DF" w14:paraId="16F6C0AD" w14:textId="69F459D9">
            <w:pPr>
              <w:pStyle w:val="ListParagraph"/>
              <w:numPr>
                <w:ilvl w:val="0"/>
                <w:numId w:val="25"/>
              </w:numPr>
              <w:spacing w:after="0" w:line="240" w:lineRule="auto"/>
              <w:rPr>
                <w:rFonts w:ascii="Calibri" w:hAnsi="Calibri" w:eastAsia="Calibri" w:cs="Arial"/>
                <w:sz w:val="22"/>
                <w:szCs w:val="22"/>
              </w:rPr>
            </w:pPr>
            <w:r w:rsidRPr="065E6FF5" w:rsidR="673AD189">
              <w:rPr>
                <w:rFonts w:ascii="Calibri" w:hAnsi="Calibri" w:eastAsia="Calibri" w:cs="Arial"/>
                <w:sz w:val="22"/>
                <w:szCs w:val="22"/>
              </w:rPr>
              <w:t xml:space="preserve">Refinement and actioning </w:t>
            </w:r>
            <w:r w:rsidRPr="065E6FF5" w:rsidR="4CF9A560">
              <w:rPr>
                <w:rFonts w:ascii="Calibri" w:hAnsi="Calibri" w:eastAsia="Calibri" w:cs="Arial"/>
                <w:sz w:val="22"/>
                <w:szCs w:val="22"/>
              </w:rPr>
              <w:t xml:space="preserve">personal and teacher </w:t>
            </w:r>
            <w:r w:rsidRPr="065E6FF5" w:rsidR="673AD189">
              <w:rPr>
                <w:rFonts w:ascii="Calibri" w:hAnsi="Calibri" w:eastAsia="Calibri" w:cs="Arial"/>
                <w:sz w:val="22"/>
                <w:szCs w:val="22"/>
              </w:rPr>
              <w:t>feedback</w:t>
            </w:r>
          </w:p>
          <w:p w:rsidR="000F56DF" w:rsidP="065E6FF5" w:rsidRDefault="000F56DF" w14:paraId="26AB3184" w14:textId="3E1D458C">
            <w:pPr>
              <w:pStyle w:val="Normal"/>
              <w:spacing w:after="0" w:line="240" w:lineRule="auto"/>
              <w:ind w:left="0"/>
              <w:rPr>
                <w:rFonts w:ascii="Calibri" w:hAnsi="Calibri" w:eastAsia="Calibri" w:cs="Arial"/>
                <w:sz w:val="22"/>
                <w:szCs w:val="22"/>
              </w:rPr>
            </w:pPr>
          </w:p>
          <w:p w:rsidR="000F56DF" w:rsidP="065E6FF5" w:rsidRDefault="000F56DF" w14:paraId="274EA7AF" w14:textId="5125FEC0">
            <w:pPr>
              <w:pStyle w:val="ListParagraph"/>
              <w:numPr>
                <w:ilvl w:val="0"/>
                <w:numId w:val="25"/>
              </w:numPr>
              <w:spacing w:after="0" w:line="240" w:lineRule="auto"/>
              <w:rPr>
                <w:rFonts w:ascii="Calibri" w:hAnsi="Calibri" w:eastAsia="Calibri" w:cs="Arial"/>
                <w:sz w:val="22"/>
                <w:szCs w:val="22"/>
              </w:rPr>
            </w:pPr>
            <w:r w:rsidRPr="065E6FF5" w:rsidR="673AD189">
              <w:rPr>
                <w:rFonts w:ascii="Calibri" w:hAnsi="Calibri" w:eastAsia="Calibri" w:cs="Arial"/>
                <w:sz w:val="22"/>
                <w:szCs w:val="22"/>
              </w:rPr>
              <w:t>Refinement and actioning feedback</w:t>
            </w:r>
          </w:p>
          <w:p w:rsidR="000F56DF" w:rsidP="065E6FF5" w:rsidRDefault="000F56DF" w14:paraId="47682C9A" w14:textId="4AD5A9D9">
            <w:pPr>
              <w:pStyle w:val="Normal"/>
              <w:spacing w:after="0" w:line="240" w:lineRule="auto"/>
              <w:ind w:left="0"/>
              <w:rPr>
                <w:rFonts w:ascii="Calibri" w:hAnsi="Calibri" w:eastAsia="Calibri" w:cs="Arial"/>
                <w:sz w:val="22"/>
                <w:szCs w:val="22"/>
              </w:rPr>
            </w:pPr>
          </w:p>
          <w:p w:rsidR="000F56DF" w:rsidP="065E6FF5" w:rsidRDefault="000F56DF" w14:paraId="51ACFF4B" w14:textId="1A37468D">
            <w:pPr>
              <w:pStyle w:val="ListParagraph"/>
              <w:numPr>
                <w:ilvl w:val="0"/>
                <w:numId w:val="25"/>
              </w:numPr>
              <w:spacing w:after="0" w:line="240" w:lineRule="auto"/>
              <w:rPr>
                <w:rFonts w:ascii="Calibri" w:hAnsi="Calibri" w:eastAsia="Calibri" w:cs="Arial"/>
                <w:sz w:val="22"/>
                <w:szCs w:val="22"/>
              </w:rPr>
            </w:pPr>
            <w:r w:rsidRPr="065E6FF5" w:rsidR="2431A726">
              <w:rPr>
                <w:rFonts w:ascii="Calibri" w:hAnsi="Calibri" w:eastAsia="Calibri" w:cs="Arial"/>
                <w:sz w:val="22"/>
                <w:szCs w:val="22"/>
              </w:rPr>
              <w:t>Refinement and actioning feedback</w:t>
            </w:r>
          </w:p>
          <w:p w:rsidR="000F56DF" w:rsidP="065E6FF5" w:rsidRDefault="000F56DF" w14:paraId="361E978D" w14:textId="233C9EA1">
            <w:pPr>
              <w:pStyle w:val="Normal"/>
              <w:spacing w:after="0" w:line="240" w:lineRule="auto"/>
              <w:ind w:left="0"/>
              <w:rPr>
                <w:rFonts w:ascii="Calibri" w:hAnsi="Calibri" w:eastAsia="Calibri" w:cs="Arial"/>
                <w:sz w:val="22"/>
                <w:szCs w:val="22"/>
              </w:rPr>
            </w:pPr>
          </w:p>
          <w:p w:rsidR="000F56DF" w:rsidP="065E6FF5" w:rsidRDefault="000F56DF" w14:paraId="1EE033C7" w14:textId="3102ACB8">
            <w:pPr>
              <w:pStyle w:val="ListParagraph"/>
              <w:numPr>
                <w:ilvl w:val="0"/>
                <w:numId w:val="25"/>
              </w:numPr>
              <w:spacing w:after="0" w:line="240" w:lineRule="auto"/>
              <w:rPr>
                <w:rFonts w:ascii="Calibri" w:hAnsi="Calibri" w:eastAsia="Calibri" w:cs="Calibri" w:asciiTheme="minorAscii" w:hAnsiTheme="minorAscii" w:eastAsiaTheme="minorAscii" w:cstheme="minorAscii"/>
                <w:sz w:val="22"/>
                <w:szCs w:val="22"/>
              </w:rPr>
            </w:pPr>
            <w:r w:rsidRPr="065E6FF5" w:rsidR="3C482CAE">
              <w:rPr>
                <w:rFonts w:ascii="Calibri" w:hAnsi="Calibri" w:eastAsia="Calibri" w:cs="Calibri" w:asciiTheme="minorAscii" w:hAnsiTheme="minorAscii" w:eastAsiaTheme="minorAscii" w:cstheme="minorAscii"/>
                <w:sz w:val="22"/>
                <w:szCs w:val="22"/>
              </w:rPr>
              <w:t>Monoprinting</w:t>
            </w:r>
            <w:r w:rsidRPr="065E6FF5" w:rsidR="3C482CAE">
              <w:rPr>
                <w:rFonts w:ascii="Calibri" w:hAnsi="Calibri" w:eastAsia="Calibri" w:cs="Calibri" w:asciiTheme="minorAscii" w:hAnsiTheme="minorAscii" w:eastAsiaTheme="minorAscii" w:cstheme="minorAscii"/>
                <w:sz w:val="22"/>
                <w:szCs w:val="22"/>
              </w:rPr>
              <w:t xml:space="preserve"> from own Wisley photographs</w:t>
            </w:r>
          </w:p>
          <w:p w:rsidR="000F56DF" w:rsidP="065E6FF5" w:rsidRDefault="000F56DF" w14:paraId="5548F076" w14:textId="44FB7DD5">
            <w:pPr>
              <w:pStyle w:val="Normal"/>
              <w:spacing w:after="0" w:line="240" w:lineRule="auto"/>
              <w:ind w:left="0"/>
              <w:rPr>
                <w:rFonts w:ascii="Calibri" w:hAnsi="Calibri" w:eastAsia="Calibri" w:cs="Arial"/>
                <w:sz w:val="22"/>
                <w:szCs w:val="22"/>
              </w:rPr>
            </w:pPr>
          </w:p>
          <w:p w:rsidR="000F56DF" w:rsidP="065E6FF5" w:rsidRDefault="000F56DF" w14:paraId="556BE275" w14:textId="3A66A592">
            <w:pPr>
              <w:pStyle w:val="ListParagraph"/>
              <w:numPr>
                <w:ilvl w:val="0"/>
                <w:numId w:val="25"/>
              </w:numPr>
              <w:spacing w:after="0" w:line="240" w:lineRule="auto"/>
              <w:rPr>
                <w:rFonts w:ascii="Calibri" w:hAnsi="Calibri" w:eastAsia="Calibri" w:cs="Calibri" w:asciiTheme="minorAscii" w:hAnsiTheme="minorAscii" w:eastAsiaTheme="minorAscii" w:cstheme="minorAscii"/>
                <w:sz w:val="22"/>
                <w:szCs w:val="22"/>
              </w:rPr>
            </w:pPr>
            <w:r w:rsidRPr="065E6FF5" w:rsidR="19D3E33D">
              <w:rPr>
                <w:rFonts w:ascii="Calibri" w:hAnsi="Calibri" w:eastAsia="Calibri" w:cs="Calibri" w:asciiTheme="minorAscii" w:hAnsiTheme="minorAscii" w:eastAsiaTheme="minorAscii" w:cstheme="minorAscii"/>
                <w:sz w:val="22"/>
                <w:szCs w:val="22"/>
              </w:rPr>
              <w:t>Monoprinting – watercolours from photocopies of monopint</w:t>
            </w:r>
          </w:p>
          <w:p w:rsidR="000F56DF" w:rsidP="065E6FF5" w:rsidRDefault="000F56DF" w14:paraId="40A5F9C3" w14:textId="7FA79D28">
            <w:pPr>
              <w:pStyle w:val="Normal"/>
              <w:spacing w:after="0" w:line="240" w:lineRule="auto"/>
              <w:ind w:left="0"/>
              <w:rPr>
                <w:rFonts w:ascii="Calibri" w:hAnsi="Calibri" w:eastAsia="Calibri" w:cs="Arial"/>
                <w:sz w:val="22"/>
                <w:szCs w:val="22"/>
              </w:rPr>
            </w:pPr>
          </w:p>
          <w:p w:rsidR="000F56DF" w:rsidP="065E6FF5" w:rsidRDefault="000F56DF" w14:paraId="1416BBBF" w14:textId="52F1B0F2">
            <w:pPr>
              <w:pStyle w:val="ListParagraph"/>
              <w:numPr>
                <w:ilvl w:val="0"/>
                <w:numId w:val="25"/>
              </w:numPr>
              <w:spacing w:after="0" w:line="240" w:lineRule="auto"/>
              <w:rPr>
                <w:rFonts w:ascii="Calibri" w:hAnsi="Calibri" w:eastAsia="Calibri" w:cs="Calibri" w:asciiTheme="minorAscii" w:hAnsiTheme="minorAscii" w:eastAsiaTheme="minorAscii" w:cstheme="minorAscii"/>
                <w:sz w:val="22"/>
                <w:szCs w:val="22"/>
              </w:rPr>
            </w:pPr>
            <w:r w:rsidRPr="065E6FF5" w:rsidR="19D3E33D">
              <w:rPr>
                <w:rFonts w:ascii="Calibri" w:hAnsi="Calibri" w:eastAsia="Calibri" w:cs="Calibri" w:asciiTheme="minorAscii" w:hAnsiTheme="minorAscii" w:eastAsiaTheme="minorAscii" w:cstheme="minorAscii"/>
                <w:sz w:val="22"/>
                <w:szCs w:val="22"/>
              </w:rPr>
              <w:t>Monoprinting acrylics from photocopies of monopint</w:t>
            </w:r>
          </w:p>
          <w:p w:rsidR="000F56DF" w:rsidP="065E6FF5" w:rsidRDefault="000F56DF" w14:paraId="73C46CE6" w14:textId="46701AEA">
            <w:pPr>
              <w:pStyle w:val="Normal"/>
              <w:spacing w:after="0" w:line="240" w:lineRule="auto"/>
              <w:ind w:left="0"/>
              <w:rPr>
                <w:rFonts w:ascii="Calibri" w:hAnsi="Calibri" w:eastAsia="Calibri" w:cs="Arial"/>
                <w:sz w:val="22"/>
                <w:szCs w:val="22"/>
              </w:rPr>
            </w:pPr>
          </w:p>
          <w:p w:rsidR="000F56DF" w:rsidP="065E6FF5" w:rsidRDefault="000F56DF" w14:paraId="3CD2C6BA" w14:textId="4C1F1A69">
            <w:pPr>
              <w:pStyle w:val="ListParagraph"/>
              <w:numPr>
                <w:ilvl w:val="0"/>
                <w:numId w:val="25"/>
              </w:numPr>
              <w:spacing w:after="0" w:line="240" w:lineRule="auto"/>
              <w:rPr>
                <w:rFonts w:ascii="Calibri" w:hAnsi="Calibri" w:eastAsia="Calibri" w:cs="Calibri" w:asciiTheme="minorAscii" w:hAnsiTheme="minorAscii" w:eastAsiaTheme="minorAscii" w:cstheme="minorAscii"/>
                <w:sz w:val="22"/>
                <w:szCs w:val="22"/>
              </w:rPr>
            </w:pPr>
            <w:r w:rsidRPr="065E6FF5" w:rsidR="19D3E33D">
              <w:rPr>
                <w:rFonts w:ascii="Calibri" w:hAnsi="Calibri" w:eastAsia="Calibri" w:cs="Calibri" w:asciiTheme="minorAscii" w:hAnsiTheme="minorAscii" w:eastAsiaTheme="minorAscii" w:cstheme="minorAscii"/>
                <w:sz w:val="22"/>
                <w:szCs w:val="22"/>
              </w:rPr>
              <w:t>Monoprinting collage from photocopies of monopint</w:t>
            </w:r>
          </w:p>
          <w:p w:rsidR="000F56DF" w:rsidP="065E6FF5" w:rsidRDefault="000F56DF" w14:paraId="6223675D" w14:textId="72240973">
            <w:pPr>
              <w:pStyle w:val="Normal"/>
              <w:spacing w:after="0" w:line="240" w:lineRule="auto"/>
              <w:ind w:left="0"/>
              <w:rPr>
                <w:rFonts w:ascii="Calibri" w:hAnsi="Calibri" w:eastAsia="Calibri" w:cs="Arial"/>
                <w:sz w:val="22"/>
                <w:szCs w:val="22"/>
              </w:rPr>
            </w:pPr>
          </w:p>
          <w:p w:rsidR="000F56DF" w:rsidP="065E6FF5" w:rsidRDefault="000F56DF" w14:paraId="0C092F46" w14:textId="72656C92">
            <w:pPr>
              <w:pStyle w:val="Normal"/>
              <w:spacing w:after="0"/>
              <w:rPr>
                <w:rFonts w:ascii="Calibri" w:hAnsi="Calibri" w:eastAsia="Calibri" w:cs="Calibri"/>
              </w:rPr>
            </w:pPr>
          </w:p>
        </w:tc>
        <w:tc>
          <w:tcPr>
            <w:tcW w:w="2522" w:type="dxa"/>
            <w:shd w:val="clear" w:color="auto" w:fill="FFE599" w:themeFill="accent4" w:themeFillTint="66"/>
            <w:tcMar/>
          </w:tcPr>
          <w:p w:rsidR="19D3E33D" w:rsidP="065E6FF5" w:rsidRDefault="19D3E33D" w14:paraId="0F3F62FD" w14:textId="7AD17F4C">
            <w:pPr>
              <w:pStyle w:val="ListParagraph"/>
              <w:numPr>
                <w:ilvl w:val="0"/>
                <w:numId w:val="25"/>
              </w:numPr>
              <w:spacing w:after="0" w:line="240" w:lineRule="auto"/>
              <w:rPr>
                <w:rFonts w:ascii="Calibri" w:hAnsi="Calibri" w:eastAsia="Calibri" w:cs="Calibri" w:asciiTheme="minorAscii" w:hAnsiTheme="minorAscii" w:eastAsiaTheme="minorAscii" w:cstheme="minorAscii"/>
                <w:sz w:val="22"/>
                <w:szCs w:val="22"/>
              </w:rPr>
            </w:pPr>
            <w:r w:rsidRPr="065E6FF5" w:rsidR="19D3E33D">
              <w:rPr>
                <w:rFonts w:ascii="Calibri" w:hAnsi="Calibri" w:eastAsia="Calibri" w:cs="Calibri" w:asciiTheme="minorAscii" w:hAnsiTheme="minorAscii" w:eastAsiaTheme="minorAscii" w:cstheme="minorAscii"/>
                <w:sz w:val="22"/>
                <w:szCs w:val="22"/>
              </w:rPr>
              <w:t>Monoprinting Charcoal and Chalk – white wash from photocopies of monopint</w:t>
            </w:r>
          </w:p>
          <w:p w:rsidR="065E6FF5" w:rsidP="065E6FF5" w:rsidRDefault="065E6FF5" w14:paraId="27CC4DA2" w14:textId="35AE0958">
            <w:pPr>
              <w:pStyle w:val="Normal"/>
              <w:spacing w:after="0"/>
              <w:rPr>
                <w:rFonts w:ascii="Calibri" w:hAnsi="Calibri" w:eastAsia="Calibri" w:cs="Calibri"/>
              </w:rPr>
            </w:pPr>
          </w:p>
        </w:tc>
        <w:tc>
          <w:tcPr>
            <w:tcW w:w="2344" w:type="dxa"/>
            <w:shd w:val="clear" w:color="auto" w:fill="FFE599" w:themeFill="accent4" w:themeFillTint="66"/>
            <w:tcMar/>
          </w:tcPr>
          <w:p w:rsidRPr="00C10029" w:rsidR="000F56DF" w:rsidP="42A03524" w:rsidRDefault="000F56DF" w14:paraId="0A12B34A" w14:textId="77777777">
            <w:pPr>
              <w:adjustRightInd w:val="0"/>
              <w:snapToGrid w:val="0"/>
              <w:spacing w:after="0" w:line="240" w:lineRule="auto"/>
              <w:rPr>
                <w:rFonts w:asciiTheme="majorHAnsi" w:hAnsiTheme="majorHAnsi" w:eastAsiaTheme="majorEastAsia" w:cstheme="majorBidi"/>
                <w:sz w:val="28"/>
                <w:szCs w:val="28"/>
              </w:rPr>
            </w:pPr>
          </w:p>
        </w:tc>
        <w:tc>
          <w:tcPr>
            <w:tcW w:w="3295" w:type="dxa"/>
            <w:shd w:val="clear" w:color="auto" w:fill="FFE599" w:themeFill="accent4" w:themeFillTint="66"/>
            <w:tcMar/>
          </w:tcPr>
          <w:p w:rsidRPr="00C10029" w:rsidR="000F56DF" w:rsidP="42A03524" w:rsidRDefault="000F56DF" w14:paraId="0A74C78C" w14:textId="77777777">
            <w:pPr>
              <w:adjustRightInd w:val="0"/>
              <w:snapToGrid w:val="0"/>
              <w:spacing w:after="0" w:line="240" w:lineRule="auto"/>
              <w:rPr>
                <w:rFonts w:asciiTheme="majorHAnsi" w:hAnsiTheme="majorHAnsi" w:eastAsiaTheme="majorEastAsia" w:cstheme="majorBidi"/>
                <w:sz w:val="28"/>
                <w:szCs w:val="28"/>
              </w:rPr>
            </w:pPr>
          </w:p>
        </w:tc>
        <w:tc>
          <w:tcPr>
            <w:tcW w:w="5265" w:type="dxa"/>
            <w:shd w:val="clear" w:color="auto" w:fill="FFE599" w:themeFill="accent4" w:themeFillTint="66"/>
            <w:tcMar/>
          </w:tcPr>
          <w:p w:rsidRPr="00C10029" w:rsidR="000F56DF" w:rsidP="065E6FF5" w:rsidRDefault="000F56DF" w14:paraId="3D17F909" w14:textId="07113C27">
            <w:pPr>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1393" w:type="dxa"/>
            <w:shd w:val="clear" w:color="auto" w:fill="FFE599" w:themeFill="accent4" w:themeFillTint="66"/>
            <w:tcMar/>
          </w:tcPr>
          <w:p w:rsidR="4AC513BB" w:rsidP="4AC513BB" w:rsidRDefault="4AC513BB" w14:paraId="5A548467" w14:textId="5F32D56E">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3B9A8FDA" w14:textId="77777777">
        <w:trPr>
          <w:trHeight w:val="1508"/>
        </w:trPr>
        <w:tc>
          <w:tcPr>
            <w:tcW w:w="1426" w:type="dxa"/>
            <w:tcMar/>
          </w:tcPr>
          <w:p w:rsidRPr="00C10029" w:rsidR="000F56DF" w:rsidP="42A03524" w:rsidRDefault="000F56DF" w14:paraId="287E601A"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Prior Knowledge Required</w:t>
            </w:r>
          </w:p>
        </w:tc>
        <w:tc>
          <w:tcPr>
            <w:tcW w:w="3041" w:type="dxa"/>
            <w:shd w:val="clear" w:color="auto" w:fill="EDD2C0"/>
            <w:tcMar/>
          </w:tcPr>
          <w:p w:rsidR="000F56DF" w:rsidP="0B44BBCC" w:rsidRDefault="000F56DF" w14:paraId="1339922D" w14:textId="109C2618">
            <w:pPr>
              <w:adjustRightInd w:val="0"/>
              <w:snapToGrid w:val="0"/>
              <w:spacing w:after="0" w:line="240" w:lineRule="auto"/>
              <w:rPr>
                <w:rFonts w:ascii="Calibri" w:hAnsi="Calibri" w:eastAsia="Calibri" w:cs="Calibri"/>
              </w:rPr>
            </w:pPr>
            <w:r w:rsidRPr="0B44BBCC">
              <w:rPr>
                <w:rFonts w:ascii="Calibri" w:hAnsi="Calibri" w:eastAsia="Calibri" w:cs="Calibri"/>
              </w:rPr>
              <w:t>Students will develop their visual and media skills in Year 10, started in KS3, with the view to maturing their visual language.</w:t>
            </w:r>
          </w:p>
        </w:tc>
        <w:tc>
          <w:tcPr>
            <w:tcW w:w="3079" w:type="dxa"/>
            <w:shd w:val="clear" w:color="auto" w:fill="EDD2C0"/>
            <w:tcMar/>
          </w:tcPr>
          <w:p w:rsidRPr="00C10029" w:rsidR="000F56DF" w:rsidP="065E6FF5" w:rsidRDefault="000F56DF" w14:noSpellErr="1" w14:paraId="60EB3D55" w14:textId="109C2618">
            <w:pPr>
              <w:adjustRightInd w:val="0"/>
              <w:snapToGrid w:val="0"/>
              <w:spacing w:after="0" w:line="240" w:lineRule="auto"/>
              <w:rPr>
                <w:rFonts w:ascii="Calibri" w:hAnsi="Calibri" w:eastAsia="Calibri" w:cs="Calibri"/>
              </w:rPr>
            </w:pPr>
            <w:r w:rsidRPr="065E6FF5" w:rsidR="491FB1C6">
              <w:rPr>
                <w:rFonts w:ascii="Calibri" w:hAnsi="Calibri" w:eastAsia="Calibri" w:cs="Calibri"/>
              </w:rPr>
              <w:t>Students will develop their visual and media skills in Year 10, started in KS3, with the view to maturing their visual language.</w:t>
            </w:r>
          </w:p>
          <w:p w:rsidRPr="00C10029" w:rsidR="000F56DF" w:rsidP="065E6FF5" w:rsidRDefault="000F56DF" w14:paraId="22A97BD3" w14:textId="429D2FFF">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2522" w:type="dxa"/>
            <w:shd w:val="clear" w:color="auto" w:fill="EDD2C0"/>
            <w:tcMar/>
          </w:tcPr>
          <w:p w:rsidRPr="00C10029" w:rsidR="000F56DF" w:rsidP="065E6FF5" w:rsidRDefault="000F56DF" w14:paraId="5B001F53" w14:textId="7A60EA21">
            <w:pPr>
              <w:adjustRightInd w:val="0"/>
              <w:snapToGrid w:val="0"/>
              <w:spacing w:after="0" w:line="240" w:lineRule="auto"/>
              <w:rPr>
                <w:rFonts w:ascii="Calibri" w:hAnsi="Calibri" w:eastAsia="Calibri" w:cs="Calibri"/>
              </w:rPr>
            </w:pPr>
            <w:r w:rsidRPr="065E6FF5" w:rsidR="491FB1C6">
              <w:rPr>
                <w:rFonts w:ascii="Calibri" w:hAnsi="Calibri" w:eastAsia="Calibri" w:cs="Calibri"/>
              </w:rPr>
              <w:t>Students will develop their visual and media skills in Year 10, started in KS3, with the view to maturing their visual language.</w:t>
            </w:r>
          </w:p>
        </w:tc>
        <w:tc>
          <w:tcPr>
            <w:tcW w:w="2344" w:type="dxa"/>
            <w:shd w:val="clear" w:color="auto" w:fill="EDD2C0"/>
            <w:tcMar/>
          </w:tcPr>
          <w:p w:rsidRPr="00C10029" w:rsidR="000F56DF" w:rsidP="065E6FF5" w:rsidRDefault="000F56DF" w14:noSpellErr="1" w14:paraId="7692ED10" w14:textId="109C2618">
            <w:pPr>
              <w:adjustRightInd w:val="0"/>
              <w:snapToGrid w:val="0"/>
              <w:spacing w:after="0" w:line="240" w:lineRule="auto"/>
              <w:rPr>
                <w:rFonts w:ascii="Calibri" w:hAnsi="Calibri" w:eastAsia="Calibri" w:cs="Calibri"/>
              </w:rPr>
            </w:pPr>
            <w:r w:rsidRPr="065E6FF5" w:rsidR="491FB1C6">
              <w:rPr>
                <w:rFonts w:ascii="Calibri" w:hAnsi="Calibri" w:eastAsia="Calibri" w:cs="Calibri"/>
              </w:rPr>
              <w:t>Students will develop their visual and media skills in Year 10, started in KS3, with the view to maturing their visual language.</w:t>
            </w:r>
          </w:p>
          <w:p w:rsidRPr="00C10029" w:rsidR="000F56DF" w:rsidP="065E6FF5" w:rsidRDefault="000F56DF" w14:paraId="2EBE8C8B" w14:textId="5AFC9AA4">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3295" w:type="dxa"/>
            <w:shd w:val="clear" w:color="auto" w:fill="EDD2C0"/>
            <w:tcMar/>
          </w:tcPr>
          <w:p w:rsidRPr="00C10029" w:rsidR="000F56DF" w:rsidP="065E6FF5" w:rsidRDefault="000F56DF" w14:noSpellErr="1" w14:paraId="08AD98F6" w14:textId="109C2618">
            <w:pPr>
              <w:adjustRightInd w:val="0"/>
              <w:snapToGrid w:val="0"/>
              <w:spacing w:after="0" w:line="240" w:lineRule="auto"/>
              <w:rPr>
                <w:rFonts w:ascii="Calibri" w:hAnsi="Calibri" w:eastAsia="Calibri" w:cs="Calibri"/>
              </w:rPr>
            </w:pPr>
            <w:r w:rsidRPr="065E6FF5" w:rsidR="491FB1C6">
              <w:rPr>
                <w:rFonts w:ascii="Calibri" w:hAnsi="Calibri" w:eastAsia="Calibri" w:cs="Calibri"/>
              </w:rPr>
              <w:t>Students will develop their visual and media skills in Year 10, started in KS3, with the view to maturing their visual language.</w:t>
            </w:r>
          </w:p>
          <w:p w:rsidRPr="00C10029" w:rsidR="000F56DF" w:rsidP="065E6FF5" w:rsidRDefault="000F56DF" w14:paraId="5F227EB8" w14:textId="45585833">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5265" w:type="dxa"/>
            <w:shd w:val="clear" w:color="auto" w:fill="EDD2C0"/>
            <w:tcMar/>
          </w:tcPr>
          <w:p w:rsidRPr="00C10029" w:rsidR="000F56DF" w:rsidP="065E6FF5" w:rsidRDefault="000F56DF" w14:noSpellErr="1" w14:paraId="2634E0B2" w14:textId="109C2618">
            <w:pPr>
              <w:adjustRightInd w:val="0"/>
              <w:snapToGrid w:val="0"/>
              <w:spacing w:after="0" w:line="240" w:lineRule="auto"/>
              <w:rPr>
                <w:rFonts w:ascii="Calibri" w:hAnsi="Calibri" w:eastAsia="Calibri" w:cs="Calibri"/>
              </w:rPr>
            </w:pPr>
            <w:r w:rsidRPr="065E6FF5" w:rsidR="491FB1C6">
              <w:rPr>
                <w:rFonts w:ascii="Calibri" w:hAnsi="Calibri" w:eastAsia="Calibri" w:cs="Calibri"/>
              </w:rPr>
              <w:t>Students will develop their visual and media skills in Year 10, started in KS3, with the view to maturing their visual language.</w:t>
            </w:r>
          </w:p>
          <w:p w:rsidRPr="00C10029" w:rsidR="000F56DF" w:rsidP="065E6FF5" w:rsidRDefault="000F56DF" w14:paraId="49644AF6" w14:textId="6C394412">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1393" w:type="dxa"/>
            <w:shd w:val="clear" w:color="auto" w:fill="EDD2C0"/>
            <w:tcMar/>
          </w:tcPr>
          <w:p w:rsidR="4AC513BB" w:rsidP="4AC513BB" w:rsidRDefault="4AC513BB" w14:paraId="58CCFC8F" w14:textId="5262F795">
            <w:pPr>
              <w:pStyle w:val="Normal"/>
              <w:spacing w:line="240" w:lineRule="auto"/>
              <w:rPr>
                <w:rFonts w:ascii="Calibri" w:hAnsi="Calibri" w:eastAsia="Calibri" w:cs="Calibri"/>
              </w:rPr>
            </w:pPr>
          </w:p>
        </w:tc>
      </w:tr>
      <w:tr w:rsidRPr="00A832C6" w:rsidR="000F56DF" w:rsidTr="4AC513BB" w14:paraId="1FB46218" w14:textId="77777777">
        <w:trPr>
          <w:trHeight w:val="300"/>
        </w:trPr>
        <w:tc>
          <w:tcPr>
            <w:tcW w:w="1426" w:type="dxa"/>
            <w:tcMar/>
          </w:tcPr>
          <w:p w:rsidRPr="00C10029" w:rsidR="000F56DF" w:rsidP="42A03524" w:rsidRDefault="000F56DF" w14:paraId="338D72B7"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Feedback Points</w:t>
            </w:r>
          </w:p>
        </w:tc>
        <w:tc>
          <w:tcPr>
            <w:tcW w:w="3041" w:type="dxa"/>
            <w:shd w:val="clear" w:color="auto" w:fill="EDD2C0"/>
            <w:tcMar/>
          </w:tcPr>
          <w:p w:rsidR="000F56DF" w:rsidP="0B44BBCC" w:rsidRDefault="000F56DF" w14:paraId="5476AC1F" w14:textId="3A524600">
            <w:pPr>
              <w:adjustRightInd w:val="0"/>
              <w:snapToGrid w:val="0"/>
              <w:spacing w:after="0" w:line="240" w:lineRule="auto"/>
              <w:rPr>
                <w:rFonts w:asciiTheme="majorHAnsi" w:hAnsiTheme="majorHAnsi" w:eastAsiaTheme="majorEastAsia" w:cstheme="majorBidi"/>
              </w:rPr>
            </w:pPr>
            <w:r w:rsidRPr="0B44BBCC">
              <w:rPr>
                <w:rFonts w:asciiTheme="majorHAnsi" w:hAnsiTheme="majorHAnsi" w:eastAsiaTheme="majorEastAsia" w:cstheme="majorBidi"/>
              </w:rPr>
              <w:t>Students will receive regular 1:1 and group verbal feedback.</w:t>
            </w:r>
          </w:p>
          <w:p w:rsidRPr="00C10029" w:rsidR="000F56DF" w:rsidP="0B44BBCC" w:rsidRDefault="000F56DF" w14:paraId="4EF85D61" w14:textId="45FAC52B">
            <w:pPr>
              <w:adjustRightInd w:val="0"/>
              <w:snapToGrid w:val="0"/>
              <w:spacing w:after="0" w:line="240" w:lineRule="auto"/>
              <w:rPr>
                <w:rFonts w:asciiTheme="majorHAnsi" w:hAnsiTheme="majorHAnsi" w:eastAsiaTheme="majorEastAsia" w:cstheme="majorBidi"/>
                <w:sz w:val="28"/>
                <w:szCs w:val="28"/>
              </w:rPr>
            </w:pPr>
          </w:p>
        </w:tc>
        <w:tc>
          <w:tcPr>
            <w:tcW w:w="3079" w:type="dxa"/>
            <w:shd w:val="clear" w:color="auto" w:fill="EDD2C0"/>
            <w:tcMar/>
          </w:tcPr>
          <w:p w:rsidR="000F56DF" w:rsidP="0B44BBCC" w:rsidRDefault="000F56DF" w14:paraId="11D85594" w14:textId="740CFAEF">
            <w:pPr>
              <w:spacing w:after="0"/>
            </w:pPr>
            <w:r w:rsidRPr="0B44BBCC">
              <w:rPr>
                <w:rFonts w:ascii="Calibri" w:hAnsi="Calibri" w:eastAsia="Calibri" w:cs="Calibri"/>
              </w:rPr>
              <w:t>Students will receive regular verbal feedback. They will also be given individual written targets, and these will be the focus for study both in lessons and homework time.</w:t>
            </w:r>
          </w:p>
        </w:tc>
        <w:tc>
          <w:tcPr>
            <w:tcW w:w="2522" w:type="dxa"/>
            <w:shd w:val="clear" w:color="auto" w:fill="EDD2C0"/>
            <w:tcMar/>
          </w:tcPr>
          <w:p w:rsidRPr="00C10029" w:rsidR="000F56DF" w:rsidP="42A03524" w:rsidRDefault="000F56DF" w14:paraId="463C22FB" w14:textId="7415F689">
            <w:pPr>
              <w:adjustRightInd w:val="0"/>
              <w:snapToGrid w:val="0"/>
              <w:spacing w:after="0" w:line="240" w:lineRule="auto"/>
            </w:pPr>
            <w:r w:rsidRPr="065E6FF5" w:rsidR="10E162F9">
              <w:rPr>
                <w:rFonts w:ascii="Calibri" w:hAnsi="Calibri" w:eastAsia="Calibri" w:cs="Calibri"/>
              </w:rPr>
              <w:t>Students will receive regular verbal feedback. They will also be given individual written targets, and these will be the focus for study both in lessons and homework time.</w:t>
            </w:r>
          </w:p>
        </w:tc>
        <w:tc>
          <w:tcPr>
            <w:tcW w:w="2344" w:type="dxa"/>
            <w:shd w:val="clear" w:color="auto" w:fill="EDD2C0"/>
            <w:tcMar/>
          </w:tcPr>
          <w:p w:rsidRPr="00C10029" w:rsidR="000F56DF" w:rsidP="42A03524" w:rsidRDefault="000F56DF" w14:paraId="0C16C629" w14:textId="0564FDA5">
            <w:pPr>
              <w:adjustRightInd w:val="0"/>
              <w:snapToGrid w:val="0"/>
              <w:spacing w:after="0" w:line="240" w:lineRule="auto"/>
            </w:pPr>
            <w:r w:rsidRPr="065E6FF5" w:rsidR="10E162F9">
              <w:rPr>
                <w:rFonts w:ascii="Calibri" w:hAnsi="Calibri" w:eastAsia="Calibri" w:cs="Calibri"/>
              </w:rPr>
              <w:t>Students will receive regular verbal feedback. They will also be given individual written targets, and these will be the focus for study both in lessons and homework time.</w:t>
            </w:r>
          </w:p>
        </w:tc>
        <w:tc>
          <w:tcPr>
            <w:tcW w:w="3295" w:type="dxa"/>
            <w:shd w:val="clear" w:color="auto" w:fill="EDD2C0"/>
            <w:tcMar/>
          </w:tcPr>
          <w:p w:rsidRPr="00C10029" w:rsidR="000F56DF" w:rsidP="42A03524" w:rsidRDefault="000F56DF" w14:paraId="60BCD79A" w14:textId="2EB236C5">
            <w:pPr>
              <w:adjustRightInd w:val="0"/>
              <w:snapToGrid w:val="0"/>
              <w:spacing w:after="0" w:line="240" w:lineRule="auto"/>
            </w:pPr>
            <w:r w:rsidRPr="065E6FF5" w:rsidR="10E162F9">
              <w:rPr>
                <w:rFonts w:ascii="Calibri" w:hAnsi="Calibri" w:eastAsia="Calibri" w:cs="Calibri"/>
              </w:rPr>
              <w:t>Students will receive regular verbal feedback. They will also be given individual written targets, and these will be the focus for study both in lessons and homework time.</w:t>
            </w:r>
          </w:p>
        </w:tc>
        <w:tc>
          <w:tcPr>
            <w:tcW w:w="5265" w:type="dxa"/>
            <w:shd w:val="clear" w:color="auto" w:fill="EDD2C0"/>
            <w:tcMar/>
          </w:tcPr>
          <w:p w:rsidRPr="00C10029" w:rsidR="000F56DF" w:rsidP="42A03524" w:rsidRDefault="000F56DF" w14:paraId="47A81E70" w14:textId="19E277AF">
            <w:pPr>
              <w:adjustRightInd w:val="0"/>
              <w:snapToGrid w:val="0"/>
              <w:spacing w:after="0" w:line="240" w:lineRule="auto"/>
            </w:pPr>
            <w:r w:rsidRPr="065E6FF5" w:rsidR="10E162F9">
              <w:rPr>
                <w:rFonts w:ascii="Calibri" w:hAnsi="Calibri" w:eastAsia="Calibri" w:cs="Calibri"/>
              </w:rPr>
              <w:t>Students will receive regular verbal feedback. They will also be given individual written targets, and these will be the focus for study both in lessons and homework time.</w:t>
            </w:r>
          </w:p>
        </w:tc>
        <w:tc>
          <w:tcPr>
            <w:tcW w:w="1393" w:type="dxa"/>
            <w:shd w:val="clear" w:color="auto" w:fill="EDD2C0"/>
            <w:tcMar/>
          </w:tcPr>
          <w:p w:rsidR="4AC513BB" w:rsidP="4AC513BB" w:rsidRDefault="4AC513BB" w14:paraId="1B904360" w14:textId="137A5EE3">
            <w:pPr>
              <w:pStyle w:val="Normal"/>
              <w:spacing w:line="240" w:lineRule="auto"/>
              <w:rPr>
                <w:rFonts w:ascii="Calibri" w:hAnsi="Calibri" w:eastAsia="Calibri" w:cs="Calibri"/>
              </w:rPr>
            </w:pPr>
          </w:p>
        </w:tc>
      </w:tr>
      <w:tr w:rsidRPr="00A832C6" w:rsidR="000F56DF" w:rsidTr="4AC513BB" w14:paraId="0FC7CA48" w14:textId="77777777">
        <w:trPr>
          <w:trHeight w:val="3645"/>
        </w:trPr>
        <w:tc>
          <w:tcPr>
            <w:tcW w:w="1426" w:type="dxa"/>
            <w:tcMar/>
          </w:tcPr>
          <w:p w:rsidRPr="00C10029" w:rsidR="000F56DF" w:rsidP="42A03524" w:rsidRDefault="000F56DF" w14:paraId="6623FA20"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lastRenderedPageBreak/>
              <w:t>Key Questions</w:t>
            </w:r>
          </w:p>
        </w:tc>
        <w:tc>
          <w:tcPr>
            <w:tcW w:w="3041" w:type="dxa"/>
            <w:shd w:val="clear" w:color="auto" w:fill="EDD2C0"/>
            <w:tcMar/>
          </w:tcPr>
          <w:p w:rsidR="702B047E" w:rsidP="065E6FF5" w:rsidRDefault="702B047E" w14:paraId="0209FBF9" w14:textId="27D425F3">
            <w:pPr>
              <w:spacing w:after="0" w:line="240" w:lineRule="auto"/>
              <w:rPr>
                <w:rFonts w:eastAsia="等线" w:eastAsiaTheme="minorEastAsia"/>
              </w:rPr>
            </w:pPr>
            <w:r w:rsidRPr="065E6FF5" w:rsidR="702B047E">
              <w:rPr>
                <w:rFonts w:eastAsia="等线" w:eastAsiaTheme="minorEastAsia"/>
              </w:rPr>
              <w:t>What strengths do you recognise within your work? Techniques, skills, media?</w:t>
            </w:r>
          </w:p>
          <w:p w:rsidR="000F56DF" w:rsidP="0B44BBCC" w:rsidRDefault="000F56DF" w14:paraId="292C6A4E" w14:textId="62793B7D">
            <w:pPr>
              <w:adjustRightInd w:val="0"/>
              <w:snapToGrid w:val="0"/>
              <w:spacing w:after="0" w:line="240" w:lineRule="auto"/>
              <w:rPr>
                <w:rFonts w:eastAsiaTheme="minorEastAsia"/>
              </w:rPr>
            </w:pPr>
            <w:r w:rsidRPr="0B44BBCC">
              <w:rPr>
                <w:rFonts w:eastAsiaTheme="minorEastAsia"/>
              </w:rPr>
              <w:t>How could you develop your work further?</w:t>
            </w:r>
          </w:p>
          <w:p w:rsidR="000F56DF" w:rsidP="0B44BBCC" w:rsidRDefault="000F56DF" w14:paraId="5A222E06" w14:textId="153ACFF4">
            <w:pPr>
              <w:adjustRightInd w:val="0"/>
              <w:snapToGrid w:val="0"/>
              <w:spacing w:after="0" w:line="240" w:lineRule="auto"/>
              <w:rPr>
                <w:rFonts w:eastAsiaTheme="minorEastAsia"/>
              </w:rPr>
            </w:pPr>
            <w:r w:rsidRPr="0B44BBCC">
              <w:rPr>
                <w:rFonts w:eastAsiaTheme="minorEastAsia"/>
              </w:rPr>
              <w:t>How does your research relate to this piece?</w:t>
            </w:r>
          </w:p>
          <w:p w:rsidR="000F56DF" w:rsidP="0B44BBCC" w:rsidRDefault="000F56DF" w14:paraId="7A6C4EB7" w14:textId="094E287F">
            <w:pPr>
              <w:adjustRightInd w:val="0"/>
              <w:snapToGrid w:val="0"/>
              <w:spacing w:after="0" w:line="240" w:lineRule="auto"/>
              <w:rPr>
                <w:rFonts w:eastAsiaTheme="minorEastAsia"/>
              </w:rPr>
            </w:pPr>
            <w:r w:rsidRPr="0B44BBCC">
              <w:rPr>
                <w:rFonts w:eastAsiaTheme="minorEastAsia"/>
              </w:rPr>
              <w:t>Does your work tell a story?</w:t>
            </w:r>
          </w:p>
          <w:p w:rsidRPr="00C10029" w:rsidR="000F56DF" w:rsidP="065E6FF5" w:rsidRDefault="000F56DF" w14:paraId="6AAE0769" w14:noSpellErr="1" w14:textId="412B1CCE">
            <w:pPr>
              <w:pStyle w:val="Normal"/>
              <w:adjustRightInd w:val="0"/>
              <w:snapToGrid w:val="0"/>
              <w:spacing w:after="0" w:line="240" w:lineRule="auto"/>
              <w:rPr>
                <w:rFonts w:eastAsia="等线" w:eastAsiaTheme="minorEastAsia"/>
              </w:rPr>
            </w:pPr>
          </w:p>
        </w:tc>
        <w:tc>
          <w:tcPr>
            <w:tcW w:w="3079" w:type="dxa"/>
            <w:shd w:val="clear" w:color="auto" w:fill="EDD2C0"/>
            <w:tcMar/>
          </w:tcPr>
          <w:p w:rsidRPr="00C10029" w:rsidR="000F56DF" w:rsidP="0B44BBCC" w:rsidRDefault="000F56DF" w14:paraId="306CDD65" w14:textId="16C2EA5B">
            <w:pPr>
              <w:adjustRightInd w:val="0"/>
              <w:snapToGrid w:val="0"/>
              <w:spacing w:after="0" w:line="240" w:lineRule="auto"/>
              <w:rPr>
                <w:rFonts w:eastAsiaTheme="minorEastAsia"/>
              </w:rPr>
            </w:pPr>
            <w:r w:rsidRPr="065E6FF5" w:rsidR="702B047E">
              <w:rPr>
                <w:rFonts w:eastAsia="等线" w:eastAsiaTheme="minorEastAsia"/>
              </w:rPr>
              <w:t>What strengths do you recognise within your work? Techniques, skills, media?</w:t>
            </w:r>
          </w:p>
          <w:p w:rsidR="5E4CA800" w:rsidP="065E6FF5" w:rsidRDefault="5E4CA800" w14:paraId="338133D1" w14:textId="6F0D952A">
            <w:pPr>
              <w:pStyle w:val="Normal"/>
              <w:spacing w:after="0" w:line="240" w:lineRule="auto"/>
              <w:rPr>
                <w:rFonts w:eastAsia="等线" w:eastAsiaTheme="minorEastAsia"/>
              </w:rPr>
            </w:pPr>
            <w:r w:rsidRPr="065E6FF5" w:rsidR="5E4CA800">
              <w:rPr>
                <w:rFonts w:eastAsia="等线" w:eastAsiaTheme="minorEastAsia"/>
              </w:rPr>
              <w:t>Which media complement each other and reflect your journey?</w:t>
            </w:r>
          </w:p>
          <w:p w:rsidRPr="00C10029" w:rsidR="000F56DF" w:rsidP="0B44BBCC" w:rsidRDefault="000F56DF" w14:paraId="016782B3" w14:textId="62793B7D">
            <w:pPr>
              <w:adjustRightInd w:val="0"/>
              <w:snapToGrid w:val="0"/>
              <w:spacing w:after="0" w:line="240" w:lineRule="auto"/>
              <w:rPr>
                <w:rFonts w:eastAsiaTheme="minorEastAsia"/>
              </w:rPr>
            </w:pPr>
            <w:r w:rsidRPr="0B44BBCC">
              <w:rPr>
                <w:rFonts w:eastAsiaTheme="minorEastAsia"/>
              </w:rPr>
              <w:t>How could you develop your work further?</w:t>
            </w:r>
          </w:p>
          <w:p w:rsidRPr="00C10029" w:rsidR="000F56DF" w:rsidP="0B44BBCC" w:rsidRDefault="000F56DF" w14:paraId="63A9D394" w14:textId="153ACFF4">
            <w:pPr>
              <w:adjustRightInd w:val="0"/>
              <w:snapToGrid w:val="0"/>
              <w:spacing w:after="0" w:line="240" w:lineRule="auto"/>
              <w:rPr>
                <w:rFonts w:eastAsiaTheme="minorEastAsia"/>
              </w:rPr>
            </w:pPr>
            <w:r w:rsidRPr="0B44BBCC">
              <w:rPr>
                <w:rFonts w:eastAsiaTheme="minorEastAsia"/>
              </w:rPr>
              <w:t>How does your research relate to this piece?</w:t>
            </w:r>
          </w:p>
          <w:p w:rsidRPr="00C10029" w:rsidR="000F56DF" w:rsidP="0B44BBCC" w:rsidRDefault="000F56DF" w14:paraId="23CC83E5" w14:textId="094E287F">
            <w:pPr>
              <w:adjustRightInd w:val="0"/>
              <w:snapToGrid w:val="0"/>
              <w:spacing w:after="0" w:line="240" w:lineRule="auto"/>
              <w:rPr>
                <w:rFonts w:eastAsiaTheme="minorEastAsia"/>
              </w:rPr>
            </w:pPr>
            <w:r w:rsidRPr="0B44BBCC">
              <w:rPr>
                <w:rFonts w:eastAsiaTheme="minorEastAsia"/>
              </w:rPr>
              <w:t>Does your work tell a story?</w:t>
            </w:r>
          </w:p>
          <w:p w:rsidRPr="00C10029" w:rsidR="000F56DF" w:rsidP="0B44BBCC" w:rsidRDefault="000F56DF" w14:paraId="315F258E" w14:textId="5A55921E">
            <w:pPr>
              <w:adjustRightInd w:val="0"/>
              <w:snapToGrid w:val="0"/>
              <w:spacing w:after="0" w:line="240" w:lineRule="auto"/>
              <w:rPr>
                <w:rFonts w:eastAsiaTheme="minorEastAsia"/>
              </w:rPr>
            </w:pPr>
          </w:p>
        </w:tc>
        <w:tc>
          <w:tcPr>
            <w:tcW w:w="2522" w:type="dxa"/>
            <w:shd w:val="clear" w:color="auto" w:fill="EDD2C0"/>
            <w:tcMar/>
          </w:tcPr>
          <w:p w:rsidRPr="00C10029" w:rsidR="000F56DF" w:rsidP="065E6FF5" w:rsidRDefault="000F56DF" w14:noSpellErr="1" w14:paraId="58E7B8FD" w14:textId="645960BA">
            <w:pPr>
              <w:adjustRightInd w:val="0"/>
              <w:snapToGrid w:val="0"/>
              <w:spacing w:after="0" w:line="240" w:lineRule="auto"/>
              <w:rPr>
                <w:rFonts w:eastAsia="等线" w:eastAsiaTheme="minorEastAsia"/>
              </w:rPr>
            </w:pPr>
            <w:r w:rsidRPr="065E6FF5" w:rsidR="2EF157B1">
              <w:rPr>
                <w:rFonts w:eastAsia="等线" w:eastAsiaTheme="minorEastAsia"/>
              </w:rPr>
              <w:t>What strengths do you recognise within your work? Techniques, skills, media?</w:t>
            </w:r>
          </w:p>
          <w:p w:rsidRPr="00C10029" w:rsidR="000F56DF" w:rsidP="065E6FF5" w:rsidRDefault="000F56DF" w14:paraId="5E2E6D72" w14:textId="5A5538AE">
            <w:pPr>
              <w:pStyle w:val="Normal"/>
              <w:adjustRightInd w:val="0"/>
              <w:snapToGrid w:val="0"/>
              <w:spacing w:after="0" w:line="240" w:lineRule="auto"/>
              <w:rPr>
                <w:rFonts w:eastAsia="等线" w:eastAsiaTheme="minorEastAsia"/>
              </w:rPr>
            </w:pPr>
            <w:r w:rsidRPr="065E6FF5" w:rsidR="7205AD5B">
              <w:rPr>
                <w:rFonts w:eastAsia="等线" w:eastAsiaTheme="minorEastAsia"/>
              </w:rPr>
              <w:t>Which media complement each other and reflect your journey?</w:t>
            </w:r>
          </w:p>
          <w:p w:rsidRPr="00C10029" w:rsidR="000F56DF" w:rsidP="065E6FF5" w:rsidRDefault="000F56DF" w14:noSpellErr="1" w14:paraId="500382AA" w14:textId="62793B7D">
            <w:pPr>
              <w:adjustRightInd w:val="0"/>
              <w:snapToGrid w:val="0"/>
              <w:spacing w:after="0" w:line="240" w:lineRule="auto"/>
              <w:rPr>
                <w:rFonts w:eastAsia="等线" w:eastAsiaTheme="minorEastAsia"/>
              </w:rPr>
            </w:pPr>
            <w:r w:rsidRPr="065E6FF5" w:rsidR="2EF157B1">
              <w:rPr>
                <w:rFonts w:eastAsia="等线" w:eastAsiaTheme="minorEastAsia"/>
              </w:rPr>
              <w:t>How could you develop your work further?</w:t>
            </w:r>
          </w:p>
          <w:p w:rsidRPr="00C10029" w:rsidR="000F56DF" w:rsidP="065E6FF5" w:rsidRDefault="000F56DF" w14:noSpellErr="1" w14:paraId="548BB006" w14:textId="153ACFF4">
            <w:pPr>
              <w:adjustRightInd w:val="0"/>
              <w:snapToGrid w:val="0"/>
              <w:spacing w:after="0" w:line="240" w:lineRule="auto"/>
              <w:rPr>
                <w:rFonts w:eastAsia="等线" w:eastAsiaTheme="minorEastAsia"/>
              </w:rPr>
            </w:pPr>
            <w:r w:rsidRPr="065E6FF5" w:rsidR="2EF157B1">
              <w:rPr>
                <w:rFonts w:eastAsia="等线" w:eastAsiaTheme="minorEastAsia"/>
              </w:rPr>
              <w:t>How does your research relate to this piece?</w:t>
            </w:r>
          </w:p>
          <w:p w:rsidRPr="00C10029" w:rsidR="000F56DF" w:rsidP="065E6FF5" w:rsidRDefault="000F56DF" w14:paraId="2A308D55" w14:textId="25E4C12A">
            <w:pPr>
              <w:adjustRightInd w:val="0"/>
              <w:snapToGrid w:val="0"/>
              <w:spacing w:after="0" w:line="240" w:lineRule="auto"/>
              <w:rPr>
                <w:rFonts w:eastAsia="等线" w:eastAsiaTheme="minorEastAsia"/>
              </w:rPr>
            </w:pPr>
            <w:r w:rsidRPr="065E6FF5" w:rsidR="2EF157B1">
              <w:rPr>
                <w:rFonts w:eastAsia="等线" w:eastAsiaTheme="minorEastAsia"/>
              </w:rPr>
              <w:t>Does your work tell a story?</w:t>
            </w:r>
          </w:p>
        </w:tc>
        <w:tc>
          <w:tcPr>
            <w:tcW w:w="2344" w:type="dxa"/>
            <w:shd w:val="clear" w:color="auto" w:fill="EDD2C0"/>
            <w:tcMar/>
          </w:tcPr>
          <w:p w:rsidRPr="00C10029" w:rsidR="000F56DF" w:rsidP="065E6FF5" w:rsidRDefault="000F56DF" w14:noSpellErr="1" w14:paraId="078D87D2" w14:textId="645960BA">
            <w:pPr>
              <w:adjustRightInd w:val="0"/>
              <w:snapToGrid w:val="0"/>
              <w:spacing w:after="0" w:line="240" w:lineRule="auto"/>
              <w:rPr>
                <w:rFonts w:eastAsia="等线" w:eastAsiaTheme="minorEastAsia"/>
              </w:rPr>
            </w:pPr>
            <w:r w:rsidRPr="065E6FF5" w:rsidR="2EF157B1">
              <w:rPr>
                <w:rFonts w:eastAsia="等线" w:eastAsiaTheme="minorEastAsia"/>
              </w:rPr>
              <w:t>What strengths do you recognise within your work? Techniques, skills, media?</w:t>
            </w:r>
          </w:p>
          <w:p w:rsidRPr="00C10029" w:rsidR="000F56DF" w:rsidP="065E6FF5" w:rsidRDefault="000F56DF" w14:paraId="375F17E5" w14:textId="48284C2C">
            <w:pPr>
              <w:pStyle w:val="Normal"/>
              <w:adjustRightInd w:val="0"/>
              <w:snapToGrid w:val="0"/>
              <w:spacing w:after="0" w:line="240" w:lineRule="auto"/>
              <w:rPr>
                <w:rFonts w:eastAsia="等线" w:eastAsiaTheme="minorEastAsia"/>
              </w:rPr>
            </w:pPr>
            <w:r w:rsidRPr="065E6FF5" w:rsidR="0F76D85A">
              <w:rPr>
                <w:rFonts w:eastAsia="等线" w:eastAsiaTheme="minorEastAsia"/>
              </w:rPr>
              <w:t>Which media complement each other and reflect your journey?</w:t>
            </w:r>
          </w:p>
          <w:p w:rsidRPr="00C10029" w:rsidR="000F56DF" w:rsidP="065E6FF5" w:rsidRDefault="000F56DF" w14:noSpellErr="1" w14:paraId="46B17845" w14:textId="62793B7D">
            <w:pPr>
              <w:adjustRightInd w:val="0"/>
              <w:snapToGrid w:val="0"/>
              <w:spacing w:after="0" w:line="240" w:lineRule="auto"/>
              <w:rPr>
                <w:rFonts w:eastAsia="等线" w:eastAsiaTheme="minorEastAsia"/>
              </w:rPr>
            </w:pPr>
            <w:r w:rsidRPr="065E6FF5" w:rsidR="2EF157B1">
              <w:rPr>
                <w:rFonts w:eastAsia="等线" w:eastAsiaTheme="minorEastAsia"/>
              </w:rPr>
              <w:t>How could you develop your work further?</w:t>
            </w:r>
          </w:p>
          <w:p w:rsidRPr="00C10029" w:rsidR="000F56DF" w:rsidP="065E6FF5" w:rsidRDefault="000F56DF" w14:noSpellErr="1" w14:paraId="1E38AE1E" w14:textId="153ACFF4">
            <w:pPr>
              <w:adjustRightInd w:val="0"/>
              <w:snapToGrid w:val="0"/>
              <w:spacing w:after="0" w:line="240" w:lineRule="auto"/>
              <w:rPr>
                <w:rFonts w:eastAsia="等线" w:eastAsiaTheme="minorEastAsia"/>
              </w:rPr>
            </w:pPr>
            <w:r w:rsidRPr="065E6FF5" w:rsidR="2EF157B1">
              <w:rPr>
                <w:rFonts w:eastAsia="等线" w:eastAsiaTheme="minorEastAsia"/>
              </w:rPr>
              <w:t>How does your research relate to this piece?</w:t>
            </w:r>
          </w:p>
          <w:p w:rsidRPr="00C10029" w:rsidR="000F56DF" w:rsidP="065E6FF5" w:rsidRDefault="000F56DF" w14:paraId="23AABA11" w14:textId="38CD91B3">
            <w:pPr>
              <w:adjustRightInd w:val="0"/>
              <w:snapToGrid w:val="0"/>
              <w:spacing w:after="0" w:line="240" w:lineRule="auto"/>
              <w:rPr>
                <w:rFonts w:eastAsia="等线" w:eastAsiaTheme="minorEastAsia"/>
              </w:rPr>
            </w:pPr>
            <w:r w:rsidRPr="065E6FF5" w:rsidR="2EF157B1">
              <w:rPr>
                <w:rFonts w:eastAsia="等线" w:eastAsiaTheme="minorEastAsia"/>
              </w:rPr>
              <w:t>Does your work tell a story?</w:t>
            </w:r>
          </w:p>
        </w:tc>
        <w:tc>
          <w:tcPr>
            <w:tcW w:w="3295" w:type="dxa"/>
            <w:shd w:val="clear" w:color="auto" w:fill="EDD2C0"/>
            <w:tcMar/>
          </w:tcPr>
          <w:p w:rsidRPr="00C10029" w:rsidR="000F56DF" w:rsidP="065E6FF5" w:rsidRDefault="000F56DF" w14:noSpellErr="1" w14:paraId="43E92394" w14:textId="645960BA">
            <w:pPr>
              <w:adjustRightInd w:val="0"/>
              <w:snapToGrid w:val="0"/>
              <w:spacing w:after="0" w:line="240" w:lineRule="auto"/>
              <w:rPr>
                <w:rFonts w:eastAsia="等线" w:eastAsiaTheme="minorEastAsia"/>
              </w:rPr>
            </w:pPr>
            <w:r w:rsidRPr="065E6FF5" w:rsidR="2EF157B1">
              <w:rPr>
                <w:rFonts w:eastAsia="等线" w:eastAsiaTheme="minorEastAsia"/>
              </w:rPr>
              <w:t>What strengths do you recognise within your work? Techniques, skills, media?</w:t>
            </w:r>
          </w:p>
          <w:p w:rsidRPr="00C10029" w:rsidR="000F56DF" w:rsidP="065E6FF5" w:rsidRDefault="000F56DF" w14:paraId="50055050" w14:textId="7D1459FD">
            <w:pPr>
              <w:pStyle w:val="Normal"/>
              <w:adjustRightInd w:val="0"/>
              <w:snapToGrid w:val="0"/>
              <w:spacing w:after="0" w:line="240" w:lineRule="auto"/>
              <w:rPr>
                <w:rFonts w:eastAsia="等线" w:eastAsiaTheme="minorEastAsia"/>
              </w:rPr>
            </w:pPr>
            <w:r w:rsidRPr="065E6FF5" w:rsidR="2C6B6A32">
              <w:rPr>
                <w:rFonts w:eastAsia="等线" w:eastAsiaTheme="minorEastAsia"/>
              </w:rPr>
              <w:t>Which media complement each other and reflect your journey?</w:t>
            </w:r>
          </w:p>
          <w:p w:rsidRPr="00C10029" w:rsidR="000F56DF" w:rsidP="065E6FF5" w:rsidRDefault="000F56DF" w14:noSpellErr="1" w14:paraId="60717BD9" w14:textId="62793B7D">
            <w:pPr>
              <w:adjustRightInd w:val="0"/>
              <w:snapToGrid w:val="0"/>
              <w:spacing w:after="0" w:line="240" w:lineRule="auto"/>
              <w:rPr>
                <w:rFonts w:eastAsia="等线" w:eastAsiaTheme="minorEastAsia"/>
              </w:rPr>
            </w:pPr>
            <w:r w:rsidRPr="065E6FF5" w:rsidR="2EF157B1">
              <w:rPr>
                <w:rFonts w:eastAsia="等线" w:eastAsiaTheme="minorEastAsia"/>
              </w:rPr>
              <w:t>How could you develop your work further?</w:t>
            </w:r>
          </w:p>
          <w:p w:rsidRPr="00C10029" w:rsidR="000F56DF" w:rsidP="065E6FF5" w:rsidRDefault="000F56DF" w14:noSpellErr="1" w14:paraId="05B575D9" w14:textId="153ACFF4">
            <w:pPr>
              <w:adjustRightInd w:val="0"/>
              <w:snapToGrid w:val="0"/>
              <w:spacing w:after="0" w:line="240" w:lineRule="auto"/>
              <w:rPr>
                <w:rFonts w:eastAsia="等线" w:eastAsiaTheme="minorEastAsia"/>
              </w:rPr>
            </w:pPr>
            <w:r w:rsidRPr="065E6FF5" w:rsidR="2EF157B1">
              <w:rPr>
                <w:rFonts w:eastAsia="等线" w:eastAsiaTheme="minorEastAsia"/>
              </w:rPr>
              <w:t>How does your research relate to this piece?</w:t>
            </w:r>
          </w:p>
          <w:p w:rsidRPr="00C10029" w:rsidR="000F56DF" w:rsidP="065E6FF5" w:rsidRDefault="000F56DF" w14:paraId="67B0DCE3" w14:textId="30C533F8">
            <w:pPr>
              <w:adjustRightInd w:val="0"/>
              <w:snapToGrid w:val="0"/>
              <w:spacing w:after="0" w:line="240" w:lineRule="auto"/>
              <w:rPr>
                <w:rFonts w:eastAsia="等线" w:eastAsiaTheme="minorEastAsia"/>
              </w:rPr>
            </w:pPr>
            <w:r w:rsidRPr="065E6FF5" w:rsidR="2EF157B1">
              <w:rPr>
                <w:rFonts w:eastAsia="等线" w:eastAsiaTheme="minorEastAsia"/>
              </w:rPr>
              <w:t>Does your work tell a story?</w:t>
            </w:r>
          </w:p>
        </w:tc>
        <w:tc>
          <w:tcPr>
            <w:tcW w:w="5265" w:type="dxa"/>
            <w:shd w:val="clear" w:color="auto" w:fill="EDD2C0"/>
            <w:tcMar/>
          </w:tcPr>
          <w:p w:rsidRPr="00C10029" w:rsidR="000F56DF" w:rsidP="065E6FF5" w:rsidRDefault="000F56DF" w14:noSpellErr="1" w14:paraId="28A8A2ED" w14:textId="645960BA">
            <w:pPr>
              <w:adjustRightInd w:val="0"/>
              <w:snapToGrid w:val="0"/>
              <w:spacing w:after="0" w:line="240" w:lineRule="auto"/>
              <w:rPr>
                <w:rFonts w:eastAsia="等线" w:eastAsiaTheme="minorEastAsia"/>
              </w:rPr>
            </w:pPr>
            <w:r w:rsidRPr="065E6FF5" w:rsidR="2EF157B1">
              <w:rPr>
                <w:rFonts w:eastAsia="等线" w:eastAsiaTheme="minorEastAsia"/>
              </w:rPr>
              <w:t>What strengths do you recognise within your work? Techniques, skills, media?</w:t>
            </w:r>
          </w:p>
          <w:p w:rsidRPr="00C10029" w:rsidR="000F56DF" w:rsidP="065E6FF5" w:rsidRDefault="000F56DF" w14:paraId="236BA7DB" w14:textId="2426672F">
            <w:pPr>
              <w:pStyle w:val="Normal"/>
              <w:adjustRightInd w:val="0"/>
              <w:snapToGrid w:val="0"/>
              <w:spacing w:after="0" w:line="240" w:lineRule="auto"/>
              <w:rPr>
                <w:rFonts w:eastAsia="等线" w:eastAsiaTheme="minorEastAsia"/>
              </w:rPr>
            </w:pPr>
            <w:r w:rsidRPr="065E6FF5" w:rsidR="168AF6CE">
              <w:rPr>
                <w:rFonts w:eastAsia="等线" w:eastAsiaTheme="minorEastAsia"/>
              </w:rPr>
              <w:t>Which media complement each other and reflect your journey?</w:t>
            </w:r>
          </w:p>
          <w:p w:rsidRPr="00C10029" w:rsidR="000F56DF" w:rsidP="065E6FF5" w:rsidRDefault="000F56DF" w14:noSpellErr="1" w14:paraId="1B1C9E8A" w14:textId="62793B7D">
            <w:pPr>
              <w:adjustRightInd w:val="0"/>
              <w:snapToGrid w:val="0"/>
              <w:spacing w:after="0" w:line="240" w:lineRule="auto"/>
              <w:rPr>
                <w:rFonts w:eastAsia="等线" w:eastAsiaTheme="minorEastAsia"/>
              </w:rPr>
            </w:pPr>
            <w:r w:rsidRPr="065E6FF5" w:rsidR="2EF157B1">
              <w:rPr>
                <w:rFonts w:eastAsia="等线" w:eastAsiaTheme="minorEastAsia"/>
              </w:rPr>
              <w:t>How could you develop your work further?</w:t>
            </w:r>
          </w:p>
          <w:p w:rsidRPr="00C10029" w:rsidR="000F56DF" w:rsidP="065E6FF5" w:rsidRDefault="000F56DF" w14:noSpellErr="1" w14:paraId="6F1DF39F" w14:textId="153ACFF4">
            <w:pPr>
              <w:adjustRightInd w:val="0"/>
              <w:snapToGrid w:val="0"/>
              <w:spacing w:after="0" w:line="240" w:lineRule="auto"/>
              <w:rPr>
                <w:rFonts w:eastAsia="等线" w:eastAsiaTheme="minorEastAsia"/>
              </w:rPr>
            </w:pPr>
            <w:r w:rsidRPr="065E6FF5" w:rsidR="2EF157B1">
              <w:rPr>
                <w:rFonts w:eastAsia="等线" w:eastAsiaTheme="minorEastAsia"/>
              </w:rPr>
              <w:t>How does your research relate to this piece?</w:t>
            </w:r>
          </w:p>
          <w:p w:rsidRPr="00C10029" w:rsidR="000F56DF" w:rsidP="065E6FF5" w:rsidRDefault="000F56DF" w14:paraId="0716F1F2" w14:textId="29D5CAD6">
            <w:pPr>
              <w:adjustRightInd w:val="0"/>
              <w:snapToGrid w:val="0"/>
              <w:spacing w:after="0" w:line="240" w:lineRule="auto"/>
              <w:rPr>
                <w:rFonts w:eastAsia="等线" w:eastAsiaTheme="minorEastAsia"/>
              </w:rPr>
            </w:pPr>
            <w:r w:rsidRPr="065E6FF5" w:rsidR="2EF157B1">
              <w:rPr>
                <w:rFonts w:eastAsia="等线" w:eastAsiaTheme="minorEastAsia"/>
              </w:rPr>
              <w:t>Does your work tell a story?</w:t>
            </w:r>
          </w:p>
        </w:tc>
        <w:tc>
          <w:tcPr>
            <w:tcW w:w="1393" w:type="dxa"/>
            <w:shd w:val="clear" w:color="auto" w:fill="EDD2C0"/>
            <w:tcMar/>
          </w:tcPr>
          <w:p w:rsidR="4AC513BB" w:rsidP="4AC513BB" w:rsidRDefault="4AC513BB" w14:paraId="1262A053" w14:textId="6E7BF5A9">
            <w:pPr>
              <w:pStyle w:val="Normal"/>
              <w:spacing w:line="240" w:lineRule="auto"/>
              <w:rPr>
                <w:rFonts w:eastAsia="等线" w:eastAsiaTheme="minorEastAsia"/>
              </w:rPr>
            </w:pPr>
          </w:p>
        </w:tc>
      </w:tr>
      <w:tr w:rsidRPr="00A832C6" w:rsidR="000F56DF" w:rsidTr="4AC513BB" w14:paraId="1F971D27" w14:textId="77777777">
        <w:trPr>
          <w:trHeight w:val="300"/>
        </w:trPr>
        <w:tc>
          <w:tcPr>
            <w:tcW w:w="1426" w:type="dxa"/>
            <w:tcMar/>
          </w:tcPr>
          <w:p w:rsidRPr="00C10029" w:rsidR="000F56DF" w:rsidP="42A03524" w:rsidRDefault="000F56DF" w14:paraId="7EA7DA62"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Direct Vocab Instruction</w:t>
            </w:r>
          </w:p>
        </w:tc>
        <w:tc>
          <w:tcPr>
            <w:tcW w:w="19546" w:type="dxa"/>
            <w:gridSpan w:val="6"/>
            <w:shd w:val="clear" w:color="auto" w:fill="EDD2C0"/>
            <w:tcMar/>
          </w:tcPr>
          <w:p w:rsidR="7934C763" w:rsidP="065E6FF5" w:rsidRDefault="7934C763" w14:paraId="33D46D0E" w14:textId="7AA8F409">
            <w:pPr>
              <w:pStyle w:val="Normal"/>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7934C763">
              <w:rPr>
                <w:rFonts w:ascii="Calibri Light" w:hAnsi="Calibri Light" w:eastAsia="等线 Light" w:cs="Times New Roman" w:asciiTheme="majorAscii" w:hAnsiTheme="majorAscii" w:eastAsiaTheme="majorEastAsia" w:cstheme="majorBidi"/>
                <w:sz w:val="28"/>
                <w:szCs w:val="28"/>
              </w:rPr>
              <w:t xml:space="preserve">Negative Space, </w:t>
            </w:r>
            <w:r w:rsidRPr="065E6FF5" w:rsidR="5E44E55C">
              <w:rPr>
                <w:rFonts w:ascii="Calibri Light" w:hAnsi="Calibri Light" w:eastAsia="等线 Light" w:cs="Times New Roman" w:asciiTheme="majorAscii" w:hAnsiTheme="majorAscii" w:eastAsiaTheme="majorEastAsia" w:cstheme="majorBidi"/>
                <w:sz w:val="28"/>
                <w:szCs w:val="28"/>
              </w:rPr>
              <w:t>Inspiration, Annotation, Analysis</w:t>
            </w:r>
            <w:r w:rsidRPr="065E6FF5" w:rsidR="1A3394F1">
              <w:rPr>
                <w:rFonts w:ascii="Calibri Light" w:hAnsi="Calibri Light" w:eastAsia="等线 Light" w:cs="Times New Roman" w:asciiTheme="majorAscii" w:hAnsiTheme="majorAscii" w:eastAsiaTheme="majorEastAsia" w:cstheme="majorBidi"/>
                <w:sz w:val="28"/>
                <w:szCs w:val="28"/>
              </w:rPr>
              <w:t xml:space="preserve">, Media, Techniques, Develop, </w:t>
            </w:r>
            <w:r w:rsidRPr="065E6FF5" w:rsidR="16F92D32">
              <w:rPr>
                <w:rFonts w:ascii="Calibri Light" w:hAnsi="Calibri Light" w:eastAsia="等线 Light" w:cs="Times New Roman" w:asciiTheme="majorAscii" w:hAnsiTheme="majorAscii" w:eastAsiaTheme="majorEastAsia" w:cstheme="majorBidi"/>
                <w:sz w:val="28"/>
                <w:szCs w:val="28"/>
              </w:rPr>
              <w:t>Research</w:t>
            </w:r>
            <w:r w:rsidRPr="065E6FF5" w:rsidR="1A3394F1">
              <w:rPr>
                <w:rFonts w:ascii="Calibri Light" w:hAnsi="Calibri Light" w:eastAsia="等线 Light" w:cs="Times New Roman" w:asciiTheme="majorAscii" w:hAnsiTheme="majorAscii" w:eastAsiaTheme="majorEastAsia" w:cstheme="majorBidi"/>
                <w:sz w:val="28"/>
                <w:szCs w:val="28"/>
              </w:rPr>
              <w:t xml:space="preserve">, Explore, </w:t>
            </w:r>
            <w:r w:rsidRPr="065E6FF5" w:rsidR="56827897">
              <w:rPr>
                <w:rFonts w:ascii="Calibri Light" w:hAnsi="Calibri Light" w:eastAsia="等线 Light" w:cs="Times New Roman" w:asciiTheme="majorAscii" w:hAnsiTheme="majorAscii" w:eastAsiaTheme="majorEastAsia" w:cstheme="majorBidi"/>
                <w:sz w:val="28"/>
                <w:szCs w:val="28"/>
              </w:rPr>
              <w:t xml:space="preserve">Strengths, </w:t>
            </w:r>
            <w:r w:rsidRPr="065E6FF5" w:rsidR="382AECBB">
              <w:rPr>
                <w:rFonts w:ascii="Calibri Light" w:hAnsi="Calibri Light" w:eastAsia="等线 Light" w:cs="Times New Roman" w:asciiTheme="majorAscii" w:hAnsiTheme="majorAscii" w:eastAsiaTheme="majorEastAsia" w:cstheme="majorBidi"/>
                <w:sz w:val="28"/>
                <w:szCs w:val="28"/>
              </w:rPr>
              <w:t xml:space="preserve">Reflection, </w:t>
            </w:r>
            <w:r w:rsidRPr="065E6FF5" w:rsidR="76CFD1EC">
              <w:rPr>
                <w:rFonts w:ascii="Calibri Light" w:hAnsi="Calibri Light" w:eastAsia="等线 Light" w:cs="Times New Roman" w:asciiTheme="majorAscii" w:hAnsiTheme="majorAscii" w:eastAsiaTheme="majorEastAsia" w:cstheme="majorBidi"/>
                <w:sz w:val="28"/>
                <w:szCs w:val="28"/>
              </w:rPr>
              <w:t>M</w:t>
            </w:r>
            <w:r w:rsidRPr="065E6FF5" w:rsidR="382AECBB">
              <w:rPr>
                <w:rFonts w:ascii="Calibri Light" w:hAnsi="Calibri Light" w:eastAsia="等线 Light" w:cs="Times New Roman" w:asciiTheme="majorAscii" w:hAnsiTheme="majorAscii" w:eastAsiaTheme="majorEastAsia" w:cstheme="majorBidi"/>
                <w:sz w:val="28"/>
                <w:szCs w:val="28"/>
              </w:rPr>
              <w:t xml:space="preserve">anipulation, </w:t>
            </w:r>
            <w:r w:rsidRPr="065E6FF5" w:rsidR="19677BD1">
              <w:rPr>
                <w:rFonts w:ascii="Calibri Light" w:hAnsi="Calibri Light" w:eastAsia="等线 Light" w:cs="Times New Roman" w:asciiTheme="majorAscii" w:hAnsiTheme="majorAscii" w:eastAsiaTheme="majorEastAsia" w:cstheme="majorBidi"/>
                <w:sz w:val="28"/>
                <w:szCs w:val="28"/>
              </w:rPr>
              <w:t>J</w:t>
            </w:r>
            <w:r w:rsidRPr="065E6FF5" w:rsidR="382AECBB">
              <w:rPr>
                <w:rFonts w:ascii="Calibri Light" w:hAnsi="Calibri Light" w:eastAsia="等线 Light" w:cs="Times New Roman" w:asciiTheme="majorAscii" w:hAnsiTheme="majorAscii" w:eastAsiaTheme="majorEastAsia" w:cstheme="majorBidi"/>
                <w:sz w:val="28"/>
                <w:szCs w:val="28"/>
              </w:rPr>
              <w:t xml:space="preserve">ourney, </w:t>
            </w:r>
            <w:r w:rsidRPr="065E6FF5" w:rsidR="22E9FB47">
              <w:rPr>
                <w:rFonts w:ascii="Calibri Light" w:hAnsi="Calibri Light" w:eastAsia="等线 Light" w:cs="Times New Roman" w:asciiTheme="majorAscii" w:hAnsiTheme="majorAscii" w:eastAsiaTheme="majorEastAsia" w:cstheme="majorBidi"/>
                <w:sz w:val="28"/>
                <w:szCs w:val="28"/>
              </w:rPr>
              <w:t>I</w:t>
            </w:r>
            <w:r w:rsidRPr="065E6FF5" w:rsidR="382AECBB">
              <w:rPr>
                <w:rFonts w:ascii="Calibri Light" w:hAnsi="Calibri Light" w:eastAsia="等线 Light" w:cs="Times New Roman" w:asciiTheme="majorAscii" w:hAnsiTheme="majorAscii" w:eastAsiaTheme="majorEastAsia" w:cstheme="majorBidi"/>
                <w:sz w:val="28"/>
                <w:szCs w:val="28"/>
              </w:rPr>
              <w:t xml:space="preserve">mages, Review, Modify, Ideas, Annotated, </w:t>
            </w:r>
            <w:r w:rsidRPr="065E6FF5" w:rsidR="2D23AC5F">
              <w:rPr>
                <w:rFonts w:ascii="Calibri Light" w:hAnsi="Calibri Light" w:eastAsia="等线 Light" w:cs="Times New Roman" w:asciiTheme="majorAscii" w:hAnsiTheme="majorAscii" w:eastAsiaTheme="majorEastAsia" w:cstheme="majorBidi"/>
                <w:sz w:val="28"/>
                <w:szCs w:val="28"/>
              </w:rPr>
              <w:t>Analysis, Planning, Connection, Presentation,</w:t>
            </w:r>
            <w:r w:rsidRPr="065E6FF5" w:rsidR="382AECBB">
              <w:rPr>
                <w:rFonts w:ascii="Calibri Light" w:hAnsi="Calibri Light" w:eastAsia="等线 Light" w:cs="Times New Roman" w:asciiTheme="majorAscii" w:hAnsiTheme="majorAscii" w:eastAsiaTheme="majorEastAsia" w:cstheme="majorBidi"/>
                <w:sz w:val="28"/>
                <w:szCs w:val="28"/>
              </w:rPr>
              <w:t xml:space="preserve"> Refinement</w:t>
            </w:r>
            <w:r w:rsidRPr="065E6FF5" w:rsidR="56224485">
              <w:rPr>
                <w:rFonts w:ascii="Calibri Light" w:hAnsi="Calibri Light" w:eastAsia="等线 Light" w:cs="Times New Roman" w:asciiTheme="majorAscii" w:hAnsiTheme="majorAscii" w:eastAsiaTheme="majorEastAsia" w:cstheme="majorBidi"/>
                <w:sz w:val="28"/>
                <w:szCs w:val="28"/>
              </w:rPr>
              <w:t xml:space="preserve">, </w:t>
            </w:r>
            <w:bookmarkStart w:name="_Int_65LPdgtj" w:id="2119214548"/>
            <w:r w:rsidRPr="065E6FF5" w:rsidR="56224485">
              <w:rPr>
                <w:rFonts w:ascii="Calibri Light" w:hAnsi="Calibri Light" w:eastAsia="等线 Light" w:cs="Times New Roman" w:asciiTheme="majorAscii" w:hAnsiTheme="majorAscii" w:eastAsiaTheme="majorEastAsia" w:cstheme="majorBidi"/>
                <w:sz w:val="28"/>
                <w:szCs w:val="28"/>
              </w:rPr>
              <w:t>Contact</w:t>
            </w:r>
            <w:bookmarkEnd w:id="2119214548"/>
            <w:r w:rsidRPr="065E6FF5" w:rsidR="56224485">
              <w:rPr>
                <w:rFonts w:ascii="Calibri Light" w:hAnsi="Calibri Light" w:eastAsia="等线 Light" w:cs="Times New Roman" w:asciiTheme="majorAscii" w:hAnsiTheme="majorAscii" w:eastAsiaTheme="majorEastAsia" w:cstheme="majorBidi"/>
                <w:sz w:val="28"/>
                <w:szCs w:val="28"/>
              </w:rPr>
              <w:t xml:space="preserve"> sheet, Experiment, Respond, Intention, Process</w:t>
            </w:r>
            <w:r w:rsidRPr="065E6FF5" w:rsidR="40BC7DDE">
              <w:rPr>
                <w:rFonts w:ascii="Calibri Light" w:hAnsi="Calibri Light" w:eastAsia="等线 Light" w:cs="Times New Roman" w:asciiTheme="majorAscii" w:hAnsiTheme="majorAscii" w:eastAsiaTheme="majorEastAsia" w:cstheme="majorBidi"/>
                <w:sz w:val="28"/>
                <w:szCs w:val="28"/>
              </w:rPr>
              <w:t>es</w:t>
            </w:r>
            <w:r w:rsidRPr="065E6FF5" w:rsidR="56224485">
              <w:rPr>
                <w:rFonts w:ascii="Calibri Light" w:hAnsi="Calibri Light" w:eastAsia="等线 Light" w:cs="Times New Roman" w:asciiTheme="majorAscii" w:hAnsiTheme="majorAscii" w:eastAsiaTheme="majorEastAsia" w:cstheme="majorBidi"/>
                <w:sz w:val="28"/>
                <w:szCs w:val="28"/>
              </w:rPr>
              <w:t>, Inv</w:t>
            </w:r>
            <w:r w:rsidRPr="065E6FF5" w:rsidR="65646BF3">
              <w:rPr>
                <w:rFonts w:ascii="Calibri Light" w:hAnsi="Calibri Light" w:eastAsia="等线 Light" w:cs="Times New Roman" w:asciiTheme="majorAscii" w:hAnsiTheme="majorAscii" w:eastAsiaTheme="majorEastAsia" w:cstheme="majorBidi"/>
                <w:sz w:val="28"/>
                <w:szCs w:val="28"/>
              </w:rPr>
              <w:t>estigate,</w:t>
            </w:r>
            <w:r w:rsidRPr="065E6FF5" w:rsidR="78526B8D">
              <w:rPr>
                <w:rFonts w:ascii="Calibri Light" w:hAnsi="Calibri Light" w:eastAsia="等线 Light" w:cs="Times New Roman" w:asciiTheme="majorAscii" w:hAnsiTheme="majorAscii" w:eastAsiaTheme="majorEastAsia" w:cstheme="majorBidi"/>
                <w:sz w:val="28"/>
                <w:szCs w:val="28"/>
              </w:rPr>
              <w:t xml:space="preserve"> Focus, Visual, Highlight, Illustrate, Accentuate, </w:t>
            </w:r>
            <w:r w:rsidRPr="065E6FF5" w:rsidR="649639EA">
              <w:rPr>
                <w:rFonts w:ascii="Calibri Light" w:hAnsi="Calibri Light" w:eastAsia="等线 Light" w:cs="Times New Roman" w:asciiTheme="majorAscii" w:hAnsiTheme="majorAscii" w:eastAsiaTheme="majorEastAsia" w:cstheme="majorBidi"/>
                <w:sz w:val="28"/>
                <w:szCs w:val="28"/>
              </w:rPr>
              <w:t>Composition, Refine, Demonstrate, Critical understanding,</w:t>
            </w:r>
            <w:r w:rsidRPr="065E6FF5" w:rsidR="028D91B5">
              <w:rPr>
                <w:rFonts w:ascii="Calibri Light" w:hAnsi="Calibri Light" w:eastAsia="等线 Light" w:cs="Times New Roman" w:asciiTheme="majorAscii" w:hAnsiTheme="majorAscii" w:eastAsiaTheme="majorEastAsia" w:cstheme="majorBidi"/>
                <w:sz w:val="28"/>
                <w:szCs w:val="28"/>
              </w:rPr>
              <w:t xml:space="preserve"> Similarities, Differences, Piece</w:t>
            </w:r>
          </w:p>
        </w:tc>
        <w:tc>
          <w:tcPr>
            <w:tcW w:w="1393" w:type="dxa"/>
            <w:shd w:val="clear" w:color="auto" w:fill="EDD2C0"/>
            <w:tcMar/>
          </w:tcPr>
          <w:p w:rsidR="4AC513BB" w:rsidP="4AC513BB" w:rsidRDefault="4AC513BB" w14:paraId="69E8162D" w14:textId="32E5026B">
            <w:pPr>
              <w:pStyle w:val="Normal"/>
              <w:spacing w:line="240" w:lineRule="auto"/>
              <w:rPr>
                <w:rFonts w:ascii="Calibri Light" w:hAnsi="Calibri Light" w:eastAsia="等线 Light" w:cs="Times New Roman" w:asciiTheme="majorAscii" w:hAnsiTheme="majorAscii" w:eastAsiaTheme="majorEastAsia" w:cstheme="majorBidi"/>
                <w:sz w:val="28"/>
                <w:szCs w:val="28"/>
              </w:rPr>
            </w:pPr>
          </w:p>
        </w:tc>
      </w:tr>
      <w:tr w:rsidRPr="00A832C6" w:rsidR="000F56DF" w:rsidTr="4AC513BB" w14:paraId="70EEE2D5" w14:textId="77777777">
        <w:trPr>
          <w:trHeight w:val="300"/>
        </w:trPr>
        <w:tc>
          <w:tcPr>
            <w:tcW w:w="1426" w:type="dxa"/>
            <w:tcMar/>
          </w:tcPr>
          <w:p w:rsidRPr="00A832C6" w:rsidR="000F56DF" w:rsidP="065E6FF5" w:rsidRDefault="000F56DF" w14:paraId="73744DE5" w14:textId="2B1F6CC3">
            <w:pPr>
              <w:adjustRightInd w:val="0"/>
              <w:snapToGrid w:val="0"/>
              <w:spacing w:after="0" w:line="240" w:lineRule="auto"/>
              <w:rPr>
                <w:rFonts w:ascii="Calibri Light" w:hAnsi="Calibri Light" w:eastAsia="等线 Light" w:cs="Times New Roman" w:asciiTheme="majorAscii" w:hAnsiTheme="majorAscii" w:eastAsiaTheme="majorEastAsia" w:cstheme="majorBidi"/>
                <w:b w:val="1"/>
                <w:bCs w:val="1"/>
                <w:sz w:val="28"/>
                <w:szCs w:val="28"/>
              </w:rPr>
            </w:pPr>
            <w:r w:rsidRPr="065E6FF5" w:rsidR="702B047E">
              <w:rPr>
                <w:rFonts w:ascii="Calibri Light" w:hAnsi="Calibri Light" w:eastAsia="等线 Light" w:cs="Times New Roman" w:asciiTheme="majorAscii" w:hAnsiTheme="majorAscii" w:eastAsiaTheme="majorEastAsia" w:cstheme="majorBidi"/>
                <w:b w:val="1"/>
                <w:bCs w:val="1"/>
                <w:sz w:val="28"/>
                <w:szCs w:val="28"/>
              </w:rPr>
              <w:t>Standardised Homework</w:t>
            </w:r>
          </w:p>
        </w:tc>
        <w:tc>
          <w:tcPr>
            <w:tcW w:w="6120" w:type="dxa"/>
            <w:gridSpan w:val="2"/>
            <w:shd w:val="clear" w:color="auto" w:fill="EDD2C0"/>
            <w:tcMar/>
          </w:tcPr>
          <w:p w:rsidRPr="00A832C6" w:rsidR="000F56DF" w:rsidP="065E6FF5" w:rsidRDefault="000F56DF" w14:paraId="4FDD3111" w14:textId="0B2F9A6D">
            <w:pPr>
              <w:pStyle w:val="Normal"/>
              <w:adjustRightInd w:val="0"/>
              <w:snapToGrid w:val="0"/>
              <w:spacing w:after="0" w:line="240" w:lineRule="auto"/>
            </w:pPr>
            <w:r w:rsidRPr="065E6FF5" w:rsidR="41681FDF">
              <w:rPr>
                <w:rFonts w:ascii="Calibri" w:hAnsi="Calibri" w:eastAsia="Calibri" w:cs="Calibri"/>
                <w:noProof w:val="0"/>
                <w:sz w:val="22"/>
                <w:szCs w:val="22"/>
                <w:lang w:val="en-GB"/>
              </w:rPr>
              <w:t>The individual targets set, will incorporate activities to be completed as homework.</w:t>
            </w:r>
          </w:p>
        </w:tc>
        <w:tc>
          <w:tcPr>
            <w:tcW w:w="4866" w:type="dxa"/>
            <w:gridSpan w:val="2"/>
            <w:shd w:val="clear" w:color="auto" w:fill="EDD2C0"/>
            <w:tcMar/>
          </w:tcPr>
          <w:p w:rsidR="000F56DF" w:rsidP="065E6FF5" w:rsidRDefault="000F56DF" w14:paraId="4BE69800" w14:textId="2BE8246C">
            <w:pPr>
              <w:pStyle w:val="Normal"/>
              <w:adjustRightInd w:val="0"/>
              <w:snapToGrid w:val="0"/>
              <w:spacing w:after="0" w:line="240" w:lineRule="auto"/>
            </w:pPr>
            <w:r w:rsidRPr="065E6FF5" w:rsidR="41681FDF">
              <w:rPr>
                <w:rFonts w:ascii="Calibri" w:hAnsi="Calibri" w:eastAsia="Calibri" w:cs="Calibri"/>
                <w:noProof w:val="0"/>
                <w:sz w:val="22"/>
                <w:szCs w:val="22"/>
                <w:lang w:val="en-GB"/>
              </w:rPr>
              <w:t>The individual targets set, will incorporate activities to be completed as homework.</w:t>
            </w:r>
          </w:p>
        </w:tc>
        <w:tc>
          <w:tcPr>
            <w:tcW w:w="8560" w:type="dxa"/>
            <w:gridSpan w:val="2"/>
            <w:shd w:val="clear" w:color="auto" w:fill="EDD2C0"/>
            <w:tcMar/>
          </w:tcPr>
          <w:p w:rsidR="000F56DF" w:rsidP="065E6FF5" w:rsidRDefault="000F56DF" w14:paraId="16FCA3A4" w14:textId="5739B140">
            <w:pPr>
              <w:pStyle w:val="Normal"/>
              <w:adjustRightInd w:val="0"/>
              <w:snapToGrid w:val="0"/>
              <w:spacing w:after="0" w:line="240" w:lineRule="auto"/>
            </w:pPr>
            <w:r w:rsidRPr="065E6FF5" w:rsidR="41681FDF">
              <w:rPr>
                <w:rFonts w:ascii="Calibri" w:hAnsi="Calibri" w:eastAsia="Calibri" w:cs="Calibri"/>
                <w:noProof w:val="0"/>
                <w:sz w:val="22"/>
                <w:szCs w:val="22"/>
                <w:lang w:val="en-GB"/>
              </w:rPr>
              <w:t>The individual targets set, will incorporate activities to be completed as homework.</w:t>
            </w:r>
          </w:p>
        </w:tc>
        <w:tc>
          <w:tcPr>
            <w:tcW w:w="1393" w:type="dxa"/>
            <w:shd w:val="clear" w:color="auto" w:fill="EDD2C0"/>
            <w:tcMar/>
          </w:tcPr>
          <w:p w:rsidR="4AC513BB" w:rsidP="4AC513BB" w:rsidRDefault="4AC513BB" w14:paraId="18D05ACA" w14:textId="4A18B039">
            <w:pPr>
              <w:pStyle w:val="Normal"/>
              <w:spacing w:line="240" w:lineRule="auto"/>
              <w:rPr>
                <w:rFonts w:ascii="Calibri" w:hAnsi="Calibri" w:eastAsia="Calibri" w:cs="Calibri"/>
                <w:noProof w:val="0"/>
                <w:sz w:val="22"/>
                <w:szCs w:val="22"/>
                <w:lang w:val="en-GB"/>
              </w:rPr>
            </w:pPr>
          </w:p>
        </w:tc>
      </w:tr>
    </w:tbl>
    <w:p w:rsidR="00350FC9" w:rsidP="42A03524" w:rsidRDefault="00350FC9" w14:paraId="0EC11D8B" w14:textId="21971FA9">
      <w:pPr>
        <w:rPr>
          <w:rFonts w:asciiTheme="majorHAnsi" w:hAnsiTheme="majorHAnsi" w:eastAsiaTheme="majorEastAsia" w:cstheme="majorBidi"/>
          <w:sz w:val="28"/>
          <w:szCs w:val="28"/>
        </w:rPr>
      </w:pPr>
    </w:p>
    <w:p w:rsidR="00350FC9" w:rsidP="42A03524" w:rsidRDefault="00350FC9" w14:paraId="3DA658C8" w14:textId="31A8C7F3">
      <w:pPr>
        <w:rPr>
          <w:rFonts w:asciiTheme="majorHAnsi" w:hAnsiTheme="majorHAnsi" w:eastAsiaTheme="majorEastAsia" w:cstheme="majorBidi"/>
          <w:sz w:val="28"/>
          <w:szCs w:val="28"/>
        </w:rPr>
      </w:pPr>
    </w:p>
    <w:p w:rsidR="00350FC9" w:rsidP="42A03524" w:rsidRDefault="00350FC9" w14:paraId="330B8035" w14:textId="5B423D4E">
      <w:pPr>
        <w:rPr>
          <w:rFonts w:asciiTheme="majorHAnsi" w:hAnsiTheme="majorHAnsi" w:eastAsiaTheme="majorEastAsia" w:cstheme="majorBidi"/>
          <w:sz w:val="28"/>
          <w:szCs w:val="28"/>
        </w:rPr>
      </w:pPr>
    </w:p>
    <w:tbl>
      <w:tblPr>
        <w:tblStyle w:val="TableGrid"/>
        <w:tblW w:w="22534" w:type="dxa"/>
        <w:tblLook w:val="04A0" w:firstRow="1" w:lastRow="0" w:firstColumn="1" w:lastColumn="0" w:noHBand="0" w:noVBand="1"/>
      </w:tblPr>
      <w:tblGrid>
        <w:gridCol w:w="1696"/>
        <w:gridCol w:w="3153"/>
        <w:gridCol w:w="3748"/>
        <w:gridCol w:w="3794"/>
        <w:gridCol w:w="3655"/>
        <w:gridCol w:w="3369"/>
        <w:gridCol w:w="3119"/>
      </w:tblGrid>
      <w:tr w:rsidRPr="00A832C6" w:rsidR="000F56DF" w:rsidTr="065E6FF5" w14:paraId="7B18F354" w14:textId="77777777">
        <w:trPr>
          <w:trHeight w:val="300"/>
        </w:trPr>
        <w:tc>
          <w:tcPr>
            <w:tcW w:w="1696" w:type="dxa"/>
            <w:vMerge w:val="restart"/>
            <w:tcMar/>
          </w:tcPr>
          <w:p w:rsidRPr="00C10029" w:rsidR="000F56DF" w:rsidP="42A03524" w:rsidRDefault="000F56DF" w14:paraId="3A3E8FAC"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0D1A7FB2" w14:textId="7C502F1F">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Year 11</w:t>
            </w:r>
          </w:p>
        </w:tc>
        <w:tc>
          <w:tcPr>
            <w:tcW w:w="6901" w:type="dxa"/>
            <w:gridSpan w:val="2"/>
            <w:tcMar/>
          </w:tcPr>
          <w:p w:rsidRPr="00C10029" w:rsidR="000F56DF" w:rsidP="42A03524" w:rsidRDefault="000F56DF" w14:paraId="4CA18AB5"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1</w:t>
            </w:r>
          </w:p>
        </w:tc>
        <w:tc>
          <w:tcPr>
            <w:tcW w:w="7449" w:type="dxa"/>
            <w:gridSpan w:val="2"/>
            <w:tcMar/>
          </w:tcPr>
          <w:p w:rsidRPr="00C10029" w:rsidR="000F56DF" w:rsidP="42A03524" w:rsidRDefault="000F56DF" w14:paraId="6C5320B0"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2</w:t>
            </w:r>
          </w:p>
        </w:tc>
        <w:tc>
          <w:tcPr>
            <w:tcW w:w="6488" w:type="dxa"/>
            <w:gridSpan w:val="2"/>
            <w:tcMar/>
          </w:tcPr>
          <w:p w:rsidRPr="00C10029" w:rsidR="000F56DF" w:rsidP="42A03524" w:rsidRDefault="000F56DF" w14:paraId="4C19DF19"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3</w:t>
            </w:r>
          </w:p>
        </w:tc>
      </w:tr>
      <w:tr w:rsidRPr="00A832C6" w:rsidR="000F56DF" w:rsidTr="065E6FF5" w14:paraId="1CC549CF" w14:textId="77777777">
        <w:trPr>
          <w:trHeight w:val="300"/>
        </w:trPr>
        <w:tc>
          <w:tcPr>
            <w:tcW w:w="1696" w:type="dxa"/>
            <w:vMerge/>
            <w:tcMar/>
          </w:tcPr>
          <w:p w:rsidRPr="00C10029" w:rsidR="000F56DF" w:rsidP="00350FC9" w:rsidRDefault="000F56DF" w14:paraId="073BCD76" w14:textId="77777777">
            <w:pPr>
              <w:adjustRightInd w:val="0"/>
              <w:snapToGrid w:val="0"/>
              <w:spacing w:after="0" w:line="240" w:lineRule="auto"/>
            </w:pPr>
          </w:p>
        </w:tc>
        <w:tc>
          <w:tcPr>
            <w:tcW w:w="3153" w:type="dxa"/>
            <w:shd w:val="clear" w:color="auto" w:fill="91CFC5"/>
            <w:tcMar/>
          </w:tcPr>
          <w:p w:rsidRPr="00C10029" w:rsidR="000F56DF" w:rsidP="42A03524" w:rsidRDefault="000F56DF" w14:paraId="1C45E9BB"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1</w:t>
            </w:r>
          </w:p>
          <w:p w:rsidRPr="00C10029" w:rsidR="000F56DF" w:rsidP="42A03524" w:rsidRDefault="000F56DF" w14:paraId="412477CF"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 lessons]</w:t>
            </w:r>
          </w:p>
        </w:tc>
        <w:tc>
          <w:tcPr>
            <w:tcW w:w="3748" w:type="dxa"/>
            <w:shd w:val="clear" w:color="auto" w:fill="91CFC5"/>
            <w:tcMar/>
          </w:tcPr>
          <w:p w:rsidRPr="00C10029" w:rsidR="000F56DF" w:rsidP="42A03524" w:rsidRDefault="000F56DF" w14:paraId="2F1527FA"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2</w:t>
            </w:r>
          </w:p>
          <w:p w:rsidRPr="00C10029" w:rsidR="000F56DF" w:rsidP="42A03524" w:rsidRDefault="000F56DF" w14:paraId="59AB6B40"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 lessons]</w:t>
            </w:r>
          </w:p>
        </w:tc>
        <w:tc>
          <w:tcPr>
            <w:tcW w:w="3794" w:type="dxa"/>
            <w:shd w:val="clear" w:color="auto" w:fill="68ABA1"/>
            <w:tcMar/>
          </w:tcPr>
          <w:p w:rsidRPr="00C10029" w:rsidR="000F56DF" w:rsidP="42A03524" w:rsidRDefault="000F56DF" w14:paraId="203E5064"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3</w:t>
            </w:r>
          </w:p>
          <w:p w:rsidRPr="00C10029" w:rsidR="000F56DF" w:rsidP="42A03524" w:rsidRDefault="000F56DF" w14:paraId="119ED383"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 lessons]</w:t>
            </w:r>
          </w:p>
        </w:tc>
        <w:tc>
          <w:tcPr>
            <w:tcW w:w="3655" w:type="dxa"/>
            <w:shd w:val="clear" w:color="auto" w:fill="68ABA1"/>
            <w:tcMar/>
          </w:tcPr>
          <w:p w:rsidRPr="00C10029" w:rsidR="000F56DF" w:rsidP="42A03524" w:rsidRDefault="000F56DF" w14:paraId="1525117F"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4</w:t>
            </w:r>
          </w:p>
          <w:p w:rsidRPr="00C10029" w:rsidR="000F56DF" w:rsidP="42A03524" w:rsidRDefault="000F56DF" w14:paraId="4A1D04DC"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 lessons]</w:t>
            </w:r>
          </w:p>
        </w:tc>
        <w:tc>
          <w:tcPr>
            <w:tcW w:w="3369" w:type="dxa"/>
            <w:shd w:val="clear" w:color="auto" w:fill="E7E6E6" w:themeFill="background2"/>
            <w:tcMar/>
          </w:tcPr>
          <w:p w:rsidRPr="00C10029" w:rsidR="000F56DF" w:rsidP="48A31302" w:rsidRDefault="000F56DF" w14:paraId="621809EC" w14:textId="12E2723B">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Half Term 5</w:t>
            </w:r>
          </w:p>
        </w:tc>
        <w:tc>
          <w:tcPr>
            <w:tcW w:w="3119" w:type="dxa"/>
            <w:shd w:val="clear" w:color="auto" w:fill="E7E6E6" w:themeFill="background2"/>
            <w:tcMar/>
          </w:tcPr>
          <w:p w:rsidRPr="00C10029" w:rsidR="000F56DF" w:rsidP="42A03524" w:rsidRDefault="000F56DF" w14:paraId="4F418B1C"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6</w:t>
            </w:r>
          </w:p>
          <w:p w:rsidRPr="00C10029" w:rsidR="000F56DF" w:rsidP="48A31302" w:rsidRDefault="000F56DF" w14:paraId="20828BFD" w14:textId="0DDA1946">
            <w:pPr>
              <w:adjustRightInd w:val="0"/>
              <w:snapToGrid w:val="0"/>
              <w:spacing w:after="0" w:line="240" w:lineRule="auto"/>
              <w:jc w:val="center"/>
              <w:rPr>
                <w:rFonts w:asciiTheme="majorHAnsi" w:hAnsiTheme="majorHAnsi" w:eastAsiaTheme="majorEastAsia" w:cstheme="majorBidi"/>
                <w:b/>
                <w:bCs/>
                <w:sz w:val="28"/>
                <w:szCs w:val="28"/>
              </w:rPr>
            </w:pPr>
          </w:p>
        </w:tc>
      </w:tr>
      <w:tr w:rsidRPr="00A832C6" w:rsidR="000F56DF" w:rsidTr="065E6FF5" w14:paraId="4B5334C7" w14:textId="77777777">
        <w:trPr>
          <w:trHeight w:val="300"/>
        </w:trPr>
        <w:tc>
          <w:tcPr>
            <w:tcW w:w="1696" w:type="dxa"/>
            <w:tcMar/>
          </w:tcPr>
          <w:p w:rsidRPr="00350FC9" w:rsidR="000F56DF" w:rsidP="42A03524" w:rsidRDefault="000F56DF" w14:paraId="57AD5D4B"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Topic</w:t>
            </w:r>
          </w:p>
        </w:tc>
        <w:tc>
          <w:tcPr>
            <w:tcW w:w="6901" w:type="dxa"/>
            <w:gridSpan w:val="2"/>
            <w:shd w:val="clear" w:color="auto" w:fill="A4E0D6"/>
            <w:tcMar/>
          </w:tcPr>
          <w:p w:rsidRPr="00C10029" w:rsidR="000F56DF" w:rsidP="48A31302" w:rsidRDefault="000F56DF" w14:paraId="30E0F0F2" w14:textId="1ADD9737">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Photography project</w:t>
            </w:r>
          </w:p>
        </w:tc>
        <w:tc>
          <w:tcPr>
            <w:tcW w:w="7449" w:type="dxa"/>
            <w:gridSpan w:val="2"/>
            <w:shd w:val="clear" w:color="auto" w:fill="E1F0ED"/>
            <w:tcMar/>
          </w:tcPr>
          <w:p w:rsidRPr="00C10029" w:rsidR="000F56DF" w:rsidP="48A31302" w:rsidRDefault="000F56DF" w14:paraId="4621CD8C" w14:textId="6B8E31EF">
            <w:pPr>
              <w:adjustRightInd w:val="0"/>
              <w:snapToGrid w:val="0"/>
              <w:spacing w:after="0" w:line="240" w:lineRule="auto"/>
              <w:jc w:val="center"/>
              <w:rPr>
                <w:rFonts w:asciiTheme="majorHAnsi" w:hAnsiTheme="majorHAnsi" w:eastAsiaTheme="majorEastAsia" w:cstheme="majorBidi"/>
                <w:b/>
                <w:bCs/>
                <w:sz w:val="28"/>
                <w:szCs w:val="28"/>
              </w:rPr>
            </w:pPr>
            <w:r w:rsidRPr="48A31302">
              <w:rPr>
                <w:rFonts w:asciiTheme="majorHAnsi" w:hAnsiTheme="majorHAnsi" w:eastAsiaTheme="majorEastAsia" w:cstheme="majorBidi"/>
                <w:b/>
                <w:bCs/>
                <w:sz w:val="28"/>
                <w:szCs w:val="28"/>
              </w:rPr>
              <w:t>Externally set assignment</w:t>
            </w:r>
          </w:p>
        </w:tc>
        <w:tc>
          <w:tcPr>
            <w:tcW w:w="3369" w:type="dxa"/>
            <w:shd w:val="clear" w:color="auto" w:fill="E7E6E6" w:themeFill="background2"/>
            <w:tcMar/>
          </w:tcPr>
          <w:p w:rsidRPr="00C10029" w:rsidR="000F56DF" w:rsidP="42A03524" w:rsidRDefault="000F56DF" w14:paraId="733164AE" w14:textId="77777777">
            <w:pPr>
              <w:adjustRightInd w:val="0"/>
              <w:snapToGrid w:val="0"/>
              <w:spacing w:after="0" w:line="240" w:lineRule="auto"/>
              <w:jc w:val="center"/>
              <w:rPr>
                <w:rFonts w:asciiTheme="majorHAnsi" w:hAnsiTheme="majorHAnsi" w:eastAsiaTheme="majorEastAsia" w:cstheme="majorBidi"/>
                <w:b/>
                <w:bCs/>
                <w:sz w:val="28"/>
                <w:szCs w:val="28"/>
              </w:rPr>
            </w:pPr>
          </w:p>
        </w:tc>
        <w:tc>
          <w:tcPr>
            <w:tcW w:w="3119" w:type="dxa"/>
            <w:shd w:val="clear" w:color="auto" w:fill="E7E6E6" w:themeFill="background2"/>
            <w:tcMar/>
          </w:tcPr>
          <w:p w:rsidRPr="00C10029" w:rsidR="000F56DF" w:rsidP="42A03524" w:rsidRDefault="000F56DF" w14:paraId="48F05F52" w14:textId="77777777">
            <w:pPr>
              <w:adjustRightInd w:val="0"/>
              <w:snapToGrid w:val="0"/>
              <w:spacing w:after="0" w:line="240" w:lineRule="auto"/>
              <w:jc w:val="center"/>
              <w:rPr>
                <w:rFonts w:asciiTheme="majorHAnsi" w:hAnsiTheme="majorHAnsi" w:eastAsiaTheme="majorEastAsia" w:cstheme="majorBidi"/>
                <w:b/>
                <w:bCs/>
                <w:sz w:val="28"/>
                <w:szCs w:val="28"/>
              </w:rPr>
            </w:pPr>
          </w:p>
        </w:tc>
      </w:tr>
      <w:tr w:rsidRPr="00A832C6" w:rsidR="000F56DF" w:rsidTr="065E6FF5" w14:paraId="019C42BF" w14:textId="77777777">
        <w:trPr>
          <w:trHeight w:val="300"/>
        </w:trPr>
        <w:tc>
          <w:tcPr>
            <w:tcW w:w="1696" w:type="dxa"/>
            <w:tcMar/>
          </w:tcPr>
          <w:p w:rsidR="000F56DF" w:rsidP="42A03524" w:rsidRDefault="000F56DF" w14:paraId="521CA4A9"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Skill</w:t>
            </w:r>
          </w:p>
          <w:p w:rsidR="000F56DF" w:rsidP="42A03524" w:rsidRDefault="000F56DF" w14:paraId="2FE5D697" w14:textId="77777777">
            <w:pPr>
              <w:adjustRightInd w:val="0"/>
              <w:snapToGrid w:val="0"/>
              <w:spacing w:after="0" w:line="240" w:lineRule="auto"/>
              <w:rPr>
                <w:rFonts w:asciiTheme="majorHAnsi" w:hAnsiTheme="majorHAnsi" w:eastAsiaTheme="majorEastAsia" w:cstheme="majorBidi"/>
                <w:b/>
                <w:bCs/>
                <w:sz w:val="28"/>
                <w:szCs w:val="28"/>
              </w:rPr>
            </w:pPr>
          </w:p>
          <w:p w:rsidRPr="00C10029" w:rsidR="000F56DF" w:rsidP="42A03524" w:rsidRDefault="000F56DF" w14:paraId="1F66279D" w14:textId="77777777">
            <w:pPr>
              <w:adjustRightInd w:val="0"/>
              <w:snapToGrid w:val="0"/>
              <w:spacing w:after="0" w:line="240" w:lineRule="auto"/>
              <w:rPr>
                <w:rFonts w:asciiTheme="majorHAnsi" w:hAnsiTheme="majorHAnsi" w:eastAsiaTheme="majorEastAsia" w:cstheme="majorBidi"/>
                <w:b/>
                <w:bCs/>
                <w:sz w:val="28"/>
                <w:szCs w:val="28"/>
              </w:rPr>
            </w:pPr>
          </w:p>
        </w:tc>
        <w:tc>
          <w:tcPr>
            <w:tcW w:w="6901" w:type="dxa"/>
            <w:gridSpan w:val="2"/>
            <w:shd w:val="clear" w:color="auto" w:fill="A4E0D6"/>
            <w:tcMar/>
          </w:tcPr>
          <w:p w:rsidR="000F56DF" w:rsidP="065E6FF5" w:rsidRDefault="000F56DF" w14:paraId="1AE80C89" w14:textId="33506EE0">
            <w:pPr>
              <w:spacing w:after="0" w:afterAutospacing="off"/>
              <w:rPr>
                <w:rFonts w:ascii="Calibri" w:hAnsi="Calibri" w:eastAsia="Calibri" w:cs="Calibri"/>
                <w:sz w:val="22"/>
                <w:szCs w:val="22"/>
              </w:rPr>
            </w:pPr>
            <w:r w:rsidRPr="065E6FF5" w:rsidR="77EFD229">
              <w:rPr>
                <w:rFonts w:ascii="Calibri" w:hAnsi="Calibri" w:eastAsia="Calibri" w:cs="Calibri"/>
                <w:sz w:val="22"/>
                <w:szCs w:val="22"/>
              </w:rPr>
              <w:t>Students will be able to recognise their strengths</w:t>
            </w:r>
            <w:r w:rsidRPr="065E6FF5" w:rsidR="6229F9AB">
              <w:rPr>
                <w:rFonts w:ascii="Calibri" w:hAnsi="Calibri" w:eastAsia="Calibri" w:cs="Calibri"/>
                <w:sz w:val="22"/>
                <w:szCs w:val="22"/>
              </w:rPr>
              <w:t xml:space="preserve"> and be confident in most skills</w:t>
            </w:r>
            <w:r w:rsidRPr="065E6FF5" w:rsidR="77EFD229">
              <w:rPr>
                <w:rFonts w:ascii="Calibri" w:hAnsi="Calibri" w:eastAsia="Calibri" w:cs="Calibri"/>
                <w:sz w:val="22"/>
                <w:szCs w:val="22"/>
              </w:rPr>
              <w:t>.</w:t>
            </w:r>
          </w:p>
          <w:p w:rsidR="000F56DF" w:rsidP="065E6FF5" w:rsidRDefault="000F56DF" w14:paraId="1EC86A45" w14:textId="22380AA1">
            <w:pPr>
              <w:spacing w:after="0" w:afterAutospacing="off"/>
            </w:pPr>
            <w:r w:rsidRPr="065E6FF5" w:rsidR="531BEAF3">
              <w:rPr>
                <w:rFonts w:ascii="Calibri" w:hAnsi="Calibri" w:eastAsia="Calibri" w:cs="Calibri"/>
                <w:sz w:val="22"/>
                <w:szCs w:val="22"/>
              </w:rPr>
              <w:t>Students will continue</w:t>
            </w:r>
            <w:r w:rsidRPr="065E6FF5" w:rsidR="531BEAF3">
              <w:rPr>
                <w:rFonts w:ascii="Calibri" w:hAnsi="Calibri" w:eastAsia="Calibri" w:cs="Calibri"/>
                <w:sz w:val="22"/>
                <w:szCs w:val="22"/>
              </w:rPr>
              <w:t xml:space="preserve"> to </w:t>
            </w:r>
            <w:r w:rsidRPr="065E6FF5" w:rsidR="531BEAF3">
              <w:rPr>
                <w:rFonts w:ascii="Calibri" w:hAnsi="Calibri" w:eastAsia="Calibri" w:cs="Calibri"/>
                <w:sz w:val="22"/>
                <w:szCs w:val="22"/>
              </w:rPr>
              <w:t>demonst</w:t>
            </w:r>
            <w:r w:rsidRPr="065E6FF5" w:rsidR="531BEAF3">
              <w:rPr>
                <w:rFonts w:ascii="Calibri" w:hAnsi="Calibri" w:eastAsia="Calibri" w:cs="Calibri"/>
                <w:sz w:val="22"/>
                <w:szCs w:val="22"/>
              </w:rPr>
              <w:t>rate</w:t>
            </w:r>
            <w:r w:rsidRPr="065E6FF5" w:rsidR="531BEAF3">
              <w:rPr>
                <w:rFonts w:ascii="Calibri" w:hAnsi="Calibri" w:eastAsia="Calibri" w:cs="Calibri"/>
                <w:sz w:val="22"/>
                <w:szCs w:val="22"/>
              </w:rPr>
              <w:t xml:space="preserve"> the ability to: </w:t>
            </w:r>
          </w:p>
          <w:p w:rsidR="000F56DF" w:rsidP="065E6FF5" w:rsidRDefault="000F56DF" w14:paraId="3ABD052B" w14:textId="4C029B16">
            <w:pPr>
              <w:spacing w:after="0" w:afterAutospacing="off"/>
            </w:pPr>
            <w:r w:rsidRPr="065E6FF5" w:rsidR="531BEAF3">
              <w:rPr>
                <w:rFonts w:ascii="Calibri" w:hAnsi="Calibri" w:eastAsia="Calibri" w:cs="Calibri"/>
                <w:sz w:val="22"/>
                <w:szCs w:val="22"/>
              </w:rPr>
              <w:t xml:space="preserve">• develop and explore their ideas through investigations informed by selecting and critically analysing sources </w:t>
            </w:r>
          </w:p>
          <w:p w:rsidR="000F56DF" w:rsidP="065E6FF5" w:rsidRDefault="000F56DF" w14:paraId="77BFD1C1" w14:textId="4E568A5A">
            <w:pPr>
              <w:spacing w:after="0" w:afterAutospacing="off"/>
            </w:pPr>
            <w:r w:rsidRPr="065E6FF5" w:rsidR="531BEAF3">
              <w:rPr>
                <w:rFonts w:ascii="Calibri" w:hAnsi="Calibri" w:eastAsia="Calibri" w:cs="Calibri"/>
                <w:sz w:val="22"/>
                <w:szCs w:val="22"/>
              </w:rPr>
              <w:t xml:space="preserve">• refine their ideas as work progresses by experimenting with media, materials, </w:t>
            </w:r>
            <w:r w:rsidRPr="065E6FF5" w:rsidR="531BEAF3">
              <w:rPr>
                <w:rFonts w:ascii="Calibri" w:hAnsi="Calibri" w:eastAsia="Calibri" w:cs="Calibri"/>
                <w:sz w:val="22"/>
                <w:szCs w:val="22"/>
              </w:rPr>
              <w:t>techniques</w:t>
            </w:r>
            <w:r w:rsidRPr="065E6FF5" w:rsidR="531BEAF3">
              <w:rPr>
                <w:rFonts w:ascii="Calibri" w:hAnsi="Calibri" w:eastAsia="Calibri" w:cs="Calibri"/>
                <w:sz w:val="22"/>
                <w:szCs w:val="22"/>
              </w:rPr>
              <w:t xml:space="preserve"> and processes </w:t>
            </w:r>
          </w:p>
          <w:p w:rsidR="000F56DF" w:rsidP="065E6FF5" w:rsidRDefault="000F56DF" w14:paraId="1D7F66F4" w14:textId="5756785C">
            <w:pPr>
              <w:spacing w:after="0" w:afterAutospacing="off"/>
            </w:pPr>
            <w:r w:rsidRPr="065E6FF5" w:rsidR="531BEAF3">
              <w:rPr>
                <w:rFonts w:ascii="Calibri" w:hAnsi="Calibri" w:eastAsia="Calibri" w:cs="Calibri"/>
                <w:sz w:val="22"/>
                <w:szCs w:val="22"/>
              </w:rPr>
              <w:t xml:space="preserve">• record their personal ideas, observations, insights, visually and through written annotation, using </w:t>
            </w:r>
            <w:r w:rsidRPr="065E6FF5" w:rsidR="531BEAF3">
              <w:rPr>
                <w:rFonts w:ascii="Calibri" w:hAnsi="Calibri" w:eastAsia="Calibri" w:cs="Calibri"/>
                <w:sz w:val="22"/>
                <w:szCs w:val="22"/>
              </w:rPr>
              <w:t>appropriate specialist</w:t>
            </w:r>
            <w:r w:rsidRPr="065E6FF5" w:rsidR="531BEAF3">
              <w:rPr>
                <w:rFonts w:ascii="Calibri" w:hAnsi="Calibri" w:eastAsia="Calibri" w:cs="Calibri"/>
                <w:sz w:val="22"/>
                <w:szCs w:val="22"/>
              </w:rPr>
              <w:t xml:space="preserve"> vocabulary, as work progresses </w:t>
            </w:r>
          </w:p>
          <w:p w:rsidR="000F56DF" w:rsidP="065E6FF5" w:rsidRDefault="000F56DF" w14:paraId="0B1E5C5F" w14:textId="296835C9">
            <w:pPr>
              <w:spacing w:after="0" w:afterAutospacing="off"/>
              <w:rPr>
                <w:rFonts w:ascii="Calibri" w:hAnsi="Calibri" w:eastAsia="Calibri" w:cs="Calibri"/>
                <w:sz w:val="22"/>
                <w:szCs w:val="22"/>
              </w:rPr>
            </w:pPr>
            <w:r w:rsidRPr="065E6FF5" w:rsidR="531BEAF3">
              <w:rPr>
                <w:rFonts w:ascii="Calibri" w:hAnsi="Calibri" w:eastAsia="Calibri" w:cs="Calibri"/>
                <w:sz w:val="22"/>
                <w:szCs w:val="22"/>
              </w:rPr>
              <w:t xml:space="preserve">• realise personal intentions through sustained </w:t>
            </w:r>
            <w:r w:rsidRPr="065E6FF5" w:rsidR="711342BD">
              <w:rPr>
                <w:rFonts w:ascii="Calibri" w:hAnsi="Calibri" w:eastAsia="Calibri" w:cs="Calibri"/>
                <w:sz w:val="22"/>
                <w:szCs w:val="22"/>
              </w:rPr>
              <w:t xml:space="preserve">and purposeful experimentation </w:t>
            </w:r>
            <w:r w:rsidRPr="065E6FF5" w:rsidR="531BEAF3">
              <w:rPr>
                <w:rFonts w:ascii="Calibri" w:hAnsi="Calibri" w:eastAsia="Calibri" w:cs="Calibri"/>
                <w:sz w:val="22"/>
                <w:szCs w:val="22"/>
              </w:rPr>
              <w:t xml:space="preserve">Students will continue to </w:t>
            </w:r>
            <w:r w:rsidRPr="065E6FF5" w:rsidR="531BEAF3">
              <w:rPr>
                <w:rFonts w:ascii="Calibri" w:hAnsi="Calibri" w:eastAsia="Calibri" w:cs="Calibri"/>
                <w:sz w:val="22"/>
                <w:szCs w:val="22"/>
              </w:rPr>
              <w:t>demonstrate</w:t>
            </w:r>
            <w:r w:rsidRPr="065E6FF5" w:rsidR="531BEAF3">
              <w:rPr>
                <w:rFonts w:ascii="Calibri" w:hAnsi="Calibri" w:eastAsia="Calibri" w:cs="Calibri"/>
                <w:sz w:val="22"/>
                <w:szCs w:val="22"/>
              </w:rPr>
              <w:t xml:space="preserve"> the ability to work creatively with </w:t>
            </w:r>
            <w:r w:rsidRPr="065E6FF5" w:rsidR="531BEAF3">
              <w:rPr>
                <w:rFonts w:ascii="Calibri" w:hAnsi="Calibri" w:eastAsia="Calibri" w:cs="Calibri"/>
                <w:sz w:val="22"/>
                <w:szCs w:val="22"/>
              </w:rPr>
              <w:t>numerous</w:t>
            </w:r>
            <w:r w:rsidRPr="065E6FF5" w:rsidR="531BEAF3">
              <w:rPr>
                <w:rFonts w:ascii="Calibri" w:hAnsi="Calibri" w:eastAsia="Calibri" w:cs="Calibri"/>
                <w:sz w:val="22"/>
                <w:szCs w:val="22"/>
              </w:rPr>
              <w:t xml:space="preserve"> processes and techniques to inspire the development of their ideas.</w:t>
            </w:r>
          </w:p>
        </w:tc>
        <w:tc>
          <w:tcPr>
            <w:tcW w:w="7449" w:type="dxa"/>
            <w:gridSpan w:val="2"/>
            <w:shd w:val="clear" w:color="auto" w:fill="E1F0ED"/>
            <w:tcMar/>
          </w:tcPr>
          <w:p w:rsidR="0BC36C5B" w:rsidP="065E6FF5" w:rsidRDefault="0BC36C5B" w14:paraId="7972E81A" w14:textId="67922F23">
            <w:pPr>
              <w:spacing w:after="0" w:afterAutospacing="off"/>
              <w:rPr>
                <w:rFonts w:ascii="Calibri" w:hAnsi="Calibri" w:eastAsia="Calibri" w:cs="Calibri"/>
                <w:sz w:val="22"/>
                <w:szCs w:val="22"/>
              </w:rPr>
            </w:pPr>
            <w:r w:rsidRPr="065E6FF5" w:rsidR="0BC36C5B">
              <w:rPr>
                <w:rFonts w:ascii="Calibri" w:hAnsi="Calibri" w:eastAsia="Calibri" w:cs="Calibri"/>
                <w:sz w:val="22"/>
                <w:szCs w:val="22"/>
              </w:rPr>
              <w:t xml:space="preserve">Students will be able to recognise their strengths and be confident </w:t>
            </w:r>
            <w:r w:rsidRPr="065E6FF5" w:rsidR="5ECCE44D">
              <w:rPr>
                <w:rFonts w:ascii="Calibri" w:hAnsi="Calibri" w:eastAsia="Calibri" w:cs="Calibri"/>
                <w:sz w:val="22"/>
                <w:szCs w:val="22"/>
              </w:rPr>
              <w:t>in their ability.</w:t>
            </w:r>
          </w:p>
          <w:p w:rsidR="0BC36C5B" w:rsidP="065E6FF5" w:rsidRDefault="0BC36C5B" w14:paraId="7F23EBCD" w14:textId="0F2F77FC">
            <w:pPr>
              <w:spacing w:after="0" w:afterAutospacing="off"/>
              <w:rPr>
                <w:rFonts w:ascii="Calibri" w:hAnsi="Calibri" w:eastAsia="Calibri" w:cs="Calibri"/>
                <w:sz w:val="22"/>
                <w:szCs w:val="22"/>
              </w:rPr>
            </w:pPr>
            <w:r w:rsidRPr="065E6FF5" w:rsidR="0BC36C5B">
              <w:rPr>
                <w:rFonts w:ascii="Calibri" w:hAnsi="Calibri" w:eastAsia="Calibri" w:cs="Calibri"/>
                <w:sz w:val="22"/>
                <w:szCs w:val="22"/>
              </w:rPr>
              <w:t xml:space="preserve">Students will continue to </w:t>
            </w:r>
            <w:r w:rsidRPr="065E6FF5" w:rsidR="0BC36C5B">
              <w:rPr>
                <w:rFonts w:ascii="Calibri" w:hAnsi="Calibri" w:eastAsia="Calibri" w:cs="Calibri"/>
                <w:sz w:val="22"/>
                <w:szCs w:val="22"/>
              </w:rPr>
              <w:t>demonstrate</w:t>
            </w:r>
            <w:r w:rsidRPr="065E6FF5" w:rsidR="0BC36C5B">
              <w:rPr>
                <w:rFonts w:ascii="Calibri" w:hAnsi="Calibri" w:eastAsia="Calibri" w:cs="Calibri"/>
                <w:sz w:val="22"/>
                <w:szCs w:val="22"/>
              </w:rPr>
              <w:t xml:space="preserve"> the ability to: </w:t>
            </w:r>
          </w:p>
          <w:p w:rsidR="065E6FF5" w:rsidP="065E6FF5" w:rsidRDefault="065E6FF5" w14:paraId="18997210" w14:textId="12026A0F">
            <w:pPr>
              <w:spacing w:after="0" w:afterAutospacing="off"/>
              <w:rPr>
                <w:rFonts w:ascii="Calibri" w:hAnsi="Calibri" w:eastAsia="Calibri" w:cs="Calibri"/>
                <w:sz w:val="22"/>
                <w:szCs w:val="22"/>
              </w:rPr>
            </w:pPr>
            <w:r w:rsidRPr="065E6FF5" w:rsidR="065E6FF5">
              <w:rPr>
                <w:rFonts w:ascii="Calibri" w:hAnsi="Calibri" w:eastAsia="Calibri" w:cs="Calibri"/>
                <w:sz w:val="22"/>
                <w:szCs w:val="22"/>
              </w:rPr>
              <w:t>Students</w:t>
            </w:r>
            <w:r w:rsidRPr="065E6FF5" w:rsidR="065E6FF5">
              <w:rPr>
                <w:rFonts w:ascii="Calibri" w:hAnsi="Calibri" w:eastAsia="Calibri" w:cs="Calibri"/>
                <w:sz w:val="22"/>
                <w:szCs w:val="22"/>
              </w:rPr>
              <w:t xml:space="preserve"> will be assessed on the four </w:t>
            </w:r>
            <w:r w:rsidRPr="065E6FF5" w:rsidR="403A7EED">
              <w:rPr>
                <w:rFonts w:ascii="Calibri" w:hAnsi="Calibri" w:eastAsia="Calibri" w:cs="Calibri"/>
                <w:sz w:val="22"/>
                <w:szCs w:val="22"/>
              </w:rPr>
              <w:t>objectives</w:t>
            </w:r>
            <w:r w:rsidRPr="065E6FF5" w:rsidR="403A7EED">
              <w:rPr>
                <w:rFonts w:ascii="Calibri" w:hAnsi="Calibri" w:eastAsia="Calibri" w:cs="Calibri"/>
                <w:sz w:val="22"/>
                <w:szCs w:val="22"/>
              </w:rPr>
              <w:t>:</w:t>
            </w:r>
          </w:p>
          <w:p w:rsidR="065E6FF5" w:rsidP="065E6FF5" w:rsidRDefault="065E6FF5" w14:paraId="22A28CBE" w14:textId="5DB735A4">
            <w:pPr>
              <w:spacing w:after="0" w:afterAutospacing="off"/>
            </w:pPr>
            <w:r w:rsidRPr="065E6FF5" w:rsidR="065E6FF5">
              <w:rPr>
                <w:rFonts w:ascii="Calibri" w:hAnsi="Calibri" w:eastAsia="Calibri" w:cs="Calibri"/>
                <w:sz w:val="22"/>
                <w:szCs w:val="22"/>
              </w:rPr>
              <w:t>AO1:</w:t>
            </w:r>
            <w:r w:rsidRPr="065E6FF5" w:rsidR="065E6FF5">
              <w:rPr>
                <w:rFonts w:ascii="Calibri" w:hAnsi="Calibri" w:eastAsia="Calibri" w:cs="Calibri"/>
                <w:sz w:val="22"/>
                <w:szCs w:val="22"/>
              </w:rPr>
              <w:t xml:space="preserve">  </w:t>
            </w:r>
            <w:r w:rsidRPr="065E6FF5" w:rsidR="065E6FF5">
              <w:rPr>
                <w:rFonts w:ascii="Calibri" w:hAnsi="Calibri" w:eastAsia="Calibri" w:cs="Calibri"/>
                <w:sz w:val="22"/>
                <w:szCs w:val="22"/>
              </w:rPr>
              <w:t xml:space="preserve">Develop ideas through investigations, </w:t>
            </w:r>
            <w:r w:rsidRPr="065E6FF5" w:rsidR="065E6FF5">
              <w:rPr>
                <w:rFonts w:ascii="Calibri" w:hAnsi="Calibri" w:eastAsia="Calibri" w:cs="Calibri"/>
                <w:sz w:val="22"/>
                <w:szCs w:val="22"/>
              </w:rPr>
              <w:t>demonstrating</w:t>
            </w:r>
            <w:r w:rsidRPr="065E6FF5" w:rsidR="065E6FF5">
              <w:rPr>
                <w:rFonts w:ascii="Calibri" w:hAnsi="Calibri" w:eastAsia="Calibri" w:cs="Calibri"/>
                <w:sz w:val="22"/>
                <w:szCs w:val="22"/>
              </w:rPr>
              <w:t xml:space="preserve"> critical understanding of sources.</w:t>
            </w:r>
          </w:p>
          <w:p w:rsidR="065E6FF5" w:rsidP="065E6FF5" w:rsidRDefault="065E6FF5" w14:paraId="18F061B8" w14:textId="2DDD6BAD">
            <w:pPr>
              <w:spacing w:after="0" w:afterAutospacing="off"/>
            </w:pPr>
            <w:r w:rsidRPr="065E6FF5" w:rsidR="065E6FF5">
              <w:rPr>
                <w:rFonts w:ascii="Calibri" w:hAnsi="Calibri" w:eastAsia="Calibri" w:cs="Calibri"/>
                <w:sz w:val="22"/>
                <w:szCs w:val="22"/>
              </w:rPr>
              <w:t>AO2: Refine work by exploring ideas, selecting and experimenting with appropriate media, materials, techniques and processes</w:t>
            </w:r>
          </w:p>
          <w:p w:rsidR="065E6FF5" w:rsidP="065E6FF5" w:rsidRDefault="065E6FF5" w14:paraId="648B6F9D" w14:textId="789CE9E0">
            <w:pPr>
              <w:spacing w:after="0" w:afterAutospacing="off"/>
            </w:pPr>
            <w:r w:rsidRPr="065E6FF5" w:rsidR="065E6FF5">
              <w:rPr>
                <w:rFonts w:ascii="Calibri" w:hAnsi="Calibri" w:eastAsia="Calibri" w:cs="Calibri"/>
                <w:sz w:val="22"/>
                <w:szCs w:val="22"/>
              </w:rPr>
              <w:t>AO3: Record ideas, observations and insights relevant to intentions as work progresses</w:t>
            </w:r>
          </w:p>
          <w:p w:rsidR="065E6FF5" w:rsidP="065E6FF5" w:rsidRDefault="065E6FF5" w14:paraId="06912FDB" w14:textId="066782E8">
            <w:pPr>
              <w:spacing w:after="0" w:afterAutospacing="off"/>
            </w:pPr>
            <w:r w:rsidRPr="065E6FF5" w:rsidR="065E6FF5">
              <w:rPr>
                <w:rFonts w:ascii="Calibri" w:hAnsi="Calibri" w:eastAsia="Calibri" w:cs="Calibri"/>
                <w:sz w:val="22"/>
                <w:szCs w:val="22"/>
              </w:rPr>
              <w:t xml:space="preserve">AO4: Present a personal and meaningful response that realises intentions and </w:t>
            </w:r>
            <w:r w:rsidRPr="065E6FF5" w:rsidR="065E6FF5">
              <w:rPr>
                <w:rFonts w:ascii="Calibri" w:hAnsi="Calibri" w:eastAsia="Calibri" w:cs="Calibri"/>
                <w:sz w:val="22"/>
                <w:szCs w:val="22"/>
              </w:rPr>
              <w:t>demonstrates</w:t>
            </w:r>
            <w:r w:rsidRPr="065E6FF5" w:rsidR="065E6FF5">
              <w:rPr>
                <w:rFonts w:ascii="Calibri" w:hAnsi="Calibri" w:eastAsia="Calibri" w:cs="Calibri"/>
                <w:sz w:val="22"/>
                <w:szCs w:val="22"/>
              </w:rPr>
              <w:t xml:space="preserve"> understanding of visual language.</w:t>
            </w:r>
          </w:p>
          <w:p w:rsidR="3E1F56E6" w:rsidP="065E6FF5" w:rsidRDefault="3E1F56E6" w14:paraId="75297CEC" w14:textId="5535E5F6">
            <w:pPr>
              <w:pStyle w:val="Normal"/>
              <w:spacing w:after="0" w:afterAutospacing="off"/>
              <w:rPr>
                <w:rFonts w:ascii="Calibri" w:hAnsi="Calibri" w:eastAsia="Calibri" w:cs="Calibri"/>
                <w:sz w:val="22"/>
                <w:szCs w:val="22"/>
              </w:rPr>
            </w:pPr>
            <w:r w:rsidRPr="065E6FF5" w:rsidR="3E1F56E6">
              <w:rPr>
                <w:rFonts w:ascii="Calibri" w:hAnsi="Calibri" w:eastAsia="Calibri" w:cs="Calibri"/>
                <w:sz w:val="22"/>
                <w:szCs w:val="22"/>
              </w:rPr>
              <w:t>Focused examination skills will have been practiced in a Mock.</w:t>
            </w:r>
          </w:p>
        </w:tc>
        <w:tc>
          <w:tcPr>
            <w:tcW w:w="3369" w:type="dxa"/>
            <w:shd w:val="clear" w:color="auto" w:fill="E7E6E6" w:themeFill="background2"/>
            <w:tcMar/>
          </w:tcPr>
          <w:p w:rsidRPr="00C10029" w:rsidR="000F56DF" w:rsidP="42A03524" w:rsidRDefault="000F56DF" w14:paraId="40899333"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78E0EE48"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4E1CCB6F" w14:textId="77777777">
        <w:trPr>
          <w:trHeight w:val="300"/>
        </w:trPr>
        <w:tc>
          <w:tcPr>
            <w:tcW w:w="1696" w:type="dxa"/>
            <w:tcMar/>
          </w:tcPr>
          <w:p w:rsidRPr="00C10029" w:rsidR="000F56DF" w:rsidP="42A03524" w:rsidRDefault="000F56DF" w14:paraId="62B94E6F"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Content</w:t>
            </w:r>
          </w:p>
        </w:tc>
        <w:tc>
          <w:tcPr>
            <w:tcW w:w="6901" w:type="dxa"/>
            <w:gridSpan w:val="2"/>
            <w:shd w:val="clear" w:color="auto" w:fill="A4E0D6"/>
            <w:tcMar/>
          </w:tcPr>
          <w:p w:rsidRPr="00C10029" w:rsidR="000F56DF" w:rsidP="065E6FF5" w:rsidRDefault="000F56DF" w14:paraId="5A0CBCAB" w14:textId="3BE81906">
            <w:pPr>
              <w:adjustRightInd w:val="0"/>
              <w:snapToGrid w:val="0"/>
              <w:spacing w:after="0" w:line="240" w:lineRule="auto"/>
              <w:rPr>
                <w:rFonts w:ascii="Calibri" w:hAnsi="Calibri" w:eastAsia="Calibri" w:cs="Calibri"/>
              </w:rPr>
            </w:pPr>
            <w:r w:rsidRPr="065E6FF5" w:rsidR="702B047E">
              <w:rPr>
                <w:rFonts w:ascii="Calibri" w:hAnsi="Calibri" w:eastAsia="Calibri" w:cs="Calibri"/>
              </w:rPr>
              <w:t xml:space="preserve">Students will </w:t>
            </w:r>
            <w:r w:rsidRPr="065E6FF5" w:rsidR="5F90F016">
              <w:rPr>
                <w:rFonts w:ascii="Calibri" w:hAnsi="Calibri" w:eastAsia="Calibri" w:cs="Calibri"/>
              </w:rPr>
              <w:t xml:space="preserve">continue to </w:t>
            </w:r>
            <w:r w:rsidRPr="065E6FF5" w:rsidR="702B047E">
              <w:rPr>
                <w:rFonts w:ascii="Calibri" w:hAnsi="Calibri" w:eastAsia="Calibri" w:cs="Calibri"/>
              </w:rPr>
              <w:t>develop their visual and media skills started in KS3</w:t>
            </w:r>
            <w:r w:rsidRPr="065E6FF5" w:rsidR="174B91DD">
              <w:rPr>
                <w:rFonts w:ascii="Calibri" w:hAnsi="Calibri" w:eastAsia="Calibri" w:cs="Calibri"/>
              </w:rPr>
              <w:t xml:space="preserve"> and Year 10</w:t>
            </w:r>
            <w:r w:rsidRPr="065E6FF5" w:rsidR="702B047E">
              <w:rPr>
                <w:rFonts w:ascii="Calibri" w:hAnsi="Calibri" w:eastAsia="Calibri" w:cs="Calibri"/>
              </w:rPr>
              <w:t xml:space="preserve">, </w:t>
            </w:r>
            <w:r w:rsidRPr="065E6FF5" w:rsidR="6AD8B6D6">
              <w:rPr>
                <w:rFonts w:ascii="Calibri" w:hAnsi="Calibri" w:eastAsia="Calibri" w:cs="Calibri"/>
              </w:rPr>
              <w:t>continuing</w:t>
            </w:r>
            <w:r w:rsidRPr="065E6FF5" w:rsidR="702B047E">
              <w:rPr>
                <w:rFonts w:ascii="Calibri" w:hAnsi="Calibri" w:eastAsia="Calibri" w:cs="Calibri"/>
              </w:rPr>
              <w:t xml:space="preserve"> to </w:t>
            </w:r>
            <w:r w:rsidRPr="065E6FF5" w:rsidR="68228139">
              <w:rPr>
                <w:rFonts w:ascii="Calibri" w:hAnsi="Calibri" w:eastAsia="Calibri" w:cs="Calibri"/>
              </w:rPr>
              <w:t>mature</w:t>
            </w:r>
            <w:r w:rsidRPr="065E6FF5" w:rsidR="702B047E">
              <w:rPr>
                <w:rFonts w:ascii="Calibri" w:hAnsi="Calibri" w:eastAsia="Calibri" w:cs="Calibri"/>
              </w:rPr>
              <w:t xml:space="preserve"> their visual language</w:t>
            </w:r>
            <w:r w:rsidRPr="065E6FF5" w:rsidR="702B047E">
              <w:rPr>
                <w:rFonts w:ascii="Calibri" w:hAnsi="Calibri" w:eastAsia="Calibri" w:cs="Calibri"/>
              </w:rPr>
              <w:t xml:space="preserve">.  </w:t>
            </w:r>
          </w:p>
          <w:p w:rsidRPr="00C10029" w:rsidR="000F56DF" w:rsidP="48A31302" w:rsidRDefault="000F56DF" w14:paraId="0A98AB8B" w14:textId="4DAA2D80">
            <w:pPr>
              <w:adjustRightInd w:val="0"/>
              <w:snapToGrid w:val="0"/>
              <w:spacing w:after="0" w:line="240" w:lineRule="auto"/>
              <w:rPr>
                <w:rFonts w:ascii="Calibri" w:hAnsi="Calibri" w:eastAsia="Calibri" w:cs="Calibri"/>
              </w:rPr>
            </w:pPr>
            <w:r w:rsidRPr="065E6FF5" w:rsidR="5E33DB28">
              <w:rPr>
                <w:rFonts w:ascii="Calibri" w:hAnsi="Calibri" w:eastAsia="Calibri" w:cs="Calibri"/>
              </w:rPr>
              <w:t>Students</w:t>
            </w:r>
            <w:r w:rsidRPr="065E6FF5" w:rsidR="702B047E">
              <w:rPr>
                <w:rFonts w:ascii="Calibri" w:hAnsi="Calibri" w:eastAsia="Calibri" w:cs="Calibri"/>
              </w:rPr>
              <w:t xml:space="preserve"> will explore individual media and mixed media techniques and processes</w:t>
            </w:r>
            <w:r w:rsidRPr="065E6FF5" w:rsidR="302644E9">
              <w:rPr>
                <w:rFonts w:ascii="Calibri" w:hAnsi="Calibri" w:eastAsia="Calibri" w:cs="Calibri"/>
              </w:rPr>
              <w:t xml:space="preserve"> within the Photograph</w:t>
            </w:r>
            <w:r w:rsidRPr="065E6FF5" w:rsidR="17CF3EE4">
              <w:rPr>
                <w:rFonts w:ascii="Calibri" w:hAnsi="Calibri" w:eastAsia="Calibri" w:cs="Calibri"/>
              </w:rPr>
              <w:t>y</w:t>
            </w:r>
            <w:r w:rsidRPr="065E6FF5" w:rsidR="302644E9">
              <w:rPr>
                <w:rFonts w:ascii="Calibri" w:hAnsi="Calibri" w:eastAsia="Calibri" w:cs="Calibri"/>
              </w:rPr>
              <w:t xml:space="preserve"> project</w:t>
            </w:r>
            <w:r w:rsidRPr="065E6FF5" w:rsidR="67ADEA53">
              <w:rPr>
                <w:rFonts w:ascii="Calibri" w:hAnsi="Calibri" w:eastAsia="Calibri" w:cs="Calibri"/>
              </w:rPr>
              <w:t xml:space="preserve"> to produce a personal outcome</w:t>
            </w:r>
            <w:r w:rsidRPr="065E6FF5" w:rsidR="6E89179D">
              <w:rPr>
                <w:rFonts w:ascii="Calibri" w:hAnsi="Calibri" w:eastAsia="Calibri" w:cs="Calibri"/>
              </w:rPr>
              <w:t>, showing their strengths and experimenting with some of the media below</w:t>
            </w:r>
            <w:r w:rsidRPr="065E6FF5" w:rsidR="2FE4326C">
              <w:rPr>
                <w:rFonts w:ascii="Calibri" w:hAnsi="Calibri" w:eastAsia="Calibri" w:cs="Calibri"/>
              </w:rPr>
              <w:t xml:space="preserve">: </w:t>
            </w:r>
          </w:p>
          <w:p w:rsidRPr="00C10029" w:rsidR="000F56DF" w:rsidP="48A31302" w:rsidRDefault="000F56DF" w14:paraId="119338D7" w14:textId="76B8632A">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Fine liner</w:t>
            </w:r>
          </w:p>
          <w:p w:rsidRPr="00C10029" w:rsidR="000F56DF" w:rsidP="48A31302" w:rsidRDefault="000F56DF" w14:paraId="4F4BFD4C" w14:textId="293055C6">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Acetate</w:t>
            </w:r>
          </w:p>
          <w:p w:rsidRPr="00C10029" w:rsidR="000F56DF" w:rsidP="48A31302" w:rsidRDefault="000F56DF" w14:paraId="70BB5AE3" w14:textId="67674B9C">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Perspex</w:t>
            </w:r>
          </w:p>
          <w:p w:rsidRPr="00C10029" w:rsidR="000F56DF" w:rsidP="48A31302" w:rsidRDefault="000F56DF" w14:paraId="15956966" w14:textId="5FCEB146">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Wood</w:t>
            </w:r>
          </w:p>
          <w:p w:rsidRPr="00C10029" w:rsidR="000F56DF" w:rsidP="48A31302" w:rsidRDefault="000F56DF" w14:paraId="1BAFC7F9" w14:textId="32CB5559">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Collage</w:t>
            </w:r>
          </w:p>
          <w:p w:rsidRPr="00C10029" w:rsidR="000F56DF" w:rsidP="48A31302" w:rsidRDefault="000F56DF" w14:paraId="1FAA9903" w14:textId="51920470">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Printing</w:t>
            </w:r>
          </w:p>
          <w:p w:rsidRPr="00C10029" w:rsidR="000F56DF" w:rsidP="48A31302" w:rsidRDefault="000F56DF" w14:paraId="2230BBFF" w14:textId="4BBB72AC">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Clay</w:t>
            </w:r>
          </w:p>
          <w:p w:rsidRPr="00C10029" w:rsidR="000F56DF" w:rsidP="48A31302" w:rsidRDefault="000F56DF" w14:paraId="6B3473B7" w14:textId="42C5CA5F">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Wire</w:t>
            </w:r>
          </w:p>
          <w:p w:rsidRPr="00C10029" w:rsidR="000F56DF" w:rsidP="48A31302" w:rsidRDefault="000F56DF" w14:paraId="65CDCCC5" w14:textId="5C0EF065">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Cardboard</w:t>
            </w:r>
          </w:p>
          <w:p w:rsidRPr="00C10029" w:rsidR="000F56DF" w:rsidP="48A31302" w:rsidRDefault="000F56DF" w14:paraId="1CAF8671" w14:textId="68AFF778">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Photography</w:t>
            </w:r>
          </w:p>
          <w:p w:rsidRPr="00C10029" w:rsidR="000F56DF" w:rsidP="48A31302" w:rsidRDefault="000F56DF" w14:paraId="3D0E4B7A" w14:textId="0BCB6517">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Photoshop application</w:t>
            </w:r>
          </w:p>
          <w:p w:rsidRPr="00C10029" w:rsidR="000F56DF" w:rsidP="48A31302" w:rsidRDefault="000F56DF" w14:paraId="01801BE2" w14:textId="2E140AAB">
            <w:pPr>
              <w:pStyle w:val="ListParagraph"/>
              <w:numPr>
                <w:ilvl w:val="0"/>
                <w:numId w:val="1"/>
              </w:numPr>
              <w:adjustRightInd w:val="0"/>
              <w:snapToGrid w:val="0"/>
              <w:spacing w:after="0" w:line="240" w:lineRule="auto"/>
              <w:rPr>
                <w:rFonts w:ascii="Calibri" w:hAnsi="Calibri" w:eastAsia="Calibri" w:cs="Calibri"/>
              </w:rPr>
            </w:pPr>
            <w:r w:rsidRPr="065E6FF5" w:rsidR="702B047E">
              <w:rPr>
                <w:rFonts w:ascii="Calibri" w:hAnsi="Calibri" w:eastAsia="Calibri" w:cs="Calibri"/>
              </w:rPr>
              <w:t>Pencils (tonal and coloured)</w:t>
            </w:r>
          </w:p>
          <w:p w:rsidRPr="00C10029" w:rsidR="000F56DF" w:rsidP="48A31302" w:rsidRDefault="000F56DF" w14:paraId="097B227E" w14:textId="22453B82">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Calibri"/>
              </w:rPr>
              <w:t>Acrylic paints</w:t>
            </w:r>
          </w:p>
          <w:p w:rsidRPr="00C10029" w:rsidR="000F56DF" w:rsidP="48A31302" w:rsidRDefault="000F56DF" w14:paraId="7B539028" w14:textId="33A7DFE0">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Calibri"/>
              </w:rPr>
              <w:t>Watercolour</w:t>
            </w:r>
          </w:p>
          <w:p w:rsidRPr="00C10029" w:rsidR="000F56DF" w:rsidP="48A31302" w:rsidRDefault="000F56DF" w14:paraId="1C0386C9" w14:textId="0F979BC0">
            <w:pPr>
              <w:pStyle w:val="ListParagraph"/>
              <w:numPr>
                <w:ilvl w:val="0"/>
                <w:numId w:val="1"/>
              </w:numPr>
              <w:adjustRightInd w:val="0"/>
              <w:snapToGrid w:val="0"/>
              <w:spacing w:after="0" w:line="240" w:lineRule="auto"/>
              <w:rPr>
                <w:rFonts w:ascii="Calibri" w:hAnsi="Calibri" w:eastAsia="Calibri" w:cs="Arial"/>
              </w:rPr>
            </w:pPr>
            <w:r w:rsidRPr="065E6FF5" w:rsidR="702B047E">
              <w:rPr>
                <w:rFonts w:ascii="Calibri" w:hAnsi="Calibri" w:eastAsia="Calibri" w:cs="Arial"/>
              </w:rPr>
              <w:t>Inks</w:t>
            </w:r>
          </w:p>
          <w:p w:rsidRPr="00C10029" w:rsidR="000F56DF" w:rsidP="065E6FF5" w:rsidRDefault="000F56DF" w14:paraId="6BB39A1C" w14:textId="588EBEE5">
            <w:pPr>
              <w:pStyle w:val="ListParagraph"/>
              <w:numPr>
                <w:ilvl w:val="0"/>
                <w:numId w:val="1"/>
              </w:numPr>
              <w:adjustRightInd w:val="0"/>
              <w:snapToGrid w:val="0"/>
              <w:spacing w:after="0" w:line="240" w:lineRule="auto"/>
              <w:rPr>
                <w:rFonts w:ascii="Calibri" w:hAnsi="Calibri" w:eastAsia="Calibri" w:cs="Arial"/>
              </w:rPr>
            </w:pPr>
            <w:r w:rsidRPr="065E6FF5" w:rsidR="1262D3AA">
              <w:rPr>
                <w:rFonts w:ascii="Calibri" w:hAnsi="Calibri" w:eastAsia="Calibri" w:cs="Arial"/>
              </w:rPr>
              <w:t>Photocopies</w:t>
            </w:r>
          </w:p>
          <w:p w:rsidRPr="00C10029" w:rsidR="000F56DF" w:rsidP="065E6FF5" w:rsidRDefault="000F56DF" w14:paraId="527B652B" w14:textId="5BA9A4C6">
            <w:pPr>
              <w:pStyle w:val="ListParagraph"/>
              <w:numPr>
                <w:ilvl w:val="0"/>
                <w:numId w:val="1"/>
              </w:numPr>
              <w:adjustRightInd w:val="0"/>
              <w:snapToGrid w:val="0"/>
              <w:spacing w:after="0" w:line="240" w:lineRule="auto"/>
              <w:rPr>
                <w:rFonts w:ascii="Calibri" w:hAnsi="Calibri" w:eastAsia="Calibri" w:cs="Arial"/>
              </w:rPr>
            </w:pPr>
            <w:r w:rsidRPr="065E6FF5" w:rsidR="1262D3AA">
              <w:rPr>
                <w:rFonts w:ascii="Calibri" w:hAnsi="Calibri" w:eastAsia="Calibri" w:cs="Arial"/>
              </w:rPr>
              <w:t>Photograph prints</w:t>
            </w:r>
          </w:p>
          <w:p w:rsidRPr="00C10029" w:rsidR="000F56DF" w:rsidP="065E6FF5" w:rsidRDefault="000F56DF" w14:paraId="022963FA" w14:textId="63725651">
            <w:pPr>
              <w:pStyle w:val="ListParagraph"/>
              <w:numPr>
                <w:ilvl w:val="0"/>
                <w:numId w:val="1"/>
              </w:numPr>
              <w:adjustRightInd w:val="0"/>
              <w:snapToGrid w:val="0"/>
              <w:spacing w:after="0" w:line="240" w:lineRule="auto"/>
              <w:rPr>
                <w:rFonts w:ascii="Calibri" w:hAnsi="Calibri" w:eastAsia="Calibri" w:cs="Arial"/>
              </w:rPr>
            </w:pPr>
            <w:r w:rsidRPr="065E6FF5" w:rsidR="1262D3AA">
              <w:rPr>
                <w:rFonts w:ascii="Calibri" w:hAnsi="Calibri" w:eastAsia="Calibri" w:cs="Arial"/>
              </w:rPr>
              <w:t>Magazine collage materials</w:t>
            </w:r>
          </w:p>
          <w:p w:rsidRPr="00C10029" w:rsidR="000F56DF" w:rsidP="48A31302" w:rsidRDefault="000F56DF" w14:paraId="753DC0F8" w14:textId="5D9BF5E2">
            <w:pPr>
              <w:adjustRightInd w:val="0"/>
              <w:snapToGrid w:val="0"/>
              <w:spacing w:after="0" w:line="240" w:lineRule="auto"/>
            </w:pPr>
            <w:r w:rsidRPr="48A31302">
              <w:rPr>
                <w:rFonts w:ascii="Calibri" w:hAnsi="Calibri" w:eastAsia="Calibri" w:cs="Calibri"/>
              </w:rPr>
              <w:t>Students will also develop their written analytical skills to ensure that they have the visual language and critical understanding required for the portfolio of work.</w:t>
            </w:r>
          </w:p>
        </w:tc>
        <w:tc>
          <w:tcPr>
            <w:tcW w:w="7449" w:type="dxa"/>
            <w:gridSpan w:val="2"/>
            <w:shd w:val="clear" w:color="auto" w:fill="E1F0ED"/>
            <w:tcMar/>
          </w:tcPr>
          <w:p w:rsidRPr="00C10029" w:rsidR="000F56DF" w:rsidP="065E6FF5" w:rsidRDefault="000F56DF" w14:paraId="4C8AF82F" w14:textId="295570DA">
            <w:pPr>
              <w:pStyle w:val="Normal"/>
              <w:adjustRightInd w:val="0"/>
              <w:snapToGrid w:val="0"/>
              <w:spacing w:after="0" w:afterAutospacing="off" w:line="240" w:lineRule="auto"/>
            </w:pPr>
            <w:r w:rsidRPr="065E6FF5" w:rsidR="765DA5B3">
              <w:rPr>
                <w:rFonts w:ascii="Calibri" w:hAnsi="Calibri" w:eastAsia="Calibri" w:cs="Calibri"/>
                <w:noProof w:val="0"/>
                <w:sz w:val="22"/>
                <w:szCs w:val="22"/>
                <w:lang w:val="en-GB"/>
              </w:rPr>
              <w:t>Students will be issued with a question paper from the exam board in Jan</w:t>
            </w:r>
            <w:r w:rsidRPr="065E6FF5" w:rsidR="5E353918">
              <w:rPr>
                <w:rFonts w:ascii="Calibri" w:hAnsi="Calibri" w:eastAsia="Calibri" w:cs="Calibri"/>
                <w:noProof w:val="0"/>
                <w:sz w:val="22"/>
                <w:szCs w:val="22"/>
                <w:lang w:val="en-GB"/>
              </w:rPr>
              <w:t>uary</w:t>
            </w:r>
            <w:r w:rsidRPr="065E6FF5" w:rsidR="765DA5B3">
              <w:rPr>
                <w:rFonts w:ascii="Calibri" w:hAnsi="Calibri" w:eastAsia="Calibri" w:cs="Calibri"/>
                <w:noProof w:val="0"/>
                <w:sz w:val="22"/>
                <w:szCs w:val="22"/>
                <w:lang w:val="en-GB"/>
              </w:rPr>
              <w:t xml:space="preserve">. </w:t>
            </w:r>
            <w:r w:rsidRPr="065E6FF5" w:rsidR="2E198B22">
              <w:rPr>
                <w:rFonts w:ascii="Calibri" w:hAnsi="Calibri" w:eastAsia="Calibri" w:cs="Calibri"/>
                <w:noProof w:val="0"/>
                <w:sz w:val="22"/>
                <w:szCs w:val="22"/>
                <w:lang w:val="en-GB"/>
              </w:rPr>
              <w:t xml:space="preserve">The exam paper </w:t>
            </w:r>
            <w:r w:rsidRPr="065E6FF5" w:rsidR="765DA5B3">
              <w:rPr>
                <w:rFonts w:ascii="Calibri" w:hAnsi="Calibri" w:eastAsia="Calibri" w:cs="Calibri"/>
                <w:noProof w:val="0"/>
                <w:sz w:val="22"/>
                <w:szCs w:val="22"/>
                <w:lang w:val="en-GB"/>
              </w:rPr>
              <w:t>will consist of seven themes</w:t>
            </w:r>
            <w:r w:rsidRPr="065E6FF5" w:rsidR="6CBE7053">
              <w:rPr>
                <w:rFonts w:ascii="Calibri" w:hAnsi="Calibri" w:eastAsia="Calibri" w:cs="Calibri"/>
                <w:noProof w:val="0"/>
                <w:sz w:val="22"/>
                <w:szCs w:val="22"/>
                <w:lang w:val="en-GB"/>
              </w:rPr>
              <w:t xml:space="preserve">. Students will choose one theme to </w:t>
            </w:r>
            <w:r w:rsidRPr="065E6FF5" w:rsidR="28AD1FE8">
              <w:rPr>
                <w:rFonts w:ascii="Calibri" w:hAnsi="Calibri" w:eastAsia="Calibri" w:cs="Calibri"/>
                <w:noProof w:val="0"/>
                <w:sz w:val="22"/>
                <w:szCs w:val="22"/>
                <w:lang w:val="en-GB"/>
              </w:rPr>
              <w:t>create a personal journey</w:t>
            </w:r>
            <w:r w:rsidRPr="065E6FF5" w:rsidR="24FCBF21">
              <w:rPr>
                <w:rFonts w:ascii="Calibri" w:hAnsi="Calibri" w:eastAsia="Calibri" w:cs="Calibri"/>
                <w:noProof w:val="0"/>
                <w:sz w:val="22"/>
                <w:szCs w:val="22"/>
                <w:lang w:val="en-GB"/>
              </w:rPr>
              <w:t xml:space="preserve">. </w:t>
            </w:r>
            <w:r w:rsidRPr="065E6FF5" w:rsidR="765DA5B3">
              <w:rPr>
                <w:rFonts w:ascii="Calibri" w:hAnsi="Calibri" w:eastAsia="Calibri" w:cs="Calibri"/>
                <w:noProof w:val="0"/>
                <w:sz w:val="22"/>
                <w:szCs w:val="22"/>
                <w:lang w:val="en-GB"/>
              </w:rPr>
              <w:t xml:space="preserve"> </w:t>
            </w:r>
            <w:r w:rsidRPr="065E6FF5" w:rsidR="2B635585">
              <w:rPr>
                <w:rFonts w:ascii="Calibri" w:hAnsi="Calibri" w:eastAsia="Calibri" w:cs="Calibri"/>
                <w:noProof w:val="0"/>
                <w:sz w:val="22"/>
                <w:szCs w:val="22"/>
                <w:lang w:val="en-GB"/>
              </w:rPr>
              <w:t xml:space="preserve">Students will work into a sketchbook inspired by their chosen </w:t>
            </w:r>
            <w:r w:rsidRPr="065E6FF5" w:rsidR="4F3D1191">
              <w:rPr>
                <w:rFonts w:ascii="Calibri" w:hAnsi="Calibri" w:eastAsia="Calibri" w:cs="Calibri"/>
                <w:noProof w:val="0"/>
                <w:sz w:val="22"/>
                <w:szCs w:val="22"/>
                <w:lang w:val="en-GB"/>
              </w:rPr>
              <w:t xml:space="preserve">question </w:t>
            </w:r>
            <w:r w:rsidRPr="065E6FF5" w:rsidR="292318F0">
              <w:rPr>
                <w:rFonts w:ascii="Calibri" w:hAnsi="Calibri" w:eastAsia="Calibri" w:cs="Calibri"/>
                <w:noProof w:val="0"/>
                <w:sz w:val="22"/>
                <w:szCs w:val="22"/>
                <w:lang w:val="en-GB"/>
              </w:rPr>
              <w:t xml:space="preserve">and artists, a </w:t>
            </w:r>
            <w:r w:rsidRPr="065E6FF5" w:rsidR="292318F0">
              <w:rPr>
                <w:rFonts w:ascii="Calibri" w:hAnsi="Calibri" w:eastAsia="Calibri" w:cs="Calibri"/>
                <w:noProof w:val="0"/>
                <w:sz w:val="22"/>
                <w:szCs w:val="22"/>
                <w:lang w:val="en-GB"/>
              </w:rPr>
              <w:t>culture</w:t>
            </w:r>
            <w:r w:rsidRPr="065E6FF5" w:rsidR="292318F0">
              <w:rPr>
                <w:rFonts w:ascii="Calibri" w:hAnsi="Calibri" w:eastAsia="Calibri" w:cs="Calibri"/>
                <w:noProof w:val="0"/>
                <w:sz w:val="22"/>
                <w:szCs w:val="22"/>
                <w:lang w:val="en-GB"/>
              </w:rPr>
              <w:t xml:space="preserve"> and or craft</w:t>
            </w:r>
            <w:r w:rsidRPr="065E6FF5" w:rsidR="292318F0">
              <w:rPr>
                <w:rFonts w:ascii="Calibri" w:hAnsi="Calibri" w:eastAsia="Calibri" w:cs="Calibri"/>
                <w:noProof w:val="0"/>
                <w:sz w:val="22"/>
                <w:szCs w:val="22"/>
                <w:lang w:val="en-GB"/>
              </w:rPr>
              <w:t xml:space="preserve">s </w:t>
            </w:r>
            <w:r w:rsidRPr="065E6FF5" w:rsidR="292318F0">
              <w:rPr>
                <w:rFonts w:ascii="Calibri" w:hAnsi="Calibri" w:eastAsia="Calibri" w:cs="Calibri"/>
                <w:noProof w:val="0"/>
                <w:sz w:val="22"/>
                <w:szCs w:val="22"/>
                <w:lang w:val="en-GB"/>
              </w:rPr>
              <w:t>person</w:t>
            </w:r>
            <w:r w:rsidRPr="065E6FF5" w:rsidR="292318F0">
              <w:rPr>
                <w:rFonts w:ascii="Calibri" w:hAnsi="Calibri" w:eastAsia="Calibri" w:cs="Calibri"/>
                <w:noProof w:val="0"/>
                <w:sz w:val="22"/>
                <w:szCs w:val="22"/>
                <w:lang w:val="en-GB"/>
              </w:rPr>
              <w:t xml:space="preserve">, </w:t>
            </w:r>
            <w:r w:rsidRPr="065E6FF5" w:rsidR="739AFFBF">
              <w:rPr>
                <w:rFonts w:ascii="Calibri" w:hAnsi="Calibri" w:eastAsia="Calibri" w:cs="Calibri"/>
                <w:noProof w:val="0"/>
                <w:sz w:val="22"/>
                <w:szCs w:val="22"/>
                <w:lang w:val="en-GB"/>
              </w:rPr>
              <w:t xml:space="preserve">showing </w:t>
            </w:r>
            <w:r w:rsidRPr="065E6FF5" w:rsidR="4036F22B">
              <w:rPr>
                <w:rFonts w:ascii="Calibri" w:hAnsi="Calibri" w:eastAsia="Calibri" w:cs="Calibri"/>
                <w:noProof w:val="0"/>
                <w:sz w:val="22"/>
                <w:szCs w:val="22"/>
                <w:lang w:val="en-GB"/>
              </w:rPr>
              <w:t xml:space="preserve">their research, planning, development of ideas and experiments, </w:t>
            </w:r>
            <w:r w:rsidRPr="065E6FF5" w:rsidR="4F3D1191">
              <w:rPr>
                <w:rFonts w:ascii="Calibri" w:hAnsi="Calibri" w:eastAsia="Calibri" w:cs="Calibri"/>
                <w:noProof w:val="0"/>
                <w:sz w:val="22"/>
                <w:szCs w:val="22"/>
                <w:lang w:val="en-GB"/>
              </w:rPr>
              <w:t>which will end in a supervised 10-hour practical exam</w:t>
            </w:r>
            <w:r w:rsidRPr="065E6FF5" w:rsidR="49B10156">
              <w:rPr>
                <w:rFonts w:ascii="Calibri" w:hAnsi="Calibri" w:eastAsia="Calibri" w:cs="Calibri"/>
                <w:noProof w:val="0"/>
                <w:sz w:val="22"/>
                <w:szCs w:val="22"/>
                <w:lang w:val="en-GB"/>
              </w:rPr>
              <w:t xml:space="preserve"> over 2 days</w:t>
            </w:r>
            <w:r w:rsidRPr="065E6FF5" w:rsidR="4F3D1191">
              <w:rPr>
                <w:rFonts w:ascii="Calibri" w:hAnsi="Calibri" w:eastAsia="Calibri" w:cs="Calibri"/>
                <w:noProof w:val="0"/>
                <w:sz w:val="22"/>
                <w:szCs w:val="22"/>
                <w:lang w:val="en-GB"/>
              </w:rPr>
              <w:t>.</w:t>
            </w:r>
            <w:r w:rsidRPr="065E6FF5" w:rsidR="765DA5B3">
              <w:rPr>
                <w:rFonts w:ascii="Calibri" w:hAnsi="Calibri" w:eastAsia="Calibri" w:cs="Calibri"/>
                <w:noProof w:val="0"/>
                <w:sz w:val="22"/>
                <w:szCs w:val="22"/>
                <w:lang w:val="en-GB"/>
              </w:rPr>
              <w:t xml:space="preserve"> </w:t>
            </w:r>
          </w:p>
          <w:p w:rsidRPr="00C10029" w:rsidR="000F56DF" w:rsidP="065E6FF5" w:rsidRDefault="000F56DF" w14:paraId="4EC145B5" w14:textId="5BFF7602">
            <w:pPr>
              <w:pStyle w:val="Normal"/>
              <w:adjustRightInd w:val="0"/>
              <w:snapToGrid w:val="0"/>
              <w:spacing w:after="0" w:line="240" w:lineRule="auto"/>
              <w:rPr>
                <w:rFonts w:ascii="Calibri" w:hAnsi="Calibri" w:eastAsia="Calibri" w:cs="Calibri"/>
                <w:noProof w:val="0"/>
                <w:sz w:val="22"/>
                <w:szCs w:val="22"/>
                <w:lang w:val="en-GB"/>
              </w:rPr>
            </w:pPr>
          </w:p>
        </w:tc>
        <w:tc>
          <w:tcPr>
            <w:tcW w:w="3369" w:type="dxa"/>
            <w:shd w:val="clear" w:color="auto" w:fill="E7E6E6" w:themeFill="background2"/>
            <w:tcMar/>
          </w:tcPr>
          <w:p w:rsidRPr="00C10029" w:rsidR="000F56DF" w:rsidP="42A03524" w:rsidRDefault="000F56DF" w14:paraId="6B7CB64A"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2A6A2547"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26B150AF" w14:textId="77777777">
        <w:trPr>
          <w:trHeight w:val="300"/>
        </w:trPr>
        <w:tc>
          <w:tcPr>
            <w:tcW w:w="1696" w:type="dxa"/>
            <w:tcMar/>
          </w:tcPr>
          <w:p w:rsidRPr="00C10029" w:rsidR="000F56DF" w:rsidP="42A03524" w:rsidRDefault="000F56DF" w14:paraId="41B54FEB"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Prior Knowledge Required</w:t>
            </w:r>
          </w:p>
        </w:tc>
        <w:tc>
          <w:tcPr>
            <w:tcW w:w="6901" w:type="dxa"/>
            <w:gridSpan w:val="2"/>
            <w:shd w:val="clear" w:color="auto" w:fill="A4E0D6"/>
            <w:tcMar/>
          </w:tcPr>
          <w:p w:rsidR="000F56DF" w:rsidP="065E6FF5" w:rsidRDefault="000F56DF" w14:paraId="76839B95" w14:textId="4DE29D5A">
            <w:pPr>
              <w:adjustRightInd w:val="0"/>
              <w:snapToGrid w:val="0"/>
              <w:spacing w:after="0" w:line="240" w:lineRule="auto"/>
              <w:rPr>
                <w:rFonts w:ascii="Calibri" w:hAnsi="Calibri" w:eastAsia="Calibri" w:cs="Calibri"/>
              </w:rPr>
            </w:pPr>
            <w:r w:rsidRPr="065E6FF5" w:rsidR="08758B89">
              <w:rPr>
                <w:rFonts w:ascii="Calibri" w:hAnsi="Calibri" w:eastAsia="Calibri" w:cs="Calibri"/>
              </w:rPr>
              <w:t xml:space="preserve">Students will have developed their visual and media skills in Year 10, started in KS3, with the view showing their matured visual and written </w:t>
            </w:r>
            <w:r w:rsidRPr="065E6FF5" w:rsidR="4D81071E">
              <w:rPr>
                <w:rFonts w:ascii="Calibri" w:hAnsi="Calibri" w:eastAsia="Calibri" w:cs="Calibri"/>
              </w:rPr>
              <w:t>skills in Year 11</w:t>
            </w:r>
            <w:r w:rsidRPr="065E6FF5" w:rsidR="4D81071E">
              <w:rPr>
                <w:rFonts w:ascii="Calibri" w:hAnsi="Calibri" w:eastAsia="Calibri" w:cs="Calibri"/>
              </w:rPr>
              <w:t xml:space="preserve">. </w:t>
            </w:r>
          </w:p>
          <w:p w:rsidR="000F56DF" w:rsidP="065E6FF5" w:rsidRDefault="000F56DF" w14:paraId="63C7C81B" w14:textId="1322F4BE">
            <w:pPr>
              <w:pStyle w:val="Normal"/>
              <w:adjustRightInd w:val="0"/>
              <w:snapToGrid w:val="0"/>
              <w:spacing w:after="0" w:line="240" w:lineRule="auto"/>
              <w:rPr>
                <w:rFonts w:ascii="Calibri" w:hAnsi="Calibri" w:eastAsia="Calibri" w:cs="Calibri"/>
                <w:noProof w:val="0"/>
                <w:sz w:val="22"/>
                <w:szCs w:val="22"/>
                <w:lang w:val="en-GB"/>
              </w:rPr>
            </w:pPr>
          </w:p>
        </w:tc>
        <w:tc>
          <w:tcPr>
            <w:tcW w:w="7449" w:type="dxa"/>
            <w:gridSpan w:val="2"/>
            <w:shd w:val="clear" w:color="auto" w:fill="E1F0ED"/>
            <w:tcMar/>
          </w:tcPr>
          <w:p w:rsidRPr="00C10029" w:rsidR="000F56DF" w:rsidP="065E6FF5" w:rsidRDefault="000F56DF" w14:paraId="660BE8C9" w14:textId="7D4485C4">
            <w:pPr>
              <w:adjustRightInd w:val="0"/>
              <w:snapToGrid w:val="0"/>
              <w:spacing w:after="0" w:line="240" w:lineRule="auto"/>
              <w:rPr>
                <w:rFonts w:ascii="Calibri" w:hAnsi="Calibri" w:eastAsia="Calibri" w:cs="Calibri"/>
              </w:rPr>
            </w:pPr>
            <w:r w:rsidRPr="065E6FF5" w:rsidR="4D81071E">
              <w:rPr>
                <w:rFonts w:ascii="Calibri" w:hAnsi="Calibri" w:eastAsia="Calibri" w:cs="Calibri"/>
              </w:rPr>
              <w:t>Students will have developed their visual and media skills in Year 10, started in KS3, with the view showing their matured visual and written skills in Year 11.</w:t>
            </w:r>
          </w:p>
          <w:p w:rsidRPr="00C10029" w:rsidR="000F56DF" w:rsidP="065E6FF5" w:rsidRDefault="000F56DF" w14:paraId="0220FB97" w14:textId="1292A8A7">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3369" w:type="dxa"/>
            <w:shd w:val="clear" w:color="auto" w:fill="E7E6E6" w:themeFill="background2"/>
            <w:tcMar/>
          </w:tcPr>
          <w:p w:rsidRPr="00C10029" w:rsidR="000F56DF" w:rsidP="42A03524" w:rsidRDefault="000F56DF" w14:paraId="00C90EF9"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3C50246C"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374D88A4" w14:textId="77777777">
        <w:trPr>
          <w:trHeight w:val="300"/>
        </w:trPr>
        <w:tc>
          <w:tcPr>
            <w:tcW w:w="1696" w:type="dxa"/>
            <w:tcMar/>
          </w:tcPr>
          <w:p w:rsidRPr="00C10029" w:rsidR="000F56DF" w:rsidP="42A03524" w:rsidRDefault="000F56DF" w14:paraId="7B711DDE"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Feedback Points</w:t>
            </w:r>
          </w:p>
        </w:tc>
        <w:tc>
          <w:tcPr>
            <w:tcW w:w="6901" w:type="dxa"/>
            <w:gridSpan w:val="2"/>
            <w:shd w:val="clear" w:color="auto" w:fill="A4E0D6"/>
            <w:tcMar/>
          </w:tcPr>
          <w:p w:rsidR="000F56DF" w:rsidP="065E6FF5" w:rsidRDefault="000F56DF" w14:paraId="3D93B4C0" w14:textId="4210F43C">
            <w:pPr>
              <w:pStyle w:val="Normal"/>
              <w:adjustRightInd w:val="0"/>
              <w:snapToGrid w:val="0"/>
              <w:spacing w:after="0" w:line="240" w:lineRule="auto"/>
              <w:rPr>
                <w:rFonts w:ascii="Calibri" w:hAnsi="Calibri" w:eastAsia="Calibri" w:cs="Calibri"/>
                <w:noProof w:val="0"/>
                <w:sz w:val="22"/>
                <w:szCs w:val="22"/>
                <w:lang w:val="en-GB"/>
              </w:rPr>
            </w:pPr>
            <w:r w:rsidRPr="065E6FF5" w:rsidR="77C1598E">
              <w:rPr>
                <w:rFonts w:ascii="Calibri" w:hAnsi="Calibri" w:eastAsia="Calibri" w:cs="Calibri"/>
                <w:noProof w:val="0"/>
                <w:sz w:val="22"/>
                <w:szCs w:val="22"/>
                <w:lang w:val="en-GB"/>
              </w:rPr>
              <w:t>Students will receive 1:1 individual written</w:t>
            </w:r>
            <w:r w:rsidRPr="065E6FF5" w:rsidR="096FB6B3">
              <w:rPr>
                <w:rFonts w:ascii="Calibri" w:hAnsi="Calibri" w:eastAsia="Calibri" w:cs="Calibri"/>
                <w:noProof w:val="0"/>
                <w:sz w:val="22"/>
                <w:szCs w:val="22"/>
                <w:lang w:val="en-GB"/>
              </w:rPr>
              <w:t xml:space="preserve"> and spoken</w:t>
            </w:r>
            <w:r w:rsidRPr="065E6FF5" w:rsidR="77C1598E">
              <w:rPr>
                <w:rFonts w:ascii="Calibri" w:hAnsi="Calibri" w:eastAsia="Calibri" w:cs="Calibri"/>
                <w:noProof w:val="0"/>
                <w:sz w:val="22"/>
                <w:szCs w:val="22"/>
                <w:lang w:val="en-GB"/>
              </w:rPr>
              <w:t xml:space="preserve"> </w:t>
            </w:r>
            <w:r w:rsidRPr="065E6FF5" w:rsidR="25E220B2">
              <w:rPr>
                <w:rFonts w:ascii="Calibri" w:hAnsi="Calibri" w:eastAsia="Calibri" w:cs="Calibri"/>
                <w:noProof w:val="0"/>
                <w:sz w:val="22"/>
                <w:szCs w:val="22"/>
                <w:lang w:val="en-GB"/>
              </w:rPr>
              <w:t xml:space="preserve">feedback and </w:t>
            </w:r>
            <w:bookmarkStart w:name="_Int_ylc2c0bB" w:id="881864736"/>
            <w:bookmarkStart w:name="_Int_IXEfqFDB" w:id="25246985"/>
            <w:r w:rsidRPr="065E6FF5" w:rsidR="77C1598E">
              <w:rPr>
                <w:rFonts w:ascii="Calibri" w:hAnsi="Calibri" w:eastAsia="Calibri" w:cs="Calibri"/>
                <w:noProof w:val="0"/>
                <w:sz w:val="22"/>
                <w:szCs w:val="22"/>
                <w:lang w:val="en-GB"/>
              </w:rPr>
              <w:t>targets</w:t>
            </w:r>
            <w:bookmarkEnd w:id="25246985"/>
            <w:r w:rsidRPr="065E6FF5" w:rsidR="77C1598E">
              <w:rPr>
                <w:rFonts w:ascii="Calibri" w:hAnsi="Calibri" w:eastAsia="Calibri" w:cs="Calibri"/>
                <w:noProof w:val="0"/>
                <w:sz w:val="22"/>
                <w:szCs w:val="22"/>
                <w:lang w:val="en-GB"/>
              </w:rPr>
              <w:t xml:space="preserve">, </w:t>
            </w:r>
            <w:bookmarkEnd w:id="881864736"/>
            <w:r w:rsidRPr="065E6FF5" w:rsidR="77C1598E">
              <w:rPr>
                <w:rFonts w:ascii="Calibri" w:hAnsi="Calibri" w:eastAsia="Calibri" w:cs="Calibri"/>
                <w:noProof w:val="0"/>
                <w:sz w:val="22"/>
                <w:szCs w:val="22"/>
                <w:lang w:val="en-GB"/>
              </w:rPr>
              <w:t>these targets will be the focus for t</w:t>
            </w:r>
            <w:r w:rsidRPr="065E6FF5" w:rsidR="5713CC27">
              <w:rPr>
                <w:rFonts w:ascii="Calibri" w:hAnsi="Calibri" w:eastAsia="Calibri" w:cs="Calibri"/>
                <w:noProof w:val="0"/>
                <w:sz w:val="22"/>
                <w:szCs w:val="22"/>
                <w:lang w:val="en-GB"/>
              </w:rPr>
              <w:t>asks</w:t>
            </w:r>
            <w:r w:rsidRPr="065E6FF5" w:rsidR="77C1598E">
              <w:rPr>
                <w:rFonts w:ascii="Calibri" w:hAnsi="Calibri" w:eastAsia="Calibri" w:cs="Calibri"/>
                <w:noProof w:val="0"/>
                <w:sz w:val="22"/>
                <w:szCs w:val="22"/>
                <w:lang w:val="en-GB"/>
              </w:rPr>
              <w:t xml:space="preserve"> both in lessons and homework time.</w:t>
            </w:r>
          </w:p>
          <w:p w:rsidR="000F56DF" w:rsidP="42A03524" w:rsidRDefault="000F56DF" w14:paraId="668A0130"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42A03524" w:rsidRDefault="000F56DF" w14:paraId="575C8DAA" w14:textId="77777777">
            <w:pPr>
              <w:adjustRightInd w:val="0"/>
              <w:snapToGrid w:val="0"/>
              <w:spacing w:after="0" w:line="240" w:lineRule="auto"/>
              <w:rPr>
                <w:rFonts w:asciiTheme="majorHAnsi" w:hAnsiTheme="majorHAnsi" w:eastAsiaTheme="majorEastAsia" w:cstheme="majorBidi"/>
                <w:sz w:val="28"/>
                <w:szCs w:val="28"/>
              </w:rPr>
            </w:pPr>
          </w:p>
        </w:tc>
        <w:tc>
          <w:tcPr>
            <w:tcW w:w="7449" w:type="dxa"/>
            <w:gridSpan w:val="2"/>
            <w:shd w:val="clear" w:color="auto" w:fill="E1F0ED"/>
            <w:tcMar/>
          </w:tcPr>
          <w:p w:rsidRPr="00C10029" w:rsidR="000F56DF" w:rsidP="065E6FF5" w:rsidRDefault="000F56DF" w14:paraId="319AA82B" w14:textId="5500A4C7">
            <w:pPr>
              <w:pStyle w:val="Normal"/>
              <w:adjustRightInd w:val="0"/>
              <w:snapToGrid w:val="0"/>
              <w:spacing w:after="0" w:line="240" w:lineRule="auto"/>
              <w:rPr>
                <w:rFonts w:ascii="Calibri" w:hAnsi="Calibri" w:eastAsia="Calibri" w:cs="Calibri"/>
                <w:noProof w:val="0"/>
                <w:sz w:val="22"/>
                <w:szCs w:val="22"/>
                <w:lang w:val="en-GB"/>
              </w:rPr>
            </w:pPr>
            <w:r w:rsidRPr="065E6FF5" w:rsidR="7671F673">
              <w:rPr>
                <w:rFonts w:ascii="Calibri" w:hAnsi="Calibri" w:eastAsia="Calibri" w:cs="Calibri"/>
                <w:noProof w:val="0"/>
                <w:sz w:val="22"/>
                <w:szCs w:val="22"/>
                <w:lang w:val="en-GB"/>
              </w:rPr>
              <w:t>Students will receive 1:1 individual written</w:t>
            </w:r>
            <w:r w:rsidRPr="065E6FF5" w:rsidR="569918A9">
              <w:rPr>
                <w:rFonts w:ascii="Calibri" w:hAnsi="Calibri" w:eastAsia="Calibri" w:cs="Calibri"/>
                <w:noProof w:val="0"/>
                <w:sz w:val="22"/>
                <w:szCs w:val="22"/>
                <w:lang w:val="en-GB"/>
              </w:rPr>
              <w:t xml:space="preserve"> and spoken</w:t>
            </w:r>
            <w:r w:rsidRPr="065E6FF5" w:rsidR="7671F673">
              <w:rPr>
                <w:rFonts w:ascii="Calibri" w:hAnsi="Calibri" w:eastAsia="Calibri" w:cs="Calibri"/>
                <w:noProof w:val="0"/>
                <w:sz w:val="22"/>
                <w:szCs w:val="22"/>
                <w:lang w:val="en-GB"/>
              </w:rPr>
              <w:t xml:space="preserve"> </w:t>
            </w:r>
            <w:r w:rsidRPr="065E6FF5" w:rsidR="17971B5A">
              <w:rPr>
                <w:rFonts w:ascii="Calibri" w:hAnsi="Calibri" w:eastAsia="Calibri" w:cs="Calibri"/>
                <w:noProof w:val="0"/>
                <w:sz w:val="22"/>
                <w:szCs w:val="22"/>
                <w:lang w:val="en-GB"/>
              </w:rPr>
              <w:t xml:space="preserve">feedback and </w:t>
            </w:r>
            <w:bookmarkStart w:name="_Int_R18MhPfu" w:id="1792520343"/>
            <w:r w:rsidRPr="065E6FF5" w:rsidR="7671F673">
              <w:rPr>
                <w:rFonts w:ascii="Calibri" w:hAnsi="Calibri" w:eastAsia="Calibri" w:cs="Calibri"/>
                <w:noProof w:val="0"/>
                <w:sz w:val="22"/>
                <w:szCs w:val="22"/>
                <w:lang w:val="en-GB"/>
              </w:rPr>
              <w:t>targets</w:t>
            </w:r>
            <w:bookmarkEnd w:id="1792520343"/>
            <w:r w:rsidRPr="065E6FF5" w:rsidR="7671F673">
              <w:rPr>
                <w:rFonts w:ascii="Calibri" w:hAnsi="Calibri" w:eastAsia="Calibri" w:cs="Calibri"/>
                <w:noProof w:val="0"/>
                <w:sz w:val="22"/>
                <w:szCs w:val="22"/>
                <w:lang w:val="en-GB"/>
              </w:rPr>
              <w:t xml:space="preserve">, </w:t>
            </w:r>
            <w:r w:rsidRPr="065E6FF5" w:rsidR="7671F673">
              <w:rPr>
                <w:rFonts w:ascii="Calibri" w:hAnsi="Calibri" w:eastAsia="Calibri" w:cs="Calibri"/>
                <w:noProof w:val="0"/>
                <w:sz w:val="22"/>
                <w:szCs w:val="22"/>
                <w:lang w:val="en-GB"/>
              </w:rPr>
              <w:t>these targets will be the focus for tasks both in lessons and homework time.</w:t>
            </w:r>
          </w:p>
          <w:p w:rsidRPr="00C10029" w:rsidR="000F56DF" w:rsidP="065E6FF5" w:rsidRDefault="000F56DF" w14:paraId="49983F10" w14:textId="4DDFFB6A">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3369" w:type="dxa"/>
            <w:shd w:val="clear" w:color="auto" w:fill="E7E6E6" w:themeFill="background2"/>
            <w:tcMar/>
          </w:tcPr>
          <w:p w:rsidRPr="00C10029" w:rsidR="000F56DF" w:rsidP="42A03524" w:rsidRDefault="000F56DF" w14:paraId="609DCECA"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21130D33"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097807F3" w14:textId="77777777">
        <w:trPr>
          <w:trHeight w:val="300"/>
        </w:trPr>
        <w:tc>
          <w:tcPr>
            <w:tcW w:w="1696" w:type="dxa"/>
            <w:tcMar/>
          </w:tcPr>
          <w:p w:rsidRPr="00C10029" w:rsidR="000F56DF" w:rsidP="42A03524" w:rsidRDefault="000F56DF" w14:paraId="347FCEAD"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Key Questions</w:t>
            </w:r>
          </w:p>
        </w:tc>
        <w:tc>
          <w:tcPr>
            <w:tcW w:w="6901" w:type="dxa"/>
            <w:gridSpan w:val="2"/>
            <w:shd w:val="clear" w:color="auto" w:fill="A4E0D6"/>
            <w:tcMar/>
          </w:tcPr>
          <w:p w:rsidR="000F56DF" w:rsidP="065E6FF5" w:rsidRDefault="000F56DF" w14:paraId="4DF2546F" w14:textId="62A45CCA">
            <w:pPr>
              <w:pStyle w:val="Normal"/>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What strengths do you recognise within your work? Techniques, skills, media?</w:t>
            </w:r>
          </w:p>
          <w:p w:rsidR="4C0F924E" w:rsidP="065E6FF5" w:rsidRDefault="4C0F924E" w14:paraId="37707354" w14:textId="152868B6">
            <w:pPr>
              <w:pStyle w:val="Normal"/>
              <w:spacing w:after="0" w:line="240" w:lineRule="auto"/>
              <w:rPr>
                <w:rFonts w:eastAsia="等线" w:eastAsiaTheme="minorEastAsia"/>
              </w:rPr>
            </w:pPr>
            <w:r w:rsidRPr="065E6FF5" w:rsidR="4C0F924E">
              <w:rPr>
                <w:rFonts w:eastAsia="等线" w:eastAsiaTheme="minorEastAsia"/>
              </w:rPr>
              <w:t>Which media complement each other and reflect your journey?</w:t>
            </w:r>
          </w:p>
          <w:p w:rsidR="000F56DF" w:rsidP="065E6FF5" w:rsidRDefault="000F56DF" w14:paraId="7469E44D" w14:textId="62793B7D"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could you develop your work further?</w:t>
            </w:r>
          </w:p>
          <w:p w:rsidR="000F56DF" w:rsidP="065E6FF5" w:rsidRDefault="000F56DF" w14:paraId="54A25A4A" w14:textId="153ACFF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does your research relate to this piece?</w:t>
            </w:r>
          </w:p>
          <w:p w:rsidRPr="00C10029" w:rsidR="000F56DF" w:rsidP="065E6FF5" w:rsidRDefault="000F56DF" w14:paraId="7F5767A6" w14:textId="61F948EB">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Does your work tell a story?</w:t>
            </w:r>
          </w:p>
          <w:p w:rsidR="4E65C8D0" w:rsidP="065E6FF5" w:rsidRDefault="4E65C8D0" w14:paraId="1B6C5295" w14:textId="1852F178">
            <w:pPr>
              <w:pStyle w:val="Normal"/>
              <w:spacing w:after="0" w:line="240" w:lineRule="auto"/>
              <w:rPr>
                <w:rFonts w:ascii="Calibri" w:hAnsi="Calibri" w:eastAsia="Calibri" w:cs="Calibri" w:asciiTheme="minorAscii" w:hAnsiTheme="minorAscii" w:eastAsiaTheme="minorAscii" w:cstheme="minorAscii"/>
                <w:sz w:val="22"/>
                <w:szCs w:val="22"/>
              </w:rPr>
            </w:pPr>
            <w:r w:rsidRPr="065E6FF5" w:rsidR="4E65C8D0">
              <w:rPr>
                <w:rFonts w:ascii="Calibri" w:hAnsi="Calibri" w:eastAsia="Calibri" w:cs="Calibri" w:asciiTheme="minorAscii" w:hAnsiTheme="minorAscii" w:eastAsiaTheme="minorAscii" w:cstheme="minorAscii"/>
                <w:sz w:val="22"/>
                <w:szCs w:val="22"/>
              </w:rPr>
              <w:t>Who has inspired your journey</w:t>
            </w:r>
            <w:r w:rsidRPr="065E6FF5" w:rsidR="3EF7CFE3">
              <w:rPr>
                <w:rFonts w:ascii="Calibri" w:hAnsi="Calibri" w:eastAsia="Calibri" w:cs="Calibri" w:asciiTheme="minorAscii" w:hAnsiTheme="minorAscii" w:eastAsiaTheme="minorAscii" w:cstheme="minorAscii"/>
                <w:sz w:val="22"/>
                <w:szCs w:val="22"/>
              </w:rPr>
              <w:t xml:space="preserve"> and </w:t>
            </w:r>
            <w:r w:rsidRPr="065E6FF5" w:rsidR="3EF7CFE3">
              <w:rPr>
                <w:rFonts w:ascii="Calibri" w:hAnsi="Calibri" w:eastAsia="Calibri" w:cs="Calibri" w:asciiTheme="minorAscii" w:hAnsiTheme="minorAscii" w:eastAsiaTheme="minorAscii" w:cstheme="minorAscii"/>
                <w:sz w:val="22"/>
                <w:szCs w:val="22"/>
              </w:rPr>
              <w:t>your</w:t>
            </w:r>
            <w:r w:rsidRPr="065E6FF5" w:rsidR="3EF7CFE3">
              <w:rPr>
                <w:rFonts w:ascii="Calibri" w:hAnsi="Calibri" w:eastAsia="Calibri" w:cs="Calibri" w:asciiTheme="minorAscii" w:hAnsiTheme="minorAscii" w:eastAsiaTheme="minorAscii" w:cstheme="minorAscii"/>
                <w:sz w:val="22"/>
                <w:szCs w:val="22"/>
              </w:rPr>
              <w:t xml:space="preserve"> work</w:t>
            </w:r>
            <w:r w:rsidRPr="065E6FF5" w:rsidR="4E65C8D0">
              <w:rPr>
                <w:rFonts w:ascii="Calibri" w:hAnsi="Calibri" w:eastAsia="Calibri" w:cs="Calibri" w:asciiTheme="minorAscii" w:hAnsiTheme="minorAscii" w:eastAsiaTheme="minorAscii" w:cstheme="minorAscii"/>
                <w:sz w:val="22"/>
                <w:szCs w:val="22"/>
              </w:rPr>
              <w:t>?</w:t>
            </w:r>
          </w:p>
          <w:p w:rsidR="09F7897D" w:rsidP="065E6FF5" w:rsidRDefault="09F7897D" w14:paraId="3E2FCAB7" w14:textId="32617EDD">
            <w:pPr>
              <w:pStyle w:val="Normal"/>
              <w:spacing w:after="0" w:line="240" w:lineRule="auto"/>
              <w:rPr>
                <w:rFonts w:ascii="Calibri" w:hAnsi="Calibri" w:eastAsia="Calibri" w:cs="Calibri" w:asciiTheme="minorAscii" w:hAnsiTheme="minorAscii" w:eastAsiaTheme="minorAscii" w:cstheme="minorAscii"/>
                <w:sz w:val="22"/>
                <w:szCs w:val="22"/>
              </w:rPr>
            </w:pPr>
            <w:r w:rsidRPr="065E6FF5" w:rsidR="09F7897D">
              <w:rPr>
                <w:rFonts w:ascii="Calibri" w:hAnsi="Calibri" w:eastAsia="Calibri" w:cs="Calibri" w:asciiTheme="minorAscii" w:hAnsiTheme="minorAscii" w:eastAsiaTheme="minorAscii" w:cstheme="minorAscii"/>
                <w:sz w:val="22"/>
                <w:szCs w:val="22"/>
              </w:rPr>
              <w:t xml:space="preserve">Have you shown refinements </w:t>
            </w:r>
            <w:r w:rsidRPr="065E6FF5" w:rsidR="5CEF27AD">
              <w:rPr>
                <w:rFonts w:ascii="Calibri" w:hAnsi="Calibri" w:eastAsia="Calibri" w:cs="Calibri" w:asciiTheme="minorAscii" w:hAnsiTheme="minorAscii" w:eastAsiaTheme="minorAscii" w:cstheme="minorAscii"/>
                <w:sz w:val="22"/>
                <w:szCs w:val="22"/>
              </w:rPr>
              <w:t>highlighted</w:t>
            </w:r>
            <w:r w:rsidRPr="065E6FF5" w:rsidR="09F7897D">
              <w:rPr>
                <w:rFonts w:ascii="Calibri" w:hAnsi="Calibri" w:eastAsia="Calibri" w:cs="Calibri" w:asciiTheme="minorAscii" w:hAnsiTheme="minorAscii" w:eastAsiaTheme="minorAscii" w:cstheme="minorAscii"/>
                <w:sz w:val="22"/>
                <w:szCs w:val="22"/>
              </w:rPr>
              <w:t xml:space="preserve"> in your feedback?</w:t>
            </w:r>
          </w:p>
        </w:tc>
        <w:tc>
          <w:tcPr>
            <w:tcW w:w="7449" w:type="dxa"/>
            <w:gridSpan w:val="2"/>
            <w:shd w:val="clear" w:color="auto" w:fill="E1F0ED"/>
            <w:tcMar/>
          </w:tcPr>
          <w:p w:rsidRPr="00C10029" w:rsidR="000F56DF" w:rsidP="065E6FF5" w:rsidRDefault="000F56DF" w14:paraId="1E27887B" w14:textId="62A45CCA">
            <w:pPr>
              <w:pStyle w:val="Normal"/>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0F56DF" w:rsidP="065E6FF5" w:rsidRDefault="000F56DF" w14:paraId="18D859DA" w14:textId="532CF4ED">
            <w:pPr>
              <w:pStyle w:val="Normal"/>
              <w:adjustRightInd w:val="0"/>
              <w:snapToGrid w:val="0"/>
              <w:spacing w:after="0" w:line="240" w:lineRule="auto"/>
              <w:rPr>
                <w:rFonts w:eastAsia="等线" w:eastAsiaTheme="minorEastAsia"/>
              </w:rPr>
            </w:pPr>
            <w:r w:rsidRPr="065E6FF5" w:rsidR="206663A7">
              <w:rPr>
                <w:rFonts w:eastAsia="等线" w:eastAsiaTheme="minorEastAsia"/>
              </w:rPr>
              <w:t>Which media complement each other and reflect your journey?</w:t>
            </w:r>
          </w:p>
          <w:p w:rsidRPr="00C10029" w:rsidR="000F56DF" w:rsidP="065E6FF5" w:rsidRDefault="000F56DF" w14:paraId="5C29C8E3" w14:textId="17E52EAC">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How could you develop your work further?</w:t>
            </w:r>
          </w:p>
          <w:p w:rsidRPr="00C10029" w:rsidR="000F56DF" w:rsidP="065E6FF5" w:rsidRDefault="000F56DF" w14:noSpellErr="1" w14:paraId="760646EA" w14:textId="153ACFF4">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How does your research relate to this piece?</w:t>
            </w:r>
          </w:p>
          <w:p w:rsidRPr="00C10029" w:rsidR="000F56DF" w:rsidP="065E6FF5" w:rsidRDefault="000F56DF" w14:paraId="5C6505F5" w14:textId="61F948EB">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Does your work tell a story?</w:t>
            </w:r>
          </w:p>
          <w:p w:rsidRPr="00C10029" w:rsidR="000F56DF" w:rsidP="065E6FF5" w:rsidRDefault="000F56DF" w14:paraId="1C1940EA" w14:textId="1852F178">
            <w:pPr>
              <w:pStyle w:val="Normal"/>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Who has inspired your journey and your work?</w:t>
            </w:r>
          </w:p>
          <w:p w:rsidRPr="00C10029" w:rsidR="000F56DF" w:rsidP="065E6FF5" w:rsidRDefault="000F56DF" w14:paraId="00829F5B" w14:textId="32617EDD">
            <w:pPr>
              <w:pStyle w:val="Normal"/>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3C419A46">
              <w:rPr>
                <w:rFonts w:ascii="Calibri" w:hAnsi="Calibri" w:eastAsia="Calibri" w:cs="Calibri" w:asciiTheme="minorAscii" w:hAnsiTheme="minorAscii" w:eastAsiaTheme="minorAscii" w:cstheme="minorAscii"/>
                <w:sz w:val="22"/>
                <w:szCs w:val="22"/>
              </w:rPr>
              <w:t>Have you shown refinements highlighted in your feedback?</w:t>
            </w:r>
          </w:p>
          <w:p w:rsidRPr="00C10029" w:rsidR="000F56DF" w:rsidP="065E6FF5" w:rsidRDefault="000F56DF" w14:paraId="71E1D693" w14:textId="298E13D2">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p>
        </w:tc>
        <w:tc>
          <w:tcPr>
            <w:tcW w:w="3369" w:type="dxa"/>
            <w:shd w:val="clear" w:color="auto" w:fill="E7E6E6" w:themeFill="background2"/>
            <w:tcMar/>
          </w:tcPr>
          <w:p w:rsidRPr="00C10029" w:rsidR="000F56DF" w:rsidP="42A03524" w:rsidRDefault="000F56DF" w14:paraId="7916FE66"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022A95DB"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77B009A1" w14:textId="77777777">
        <w:trPr>
          <w:trHeight w:val="300"/>
        </w:trPr>
        <w:tc>
          <w:tcPr>
            <w:tcW w:w="1696" w:type="dxa"/>
            <w:tcMar/>
          </w:tcPr>
          <w:p w:rsidRPr="00C10029" w:rsidR="000F56DF" w:rsidP="42A03524" w:rsidRDefault="000F56DF" w14:paraId="5CD5AAA0"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Direct Vocab Instruction</w:t>
            </w:r>
          </w:p>
        </w:tc>
        <w:tc>
          <w:tcPr>
            <w:tcW w:w="14350" w:type="dxa"/>
            <w:gridSpan w:val="4"/>
            <w:shd w:val="clear" w:color="auto" w:fill="FFE599" w:themeFill="accent4" w:themeFillTint="66"/>
            <w:tcMar/>
          </w:tcPr>
          <w:p w:rsidRPr="00C10029" w:rsidR="000F56DF" w:rsidP="065E6FF5" w:rsidRDefault="000F56DF" w14:paraId="04927778" w14:textId="59D3020C">
            <w:pPr>
              <w:pStyle w:val="Normal"/>
              <w:adjustRightInd w:val="0"/>
              <w:snapToGrid w:val="0"/>
              <w:spacing w:after="0" w:line="240" w:lineRule="auto"/>
              <w:rPr>
                <w:rFonts w:ascii="Calibri Light" w:hAnsi="Calibri Light" w:eastAsia="等线 Light" w:cs="Times New Roman" w:asciiTheme="majorAscii" w:hAnsiTheme="majorAscii" w:eastAsiaTheme="majorEastAsia" w:cstheme="majorBidi"/>
                <w:sz w:val="28"/>
                <w:szCs w:val="28"/>
              </w:rPr>
            </w:pPr>
            <w:r w:rsidRPr="065E6FF5" w:rsidR="47990D4A">
              <w:rPr>
                <w:rFonts w:ascii="Calibri Light" w:hAnsi="Calibri Light" w:eastAsia="等线 Light" w:cs="Times New Roman" w:asciiTheme="majorAscii" w:hAnsiTheme="majorAscii" w:eastAsiaTheme="majorEastAsia" w:cstheme="majorBidi"/>
                <w:sz w:val="28"/>
                <w:szCs w:val="28"/>
              </w:rPr>
              <w:t>Inspiration, Annotation, Analysis, Media, Techniques, Develop, Research, Explore, Strengths, Reflection, Manipulation, Journey, Images, Review, Modify, Ideas, Annotated, Analysis, Planning, Connection, Presentation, Refinement, Contact sheet, Experiment, Respond, Intention, Processes, Investigate, Focus, Visual, Highlight, Illustrate, Accentuate, Composition, Refine, Demonstrate, Critical understanding, Similarities, Differences, Piece</w:t>
            </w:r>
          </w:p>
        </w:tc>
        <w:tc>
          <w:tcPr>
            <w:tcW w:w="3369" w:type="dxa"/>
            <w:shd w:val="clear" w:color="auto" w:fill="E7E6E6" w:themeFill="background2"/>
            <w:tcMar/>
          </w:tcPr>
          <w:p w:rsidRPr="00C10029" w:rsidR="000F56DF" w:rsidP="42A03524" w:rsidRDefault="000F56DF" w14:paraId="466D70E9"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Pr="00C10029" w:rsidR="000F56DF" w:rsidP="42A03524" w:rsidRDefault="000F56DF" w14:paraId="6F916472"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13F8FA78" w14:textId="77777777">
        <w:trPr>
          <w:trHeight w:val="300"/>
        </w:trPr>
        <w:tc>
          <w:tcPr>
            <w:tcW w:w="1696" w:type="dxa"/>
            <w:tcMar/>
          </w:tcPr>
          <w:p w:rsidRPr="005E361B" w:rsidR="000F56DF" w:rsidP="42A03524" w:rsidRDefault="000F56DF" w14:paraId="61BD283D"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Standardised Homework</w:t>
            </w:r>
          </w:p>
          <w:p w:rsidR="000F56DF" w:rsidP="42A03524" w:rsidRDefault="000F56DF" w14:paraId="1EFE431F"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1B61AD91"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0D4C5B16" w14:textId="77777777">
            <w:pPr>
              <w:adjustRightInd w:val="0"/>
              <w:snapToGrid w:val="0"/>
              <w:spacing w:after="0" w:line="240" w:lineRule="auto"/>
              <w:rPr>
                <w:rFonts w:asciiTheme="majorHAnsi" w:hAnsiTheme="majorHAnsi" w:eastAsiaTheme="majorEastAsia" w:cstheme="majorBidi"/>
                <w:b/>
                <w:bCs/>
                <w:sz w:val="28"/>
                <w:szCs w:val="28"/>
              </w:rPr>
            </w:pPr>
          </w:p>
          <w:p w:rsidR="000F56DF" w:rsidP="42A03524" w:rsidRDefault="000F56DF" w14:paraId="454F1270" w14:textId="77777777">
            <w:pPr>
              <w:adjustRightInd w:val="0"/>
              <w:snapToGrid w:val="0"/>
              <w:spacing w:after="0" w:line="240" w:lineRule="auto"/>
              <w:rPr>
                <w:rFonts w:asciiTheme="majorHAnsi" w:hAnsiTheme="majorHAnsi" w:eastAsiaTheme="majorEastAsia" w:cstheme="majorBidi"/>
                <w:b/>
                <w:bCs/>
                <w:sz w:val="28"/>
                <w:szCs w:val="28"/>
              </w:rPr>
            </w:pPr>
          </w:p>
          <w:p w:rsidRPr="00A832C6" w:rsidR="000F56DF" w:rsidP="42A03524" w:rsidRDefault="000F56DF" w14:paraId="05833C6A" w14:textId="77777777">
            <w:pPr>
              <w:adjustRightInd w:val="0"/>
              <w:snapToGrid w:val="0"/>
              <w:spacing w:after="0" w:line="240" w:lineRule="auto"/>
              <w:rPr>
                <w:rFonts w:asciiTheme="majorHAnsi" w:hAnsiTheme="majorHAnsi" w:eastAsiaTheme="majorEastAsia" w:cstheme="majorBidi"/>
                <w:b/>
                <w:bCs/>
                <w:sz w:val="28"/>
                <w:szCs w:val="28"/>
              </w:rPr>
            </w:pPr>
          </w:p>
        </w:tc>
        <w:tc>
          <w:tcPr>
            <w:tcW w:w="6901" w:type="dxa"/>
            <w:gridSpan w:val="2"/>
            <w:shd w:val="clear" w:color="auto" w:fill="A4E0D6"/>
            <w:tcMar/>
          </w:tcPr>
          <w:p w:rsidRPr="00A832C6" w:rsidR="000F56DF" w:rsidP="065E6FF5" w:rsidRDefault="000F56DF" w14:paraId="16B16D4D" w14:textId="6E5FD216">
            <w:pPr>
              <w:pStyle w:val="Normal"/>
              <w:adjustRightInd w:val="0"/>
              <w:snapToGrid w:val="0"/>
              <w:spacing w:after="0" w:line="240" w:lineRule="auto"/>
            </w:pPr>
            <w:r w:rsidRPr="065E6FF5" w:rsidR="272128DC">
              <w:rPr>
                <w:rFonts w:ascii="Calibri" w:hAnsi="Calibri" w:eastAsia="Calibri" w:cs="Calibri"/>
                <w:noProof w:val="0"/>
                <w:sz w:val="22"/>
                <w:szCs w:val="22"/>
                <w:lang w:val="en-GB"/>
              </w:rPr>
              <w:t>The individual targets set, will incorporate activities to be completed as homework.</w:t>
            </w:r>
          </w:p>
        </w:tc>
        <w:tc>
          <w:tcPr>
            <w:tcW w:w="7449" w:type="dxa"/>
            <w:gridSpan w:val="2"/>
            <w:shd w:val="clear" w:color="auto" w:fill="E1F0ED"/>
            <w:tcMar/>
          </w:tcPr>
          <w:p w:rsidR="000F56DF" w:rsidP="065E6FF5" w:rsidRDefault="000F56DF" w14:paraId="2EFDFD3A" w14:textId="7520C1B1">
            <w:pPr>
              <w:pStyle w:val="Normal"/>
              <w:adjustRightInd w:val="0"/>
              <w:snapToGrid w:val="0"/>
              <w:spacing w:after="0" w:line="240" w:lineRule="auto"/>
            </w:pPr>
            <w:r w:rsidRPr="065E6FF5" w:rsidR="272128DC">
              <w:rPr>
                <w:rFonts w:ascii="Calibri" w:hAnsi="Calibri" w:eastAsia="Calibri" w:cs="Calibri"/>
                <w:noProof w:val="0"/>
                <w:sz w:val="22"/>
                <w:szCs w:val="22"/>
                <w:lang w:val="en-GB"/>
              </w:rPr>
              <w:t>The individual targets set, will incorporate activities to be completed as homework.</w:t>
            </w:r>
          </w:p>
        </w:tc>
        <w:tc>
          <w:tcPr>
            <w:tcW w:w="3369" w:type="dxa"/>
            <w:shd w:val="clear" w:color="auto" w:fill="E7E6E6" w:themeFill="background2"/>
            <w:tcMar/>
          </w:tcPr>
          <w:p w:rsidR="000F56DF" w:rsidP="42A03524" w:rsidRDefault="000F56DF" w14:paraId="4BF0BA26" w14:textId="77777777">
            <w:pPr>
              <w:adjustRightInd w:val="0"/>
              <w:snapToGrid w:val="0"/>
              <w:spacing w:after="0" w:line="240" w:lineRule="auto"/>
              <w:rPr>
                <w:rFonts w:asciiTheme="majorHAnsi" w:hAnsiTheme="majorHAnsi" w:eastAsiaTheme="majorEastAsia" w:cstheme="majorBidi"/>
                <w:sz w:val="28"/>
                <w:szCs w:val="28"/>
              </w:rPr>
            </w:pPr>
          </w:p>
        </w:tc>
        <w:tc>
          <w:tcPr>
            <w:tcW w:w="3119" w:type="dxa"/>
            <w:shd w:val="clear" w:color="auto" w:fill="E7E6E6" w:themeFill="background2"/>
            <w:tcMar/>
          </w:tcPr>
          <w:p w:rsidR="000F56DF" w:rsidP="42A03524" w:rsidRDefault="000F56DF" w14:paraId="6D22322C" w14:textId="77777777">
            <w:pPr>
              <w:adjustRightInd w:val="0"/>
              <w:snapToGrid w:val="0"/>
              <w:spacing w:after="0" w:line="240" w:lineRule="auto"/>
              <w:rPr>
                <w:rFonts w:asciiTheme="majorHAnsi" w:hAnsiTheme="majorHAnsi" w:eastAsiaTheme="majorEastAsia" w:cstheme="majorBidi"/>
                <w:sz w:val="28"/>
                <w:szCs w:val="28"/>
              </w:rPr>
            </w:pPr>
          </w:p>
        </w:tc>
      </w:tr>
    </w:tbl>
    <w:p w:rsidR="00350FC9" w:rsidP="42A03524" w:rsidRDefault="00350FC9" w14:paraId="1736C130" w14:textId="2A9E1ED6">
      <w:pPr>
        <w:rPr>
          <w:rFonts w:asciiTheme="majorHAnsi" w:hAnsiTheme="majorHAnsi" w:eastAsiaTheme="majorEastAsia" w:cstheme="majorBidi"/>
          <w:sz w:val="28"/>
          <w:szCs w:val="28"/>
        </w:rPr>
      </w:pPr>
    </w:p>
    <w:p w:rsidR="00350FC9" w:rsidP="42A03524" w:rsidRDefault="00350FC9" w14:paraId="0F11CDC3" w14:textId="390F7966">
      <w:pPr>
        <w:rPr>
          <w:rFonts w:asciiTheme="majorHAnsi" w:hAnsiTheme="majorHAnsi" w:eastAsiaTheme="majorEastAsia" w:cstheme="majorBidi"/>
          <w:sz w:val="28"/>
          <w:szCs w:val="28"/>
        </w:rPr>
      </w:pPr>
    </w:p>
    <w:p w:rsidR="00350FC9" w:rsidP="42A03524" w:rsidRDefault="00350FC9" w14:paraId="21B10371" w14:textId="1EDDC12C">
      <w:pPr>
        <w:rPr>
          <w:rFonts w:asciiTheme="majorHAnsi" w:hAnsiTheme="majorHAnsi" w:eastAsiaTheme="majorEastAsia" w:cstheme="majorBidi"/>
          <w:sz w:val="28"/>
          <w:szCs w:val="28"/>
        </w:rPr>
      </w:pPr>
    </w:p>
    <w:tbl>
      <w:tblPr>
        <w:tblStyle w:val="TableGrid"/>
        <w:tblW w:w="22534" w:type="dxa"/>
        <w:tblLook w:val="04A0" w:firstRow="1" w:lastRow="0" w:firstColumn="1" w:lastColumn="0" w:noHBand="0" w:noVBand="1"/>
      </w:tblPr>
      <w:tblGrid>
        <w:gridCol w:w="1687"/>
        <w:gridCol w:w="3147"/>
        <w:gridCol w:w="3808"/>
        <w:gridCol w:w="3686"/>
        <w:gridCol w:w="3685"/>
        <w:gridCol w:w="3402"/>
        <w:gridCol w:w="3119"/>
      </w:tblGrid>
      <w:tr w:rsidRPr="00A832C6" w:rsidR="000F56DF" w:rsidTr="065E6FF5" w14:paraId="105E4FEC" w14:textId="77777777">
        <w:tc>
          <w:tcPr>
            <w:tcW w:w="1687" w:type="dxa"/>
            <w:vMerge w:val="restart"/>
            <w:shd w:val="clear" w:color="auto" w:fill="FBE4D5" w:themeFill="accent2" w:themeFillTint="33"/>
            <w:tcMar/>
          </w:tcPr>
          <w:p w:rsidRPr="00C10029" w:rsidR="000F56DF" w:rsidP="42A03524" w:rsidRDefault="000F56DF" w14:paraId="07046625" w14:textId="77777777">
            <w:pPr>
              <w:adjustRightInd w:val="0"/>
              <w:snapToGrid w:val="0"/>
              <w:spacing w:after="0" w:line="240" w:lineRule="auto"/>
              <w:rPr>
                <w:rFonts w:asciiTheme="majorHAnsi" w:hAnsiTheme="majorHAnsi" w:eastAsiaTheme="majorEastAsia" w:cstheme="majorBidi"/>
                <w:sz w:val="28"/>
                <w:szCs w:val="28"/>
              </w:rPr>
            </w:pPr>
          </w:p>
          <w:p w:rsidRPr="00C10029" w:rsidR="000F56DF" w:rsidP="68617AD1" w:rsidRDefault="000F56DF" w14:paraId="49A0737C" w14:textId="31BD4055">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Year 12</w:t>
            </w:r>
          </w:p>
          <w:p w:rsidRPr="00C10029" w:rsidR="000F56DF" w:rsidP="68617AD1" w:rsidRDefault="000F56DF" w14:paraId="4ECF3F48" w14:textId="699CCC9A">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Art</w:t>
            </w:r>
          </w:p>
        </w:tc>
        <w:tc>
          <w:tcPr>
            <w:tcW w:w="6955" w:type="dxa"/>
            <w:gridSpan w:val="2"/>
            <w:tcMar/>
          </w:tcPr>
          <w:p w:rsidRPr="00C10029" w:rsidR="000F56DF" w:rsidP="42A03524" w:rsidRDefault="000F56DF" w14:paraId="7FBB7C94"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1</w:t>
            </w:r>
          </w:p>
        </w:tc>
        <w:tc>
          <w:tcPr>
            <w:tcW w:w="7371" w:type="dxa"/>
            <w:gridSpan w:val="2"/>
            <w:tcMar/>
          </w:tcPr>
          <w:p w:rsidRPr="00C10029" w:rsidR="000F56DF" w:rsidP="42A03524" w:rsidRDefault="000F56DF" w14:paraId="56A72849"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2</w:t>
            </w:r>
          </w:p>
        </w:tc>
        <w:tc>
          <w:tcPr>
            <w:tcW w:w="6521" w:type="dxa"/>
            <w:gridSpan w:val="2"/>
            <w:tcMar/>
          </w:tcPr>
          <w:p w:rsidRPr="00C10029" w:rsidR="000F56DF" w:rsidP="42A03524" w:rsidRDefault="000F56DF" w14:paraId="65C14F5C"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3</w:t>
            </w:r>
          </w:p>
        </w:tc>
      </w:tr>
      <w:tr w:rsidRPr="00A832C6" w:rsidR="000F56DF" w:rsidTr="065E6FF5" w14:paraId="5FCBC9DC" w14:textId="77777777">
        <w:trPr>
          <w:trHeight w:val="690"/>
        </w:trPr>
        <w:tc>
          <w:tcPr>
            <w:tcW w:w="1687" w:type="dxa"/>
            <w:vMerge/>
            <w:tcMar/>
          </w:tcPr>
          <w:p w:rsidRPr="00C10029" w:rsidR="000F56DF" w:rsidP="00350FC9" w:rsidRDefault="000F56DF" w14:paraId="0D2CCD0E" w14:textId="77777777">
            <w:pPr>
              <w:adjustRightInd w:val="0"/>
              <w:snapToGrid w:val="0"/>
              <w:spacing w:after="0" w:line="240" w:lineRule="auto"/>
            </w:pPr>
          </w:p>
        </w:tc>
        <w:tc>
          <w:tcPr>
            <w:tcW w:w="3147" w:type="dxa"/>
            <w:shd w:val="clear" w:color="auto" w:fill="FBE4D5" w:themeFill="accent2" w:themeFillTint="33"/>
            <w:tcMar/>
          </w:tcPr>
          <w:p w:rsidRPr="00C10029" w:rsidR="000F56DF" w:rsidP="68617AD1" w:rsidRDefault="000F56DF" w14:paraId="01954860" w14:textId="7B5F3AF2">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Term 1</w:t>
            </w:r>
          </w:p>
        </w:tc>
        <w:tc>
          <w:tcPr>
            <w:tcW w:w="3808" w:type="dxa"/>
            <w:shd w:val="clear" w:color="auto" w:fill="FBE4D5" w:themeFill="accent2" w:themeFillTint="33"/>
            <w:tcMar/>
          </w:tcPr>
          <w:p w:rsidRPr="00C10029" w:rsidR="000F56DF" w:rsidP="68617AD1" w:rsidRDefault="000F56DF" w14:paraId="24B57E54" w14:textId="3BC5619B">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Term 2</w:t>
            </w:r>
          </w:p>
        </w:tc>
        <w:tc>
          <w:tcPr>
            <w:tcW w:w="3686" w:type="dxa"/>
            <w:shd w:val="clear" w:color="auto" w:fill="FBE4D5" w:themeFill="accent2" w:themeFillTint="33"/>
            <w:tcMar/>
          </w:tcPr>
          <w:p w:rsidRPr="00C10029" w:rsidR="000F56DF" w:rsidP="68617AD1" w:rsidRDefault="000F56DF" w14:paraId="09F46FF6" w14:textId="2104D7AB">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Term 3</w:t>
            </w:r>
          </w:p>
        </w:tc>
        <w:tc>
          <w:tcPr>
            <w:tcW w:w="3685" w:type="dxa"/>
            <w:shd w:val="clear" w:color="auto" w:fill="FBE4D5" w:themeFill="accent2" w:themeFillTint="33"/>
            <w:tcMar/>
          </w:tcPr>
          <w:p w:rsidRPr="00C10029" w:rsidR="000F56DF" w:rsidP="68617AD1" w:rsidRDefault="000F56DF" w14:paraId="70F3958D" w14:textId="30005632">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Term 4</w:t>
            </w:r>
          </w:p>
        </w:tc>
        <w:tc>
          <w:tcPr>
            <w:tcW w:w="3402" w:type="dxa"/>
            <w:shd w:val="clear" w:color="auto" w:fill="FBE4D5" w:themeFill="accent2" w:themeFillTint="33"/>
            <w:tcMar/>
          </w:tcPr>
          <w:p w:rsidRPr="00C10029" w:rsidR="000F56DF" w:rsidP="68617AD1" w:rsidRDefault="000F56DF" w14:paraId="33181603" w14:textId="0D947400">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w:t>
            </w:r>
            <w:bookmarkStart w:name="_GoBack" w:id="0"/>
            <w:bookmarkEnd w:id="0"/>
            <w:r w:rsidRPr="68617AD1">
              <w:rPr>
                <w:rFonts w:asciiTheme="majorHAnsi" w:hAnsiTheme="majorHAnsi" w:eastAsiaTheme="majorEastAsia" w:cstheme="majorBidi"/>
                <w:b/>
                <w:bCs/>
                <w:sz w:val="28"/>
                <w:szCs w:val="28"/>
              </w:rPr>
              <w:t>rm 5</w:t>
            </w:r>
          </w:p>
        </w:tc>
        <w:tc>
          <w:tcPr>
            <w:tcW w:w="3119" w:type="dxa"/>
            <w:shd w:val="clear" w:color="auto" w:fill="FBE4D5" w:themeFill="accent2" w:themeFillTint="33"/>
            <w:tcMar/>
          </w:tcPr>
          <w:p w:rsidRPr="00C10029" w:rsidR="000F56DF" w:rsidP="68617AD1" w:rsidRDefault="000F56DF" w14:paraId="34722C4E" w14:textId="31A228F5">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Half Term 6</w:t>
            </w:r>
          </w:p>
        </w:tc>
      </w:tr>
      <w:tr w:rsidRPr="00A832C6" w:rsidR="000F56DF" w:rsidTr="065E6FF5" w14:paraId="02E0971B" w14:textId="77777777">
        <w:tc>
          <w:tcPr>
            <w:tcW w:w="1687" w:type="dxa"/>
            <w:tcMar/>
          </w:tcPr>
          <w:p w:rsidRPr="00350FC9" w:rsidR="000F56DF" w:rsidP="42A03524" w:rsidRDefault="000F56DF" w14:paraId="280BE646"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Topic</w:t>
            </w:r>
          </w:p>
        </w:tc>
        <w:tc>
          <w:tcPr>
            <w:tcW w:w="6955" w:type="dxa"/>
            <w:gridSpan w:val="2"/>
            <w:shd w:val="clear" w:color="auto" w:fill="F7E4D7"/>
            <w:tcMar/>
          </w:tcPr>
          <w:p w:rsidRPr="00C10029" w:rsidR="000F56DF" w:rsidP="065E6FF5" w:rsidRDefault="000F56DF" w14:paraId="6B8DCDBD" w14:textId="43967DBA" w14:noSpellErr="1">
            <w:pPr>
              <w:adjustRightInd w:val="0"/>
              <w:snapToGrid w:val="0"/>
              <w:spacing w:after="0" w:line="240" w:lineRule="auto"/>
              <w:jc w:val="center"/>
              <w:rPr>
                <w:rFonts w:ascii="Calibri" w:hAnsi="Calibri" w:eastAsia="Calibri" w:cs="Calibri" w:asciiTheme="minorAscii" w:hAnsiTheme="minorAscii" w:eastAsiaTheme="minorAscii" w:cstheme="minorAscii"/>
                <w:sz w:val="24"/>
                <w:szCs w:val="24"/>
              </w:rPr>
            </w:pPr>
            <w:r w:rsidRPr="065E6FF5" w:rsidR="702B047E">
              <w:rPr>
                <w:rFonts w:ascii="Calibri" w:hAnsi="Calibri" w:eastAsia="Calibri" w:cs="Calibri" w:asciiTheme="minorAscii" w:hAnsiTheme="minorAscii" w:eastAsiaTheme="minorAscii" w:cstheme="minorAscii"/>
                <w:sz w:val="24"/>
                <w:szCs w:val="24"/>
              </w:rPr>
              <w:t>Technique and skill building</w:t>
            </w:r>
          </w:p>
        </w:tc>
        <w:tc>
          <w:tcPr>
            <w:tcW w:w="7371" w:type="dxa"/>
            <w:gridSpan w:val="2"/>
            <w:shd w:val="clear" w:color="auto" w:fill="EDD2C0"/>
            <w:tcMar/>
          </w:tcPr>
          <w:p w:rsidRPr="00C10029" w:rsidR="000F56DF" w:rsidP="065E6FF5" w:rsidRDefault="000F56DF" w14:paraId="2F9E9F62" w14:textId="47EAD988" w14:noSpellErr="1">
            <w:pPr>
              <w:adjustRightInd w:val="0"/>
              <w:snapToGrid w:val="0"/>
              <w:spacing w:after="0" w:line="240" w:lineRule="auto"/>
              <w:jc w:val="center"/>
              <w:rPr>
                <w:rFonts w:ascii="Calibri" w:hAnsi="Calibri" w:eastAsia="Calibri" w:cs="Calibri" w:asciiTheme="minorAscii" w:hAnsiTheme="minorAscii" w:eastAsiaTheme="minorAscii" w:cstheme="minorAscii"/>
                <w:color w:val="000000" w:themeColor="text1"/>
                <w:sz w:val="24"/>
                <w:szCs w:val="24"/>
              </w:rPr>
            </w:pPr>
            <w:r w:rsidRPr="065E6FF5" w:rsidR="702B047E">
              <w:rPr>
                <w:rFonts w:ascii="Calibri" w:hAnsi="Calibri" w:eastAsia="Calibri" w:cs="Calibri" w:asciiTheme="minorAscii" w:hAnsiTheme="minorAscii" w:eastAsiaTheme="minorAscii" w:cstheme="minorAscii"/>
                <w:color w:val="000000" w:themeColor="text1" w:themeTint="FF" w:themeShade="FF"/>
                <w:sz w:val="24"/>
                <w:szCs w:val="24"/>
              </w:rPr>
              <w:t>Externally set assignment (and Mock exam 10 hours)</w:t>
            </w:r>
          </w:p>
        </w:tc>
        <w:tc>
          <w:tcPr>
            <w:tcW w:w="6521" w:type="dxa"/>
            <w:gridSpan w:val="2"/>
            <w:shd w:val="clear" w:color="auto" w:fill="FBE4D5" w:themeFill="accent2" w:themeFillTint="33"/>
            <w:tcMar/>
          </w:tcPr>
          <w:p w:rsidRPr="00C10029" w:rsidR="000F56DF" w:rsidP="065E6FF5" w:rsidRDefault="000F56DF" w14:paraId="2843152B" w14:textId="15A6CE66">
            <w:pPr>
              <w:adjustRightInd w:val="0"/>
              <w:snapToGrid w:val="0"/>
              <w:spacing w:after="0" w:line="240" w:lineRule="auto"/>
              <w:jc w:val="center"/>
              <w:rPr>
                <w:rFonts w:ascii="Calibri" w:hAnsi="Calibri" w:eastAsia="Calibri" w:cs="Calibri" w:asciiTheme="minorAscii" w:hAnsiTheme="minorAscii" w:eastAsiaTheme="minorAscii" w:cstheme="minorAscii"/>
                <w:sz w:val="24"/>
                <w:szCs w:val="24"/>
              </w:rPr>
            </w:pPr>
            <w:r w:rsidRPr="065E6FF5" w:rsidR="702B047E">
              <w:rPr>
                <w:rFonts w:ascii="Calibri" w:hAnsi="Calibri" w:eastAsia="Calibri" w:cs="Calibri" w:asciiTheme="minorAscii" w:hAnsiTheme="minorAscii" w:eastAsiaTheme="minorAscii" w:cstheme="minorAscii"/>
                <w:sz w:val="24"/>
                <w:szCs w:val="24"/>
              </w:rPr>
              <w:t>(</w:t>
            </w:r>
            <w:r w:rsidRPr="065E6FF5" w:rsidR="702B047E">
              <w:rPr>
                <w:rFonts w:ascii="Calibri" w:hAnsi="Calibri" w:eastAsia="Calibri" w:cs="Calibri" w:asciiTheme="minorAscii" w:hAnsiTheme="minorAscii" w:eastAsiaTheme="minorAscii" w:cstheme="minorAscii"/>
                <w:sz w:val="24"/>
                <w:szCs w:val="24"/>
              </w:rPr>
              <w:t>Yr</w:t>
            </w:r>
            <w:r w:rsidRPr="065E6FF5" w:rsidR="702B047E">
              <w:rPr>
                <w:rFonts w:ascii="Calibri" w:hAnsi="Calibri" w:eastAsia="Calibri" w:cs="Calibri" w:asciiTheme="minorAscii" w:hAnsiTheme="minorAscii" w:eastAsiaTheme="minorAscii" w:cstheme="minorAscii"/>
                <w:sz w:val="24"/>
                <w:szCs w:val="24"/>
              </w:rPr>
              <w:t xml:space="preserve"> 13) Coursework Portfolio (60% of A Level)</w:t>
            </w:r>
          </w:p>
        </w:tc>
      </w:tr>
      <w:tr w:rsidRPr="00A832C6" w:rsidR="000F56DF" w:rsidTr="065E6FF5" w14:paraId="15B44D39" w14:textId="77777777">
        <w:tc>
          <w:tcPr>
            <w:tcW w:w="1687" w:type="dxa"/>
            <w:tcMar/>
          </w:tcPr>
          <w:p w:rsidR="000F56DF" w:rsidP="42A03524" w:rsidRDefault="000F56DF" w14:paraId="7D11A080"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Skill</w:t>
            </w:r>
          </w:p>
          <w:p w:rsidR="000F56DF" w:rsidP="42A03524" w:rsidRDefault="000F56DF" w14:paraId="28474976" w14:textId="77777777">
            <w:pPr>
              <w:adjustRightInd w:val="0"/>
              <w:snapToGrid w:val="0"/>
              <w:spacing w:after="0" w:line="240" w:lineRule="auto"/>
              <w:rPr>
                <w:rFonts w:asciiTheme="majorHAnsi" w:hAnsiTheme="majorHAnsi" w:eastAsiaTheme="majorEastAsia" w:cstheme="majorBidi"/>
                <w:b/>
                <w:bCs/>
                <w:sz w:val="28"/>
                <w:szCs w:val="28"/>
              </w:rPr>
            </w:pPr>
          </w:p>
          <w:p w:rsidRPr="00C10029" w:rsidR="000F56DF" w:rsidP="42A03524" w:rsidRDefault="000F56DF" w14:paraId="51DA011E" w14:textId="77777777">
            <w:pPr>
              <w:adjustRightInd w:val="0"/>
              <w:snapToGrid w:val="0"/>
              <w:spacing w:after="0" w:line="240" w:lineRule="auto"/>
              <w:rPr>
                <w:rFonts w:asciiTheme="majorHAnsi" w:hAnsiTheme="majorHAnsi" w:eastAsiaTheme="majorEastAsia" w:cstheme="majorBidi"/>
                <w:b/>
                <w:bCs/>
                <w:sz w:val="28"/>
                <w:szCs w:val="28"/>
              </w:rPr>
            </w:pPr>
          </w:p>
        </w:tc>
        <w:tc>
          <w:tcPr>
            <w:tcW w:w="6955" w:type="dxa"/>
            <w:gridSpan w:val="2"/>
            <w:shd w:val="clear" w:color="auto" w:fill="F7E4D7"/>
            <w:tcMar/>
          </w:tcPr>
          <w:p w:rsidR="000F56DF" w:rsidP="065E6FF5" w:rsidRDefault="000F56DF" w14:paraId="1848C19A" w14:textId="40C38703"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000F56DF" w:rsidP="065E6FF5" w:rsidRDefault="000F56DF" w14:paraId="0B445842" w14:textId="7970ED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000F56DF" w:rsidP="065E6FF5" w:rsidRDefault="000F56DF" w14:paraId="6181D869" w14:textId="314816A2">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00F56DF" w:rsidP="065E6FF5" w:rsidRDefault="000F56DF" w14:paraId="77C33B5C" w14:textId="76365D45">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monoprinting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collographic</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printing. Arrangement and lighting photography skills, sculptural construction techniques such as cardboard, clay, wire,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00F56DF" w:rsidP="065E6FF5" w:rsidRDefault="000F56DF" w14:paraId="181FEFE4" w14:textId="0ED3A346"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p>
          <w:p w:rsidR="000F56DF" w:rsidP="065E6FF5" w:rsidRDefault="000F56DF" w14:paraId="64573385" w14:textId="443DE3C8"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0F56DF" w:rsidP="065E6FF5" w:rsidRDefault="000F56DF" w14:paraId="46C5DA0F" w14:textId="43722651"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0F56DF" w:rsidP="065E6FF5" w:rsidRDefault="000F56DF" w14:paraId="03E3D696" w14:textId="506C69F9"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0F56DF" w:rsidP="065E6FF5" w:rsidRDefault="000F56DF" w14:paraId="5E7FD6F8" w14:textId="29F8A0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0F56DF" w:rsidP="065E6FF5" w:rsidRDefault="000F56DF" w14:paraId="3369C027" w14:textId="2B94F9DA"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7371" w:type="dxa"/>
            <w:gridSpan w:val="2"/>
            <w:shd w:val="clear" w:color="auto" w:fill="EDD2C0"/>
            <w:tcMar/>
          </w:tcPr>
          <w:p w:rsidRPr="00C10029" w:rsidR="000F56DF" w:rsidP="065E6FF5" w:rsidRDefault="000F56DF" w14:paraId="0366B6AE" w14:textId="089A6583">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Students will then complete 10 hours supervised time. In the 10 hours students will produce a </w:t>
            </w:r>
            <w:r w:rsidRPr="065E6FF5" w:rsidR="113E1C2E">
              <w:rPr>
                <w:rFonts w:ascii="Calibri" w:hAnsi="Calibri" w:eastAsia="Calibri" w:cs="Calibri" w:asciiTheme="minorAscii" w:hAnsiTheme="minorAscii" w:eastAsiaTheme="minorAscii" w:cstheme="minorAscii"/>
                <w:sz w:val="22"/>
                <w:szCs w:val="22"/>
              </w:rPr>
              <w:t>piece</w:t>
            </w:r>
            <w:r w:rsidRPr="065E6FF5" w:rsidR="702B047E">
              <w:rPr>
                <w:rFonts w:ascii="Calibri" w:hAnsi="Calibri" w:eastAsia="Calibri" w:cs="Calibri" w:asciiTheme="minorAscii" w:hAnsiTheme="minorAscii" w:eastAsiaTheme="minorAscii" w:cstheme="minorAscii"/>
                <w:sz w:val="22"/>
                <w:szCs w:val="22"/>
              </w:rPr>
              <w:t xml:space="preserve"> informed by their preparatory work. Preparatory work and the work produced during the 10 hours of supervised time will be assessed against the four assessment</w:t>
            </w:r>
            <w:r w:rsidRPr="065E6FF5" w:rsidR="702B047E">
              <w:rPr>
                <w:rFonts w:ascii="Calibri" w:hAnsi="Calibri" w:eastAsia="Calibri" w:cs="Calibri" w:asciiTheme="minorAscii" w:hAnsiTheme="minorAscii" w:eastAsiaTheme="minorAscii" w:cstheme="minorAscii"/>
                <w:sz w:val="22"/>
                <w:szCs w:val="22"/>
              </w:rPr>
              <w:t xml:space="preserve"> </w:t>
            </w:r>
            <w:r w:rsidRPr="065E6FF5" w:rsidR="702B047E">
              <w:rPr>
                <w:rFonts w:ascii="Calibri" w:hAnsi="Calibri" w:eastAsia="Calibri" w:cs="Calibri" w:asciiTheme="minorAscii" w:hAnsiTheme="minorAscii" w:eastAsiaTheme="minorAscii" w:cstheme="minorAscii"/>
                <w:sz w:val="22"/>
                <w:szCs w:val="22"/>
              </w:rPr>
              <w:t>objective</w:t>
            </w:r>
            <w:r w:rsidRPr="065E6FF5" w:rsidR="702B047E">
              <w:rPr>
                <w:rFonts w:ascii="Calibri" w:hAnsi="Calibri" w:eastAsia="Calibri" w:cs="Calibri" w:asciiTheme="minorAscii" w:hAnsiTheme="minorAscii" w:eastAsiaTheme="minorAscii" w:cstheme="minorAscii"/>
                <w:sz w:val="22"/>
                <w:szCs w:val="22"/>
              </w:rPr>
              <w:t>s. Students will be assessed on their ability to work independently, working within the specified time constraints, and developing a personal and meaningful response.</w:t>
            </w:r>
          </w:p>
          <w:p w:rsidRPr="00C10029" w:rsidR="000F56DF" w:rsidP="065E6FF5" w:rsidRDefault="000F56DF" w14:paraId="2B85AC5D" w14:textId="40C38703"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Pr="00C10029" w:rsidR="000F56DF" w:rsidP="065E6FF5" w:rsidRDefault="000F56DF" w14:paraId="5AB85200" w14:textId="7970ED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Pr="00C10029" w:rsidR="000F56DF" w:rsidP="065E6FF5" w:rsidRDefault="000F56DF" w14:paraId="1133C61B" w14:textId="77FCAF3E">
            <w:pPr>
              <w:adjustRightInd w:val="0"/>
              <w:snapToGrid w:val="0"/>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roofErr w:type="spellStart"/>
            <w:proofErr w:type="spellEnd"/>
            <w:proofErr w:type="spellStart"/>
            <w:proofErr w:type="spellEnd"/>
          </w:p>
          <w:p w:rsidRPr="00C10029" w:rsidR="000F56DF" w:rsidP="065E6FF5" w:rsidRDefault="000F56DF" w14:paraId="7335E8D8" w14:textId="79A631E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monoprinting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collographic</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printing. Arrangement and lighting photography skills, sculptural construction techniques such as cardboard, clay, wire,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Pr="00C10029" w:rsidR="000F56DF" w:rsidP="065E6FF5" w:rsidRDefault="000F56DF" w14:paraId="6146FCD7" w14:textId="0ED3A346"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p>
          <w:p w:rsidRPr="00C10029" w:rsidR="000F56DF" w:rsidP="065E6FF5" w:rsidRDefault="000F56DF" w14:paraId="7BE181C1" w14:textId="443DE3C8"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Pr="00C10029" w:rsidR="000F56DF" w:rsidP="065E6FF5" w:rsidRDefault="000F56DF" w14:paraId="43E1A74D" w14:textId="43722651"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Pr="00C10029" w:rsidR="000F56DF" w:rsidP="065E6FF5" w:rsidRDefault="000F56DF" w14:paraId="4FBDCED3" w14:textId="506C69F9"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Pr="00C10029" w:rsidR="000F56DF" w:rsidP="065E6FF5" w:rsidRDefault="000F56DF" w14:paraId="22095772" w14:textId="29F8A0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Pr="00C10029" w:rsidR="000F56DF" w:rsidP="065E6FF5" w:rsidRDefault="000F56DF" w14:paraId="349DFF9C" w14:textId="2B94F9DA"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p w:rsidRPr="00C10029" w:rsidR="000F56DF" w:rsidP="065E6FF5" w:rsidRDefault="000F56DF" w14:paraId="683F4612" w14:textId="65744B18"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p>
        </w:tc>
        <w:tc>
          <w:tcPr>
            <w:tcW w:w="6521" w:type="dxa"/>
            <w:gridSpan w:val="2"/>
            <w:shd w:val="clear" w:color="auto" w:fill="FBE4D5" w:themeFill="accent2" w:themeFillTint="33"/>
            <w:tcMar/>
          </w:tcPr>
          <w:p w:rsidRPr="00C10029" w:rsidR="000F56DF" w:rsidP="065E6FF5" w:rsidRDefault="000F56DF" w14:paraId="455D7849" w14:textId="40C38703"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Pr="00C10029" w:rsidR="000F56DF" w:rsidP="065E6FF5" w:rsidRDefault="000F56DF" w14:paraId="64B8439E" w14:textId="7970ED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Pr="00C10029" w:rsidR="000F56DF" w:rsidP="065E6FF5" w:rsidRDefault="000F56DF" w14:paraId="68086EEE" w14:textId="03762E58">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
          <w:p w:rsidRPr="00C10029" w:rsidR="000F56DF" w:rsidP="065E6FF5" w:rsidRDefault="000F56DF" w14:paraId="217D5ADE" w14:textId="76365D45">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monoprinting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collographic</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printing. Arrangement and lighting photography skills, sculptural construction techniques such as cardboard, clay, wire,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Pr="00C10029" w:rsidR="000F56DF" w:rsidP="065E6FF5" w:rsidRDefault="000F56DF" w14:paraId="5BFE3606" w14:textId="0ED3A346"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p>
          <w:p w:rsidRPr="00C10029" w:rsidR="000F56DF" w:rsidP="065E6FF5" w:rsidRDefault="000F56DF" w14:paraId="1BAE262C" w14:textId="443DE3C8"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Pr="00C10029" w:rsidR="000F56DF" w:rsidP="065E6FF5" w:rsidRDefault="000F56DF" w14:paraId="529094DA" w14:textId="43722651"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Pr="00C10029" w:rsidR="000F56DF" w:rsidP="065E6FF5" w:rsidRDefault="000F56DF" w14:paraId="29683CEA" w14:textId="506C69F9"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Pr="00C10029" w:rsidR="000F56DF" w:rsidP="065E6FF5" w:rsidRDefault="000F56DF" w14:paraId="2C14816B" w14:textId="29F8A0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Pr="00C10029" w:rsidR="000F56DF" w:rsidP="065E6FF5" w:rsidRDefault="000F56DF" w14:paraId="421D44A0" w14:textId="2B94F9DA"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702B047E">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p w:rsidRPr="00C10029" w:rsidR="000F56DF" w:rsidP="065E6FF5" w:rsidRDefault="000F56DF" w14:paraId="0935A94B" w14:textId="50C2E1DA"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p>
        </w:tc>
      </w:tr>
      <w:tr w:rsidRPr="00A832C6" w:rsidR="000F56DF" w:rsidTr="065E6FF5" w14:paraId="769A81B1" w14:textId="77777777">
        <w:tc>
          <w:tcPr>
            <w:tcW w:w="1687" w:type="dxa"/>
            <w:tcMar/>
          </w:tcPr>
          <w:p w:rsidRPr="00C10029" w:rsidR="000F56DF" w:rsidP="42A03524" w:rsidRDefault="000F56DF" w14:paraId="41034E43"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lastRenderedPageBreak/>
              <w:t>Content</w:t>
            </w:r>
          </w:p>
        </w:tc>
        <w:tc>
          <w:tcPr>
            <w:tcW w:w="6955" w:type="dxa"/>
            <w:gridSpan w:val="2"/>
            <w:shd w:val="clear" w:color="auto" w:fill="F7E4D7"/>
            <w:tcMar/>
          </w:tcPr>
          <w:p w:rsidRPr="00C10029" w:rsidR="000F56DF" w:rsidP="065E6FF5" w:rsidRDefault="000F56DF" w14:paraId="03C94A97" w14:textId="14698272" w14:noSpellErr="1">
            <w:pPr>
              <w:adjustRightInd w:val="0"/>
              <w:snapToGrid w:val="0"/>
              <w:spacing w:after="0" w:line="240" w:lineRule="exact"/>
              <w:rPr>
                <w:rFonts w:ascii="Calibri" w:hAnsi="Calibri" w:eastAsia="Calibri" w:cs="Calibri" w:asciiTheme="minorAscii" w:hAnsiTheme="minorAscii" w:eastAsiaTheme="minorAscii" w:cstheme="minorAscii"/>
                <w:sz w:val="22"/>
                <w:szCs w:val="22"/>
                <w:lang w:val="en-US"/>
              </w:rPr>
            </w:pPr>
            <w:r w:rsidRPr="065E6FF5" w:rsidR="702B047E">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702B047E">
              <w:rPr>
                <w:rFonts w:ascii="Calibri" w:hAnsi="Calibri" w:eastAsia="Calibri" w:cs="Calibri" w:asciiTheme="minorAscii" w:hAnsiTheme="minorAscii" w:eastAsiaTheme="minorAscii" w:cstheme="minorAscii"/>
                <w:sz w:val="22"/>
                <w:szCs w:val="22"/>
                <w:lang w:val="en-US"/>
              </w:rPr>
              <w:t>craft</w:t>
            </w:r>
            <w:r w:rsidRPr="065E6FF5" w:rsidR="702B047E">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065E6FF5" w:rsidP="065E6FF5" w:rsidRDefault="065E6FF5" w14:paraId="45363D32" w14:textId="7A5ECDCB">
            <w:pPr>
              <w:pStyle w:val="Normal"/>
              <w:spacing w:after="0" w:line="240" w:lineRule="exact"/>
              <w:rPr>
                <w:rFonts w:ascii="Calibri" w:hAnsi="Calibri" w:eastAsia="Calibri" w:cs="Calibri" w:asciiTheme="minorAscii" w:hAnsiTheme="minorAscii" w:eastAsiaTheme="minorAscii" w:cstheme="minorAscii"/>
                <w:sz w:val="22"/>
                <w:szCs w:val="22"/>
                <w:lang w:val="en-US"/>
              </w:rPr>
            </w:pPr>
          </w:p>
          <w:p w:rsidR="2601546F" w:rsidP="065E6FF5" w:rsidRDefault="2601546F" w14:paraId="67E9FE3D" w14:textId="393366A1">
            <w:pPr>
              <w:pStyle w:val="Normal"/>
              <w:spacing w:after="0"/>
              <w:rPr>
                <w:rFonts w:ascii="Calibri" w:hAnsi="Calibri" w:eastAsia="Calibri" w:cs="Calibri" w:asciiTheme="minorAscii" w:hAnsiTheme="minorAscii" w:eastAsiaTheme="minorAscii" w:cstheme="minorAscii"/>
                <w:sz w:val="22"/>
                <w:szCs w:val="22"/>
              </w:rPr>
            </w:pPr>
            <w:r w:rsidRPr="065E6FF5" w:rsidR="2601546F">
              <w:rPr>
                <w:rFonts w:ascii="Calibri" w:hAnsi="Calibri" w:eastAsia="Calibri" w:cs="Calibri" w:asciiTheme="minorAscii" w:hAnsiTheme="minorAscii" w:eastAsiaTheme="minorAscii" w:cstheme="minorAscii"/>
                <w:sz w:val="22"/>
                <w:szCs w:val="22"/>
              </w:rPr>
              <w:t>Students will be issued with a question paper from the exam board which will consist of a choice of questions to be used as starting points. Students are required to select one. Preparatory work will be presented in a sketchbook or loose if larger than A3.</w:t>
            </w:r>
          </w:p>
          <w:p w:rsidR="065E6FF5" w:rsidP="065E6FF5" w:rsidRDefault="065E6FF5" w14:paraId="5228619E" w14:textId="4F980C9D">
            <w:pPr>
              <w:pStyle w:val="Normal"/>
              <w:spacing w:after="0" w:line="240" w:lineRule="exact"/>
              <w:rPr>
                <w:rFonts w:ascii="Calibri" w:hAnsi="Calibri" w:eastAsia="Calibri" w:cs="Calibri" w:asciiTheme="minorAscii" w:hAnsiTheme="minorAscii" w:eastAsiaTheme="minorAscii" w:cstheme="minorAscii"/>
                <w:sz w:val="22"/>
                <w:szCs w:val="22"/>
                <w:lang w:val="en-US"/>
              </w:rPr>
            </w:pPr>
          </w:p>
          <w:p w:rsidRPr="00C10029" w:rsidR="000F56DF" w:rsidP="43153853" w:rsidRDefault="000F56DF" w14:paraId="7CD66B95" w14:textId="77777777">
            <w:pPr>
              <w:pStyle w:val="ListParagraph"/>
              <w:adjustRightInd w:val="0"/>
              <w:snapToGrid w:val="0"/>
              <w:spacing w:after="0" w:line="240" w:lineRule="auto"/>
              <w:ind w:left="0"/>
              <w:rPr>
                <w:rFonts w:ascii="Verdana Pro" w:hAnsi="Verdana Pro" w:eastAsia="Verdana Pro" w:cs="Verdana Pro"/>
                <w:sz w:val="24"/>
                <w:szCs w:val="24"/>
              </w:rPr>
            </w:pPr>
          </w:p>
          <w:p w:rsidRPr="00C10029" w:rsidR="000F56DF" w:rsidP="43153853" w:rsidRDefault="000F56DF" w14:paraId="1E51F036" w14:textId="4E603183">
            <w:pPr>
              <w:adjustRightInd w:val="0"/>
              <w:snapToGrid w:val="0"/>
              <w:spacing w:after="0" w:line="240" w:lineRule="exact"/>
              <w:rPr>
                <w:rFonts w:eastAsiaTheme="minorEastAsia"/>
                <w:color w:val="000000" w:themeColor="text1"/>
                <w:sz w:val="24"/>
                <w:szCs w:val="24"/>
                <w:lang w:val="en-US"/>
              </w:rPr>
            </w:pPr>
          </w:p>
        </w:tc>
        <w:tc>
          <w:tcPr>
            <w:tcW w:w="7371" w:type="dxa"/>
            <w:gridSpan w:val="2"/>
            <w:shd w:val="clear" w:color="auto" w:fill="EDD2C0"/>
            <w:tcMar/>
          </w:tcPr>
          <w:p w:rsidR="000F56DF" w:rsidP="065E6FF5" w:rsidRDefault="000F56DF" w14:paraId="4BBB0B73" w14:textId="134A17E3" w14:noSpellErr="1">
            <w:pPr>
              <w:spacing w:after="0"/>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Students will choose an area of study that they feel they would like to research and investigate – Personal Investigation. Students will use their personal investigation as a springboard to start their practical project showing a creative journey. This portfolio will take the form of a presented sketchbook, subsidiary support developments and outcome(s).</w:t>
            </w:r>
          </w:p>
          <w:p w:rsidR="000F56DF" w:rsidP="065E6FF5" w:rsidRDefault="000F56DF" w14:paraId="7C978EB6" w14:textId="4D041F10" w14:noSpellErr="1">
            <w:pPr>
              <w:spacing w:after="0"/>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Students work will be inspired by relevant artists from their Personal investigation and </w:t>
            </w:r>
            <w:r w:rsidRPr="065E6FF5" w:rsidR="702B047E">
              <w:rPr>
                <w:rFonts w:ascii="Calibri" w:hAnsi="Calibri" w:eastAsia="Calibri" w:cs="Calibri" w:asciiTheme="minorAscii" w:hAnsiTheme="minorAscii" w:eastAsiaTheme="minorAscii" w:cstheme="minorAscii"/>
                <w:sz w:val="22"/>
                <w:szCs w:val="22"/>
              </w:rPr>
              <w:t>subsequent</w:t>
            </w:r>
            <w:r w:rsidRPr="065E6FF5" w:rsidR="702B047E">
              <w:rPr>
                <w:rFonts w:ascii="Calibri" w:hAnsi="Calibri" w:eastAsia="Calibri" w:cs="Calibri" w:asciiTheme="minorAscii" w:hAnsiTheme="minorAscii" w:eastAsiaTheme="minorAscii" w:cstheme="minorAscii"/>
                <w:sz w:val="22"/>
                <w:szCs w:val="22"/>
              </w:rPr>
              <w:t xml:space="preserve"> research, connecting with artists, art movements, crafts people and or designers. </w:t>
            </w:r>
          </w:p>
          <w:p w:rsidR="000F56DF" w:rsidP="065E6FF5" w:rsidRDefault="000F56DF" w14:paraId="5A9EF238" w14:textId="7F1C97B5">
            <w:pPr>
              <w:spacing w:after="0"/>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Students will then complete 1</w:t>
            </w:r>
            <w:r w:rsidRPr="065E6FF5" w:rsidR="71F76A93">
              <w:rPr>
                <w:rFonts w:ascii="Calibri" w:hAnsi="Calibri" w:eastAsia="Calibri" w:cs="Calibri" w:asciiTheme="minorAscii" w:hAnsiTheme="minorAscii" w:eastAsiaTheme="minorAscii" w:cstheme="minorAscii"/>
                <w:sz w:val="22"/>
                <w:szCs w:val="22"/>
              </w:rPr>
              <w:t>0</w:t>
            </w:r>
            <w:r w:rsidRPr="065E6FF5" w:rsidR="702B047E">
              <w:rPr>
                <w:rFonts w:ascii="Calibri" w:hAnsi="Calibri" w:eastAsia="Calibri" w:cs="Calibri" w:asciiTheme="minorAscii" w:hAnsiTheme="minorAscii" w:eastAsiaTheme="minorAscii" w:cstheme="minorAscii"/>
                <w:sz w:val="22"/>
                <w:szCs w:val="22"/>
              </w:rPr>
              <w:t xml:space="preserve"> hours supervised time. In the 10 hours students will produce a finished informed by their preparatory work. Preparatory work and the work produced during the 10 hours of supervised time will be assessed, against the four assessment </w:t>
            </w:r>
            <w:r w:rsidRPr="065E6FF5" w:rsidR="702B047E">
              <w:rPr>
                <w:rFonts w:ascii="Calibri" w:hAnsi="Calibri" w:eastAsia="Calibri" w:cs="Calibri" w:asciiTheme="minorAscii" w:hAnsiTheme="minorAscii" w:eastAsiaTheme="minorAscii" w:cstheme="minorAscii"/>
                <w:sz w:val="22"/>
                <w:szCs w:val="22"/>
              </w:rPr>
              <w:t>objectives</w:t>
            </w:r>
            <w:r w:rsidRPr="065E6FF5" w:rsidR="702B047E">
              <w:rPr>
                <w:rFonts w:ascii="Calibri" w:hAnsi="Calibri" w:eastAsia="Calibri" w:cs="Calibri" w:asciiTheme="minorAscii" w:hAnsiTheme="minorAscii" w:eastAsiaTheme="minorAscii" w:cstheme="minorAscii"/>
                <w:sz w:val="22"/>
                <w:szCs w:val="22"/>
              </w:rPr>
              <w:t>. Students will be assessed on their ability to work independently, working within the specified time constraints, and developing a personal and meaningful response.</w:t>
            </w:r>
          </w:p>
        </w:tc>
        <w:tc>
          <w:tcPr>
            <w:tcW w:w="6521" w:type="dxa"/>
            <w:gridSpan w:val="2"/>
            <w:shd w:val="clear" w:color="auto" w:fill="FBE4D5" w:themeFill="accent2" w:themeFillTint="33"/>
            <w:tcMar/>
          </w:tcPr>
          <w:p w:rsidRPr="00C10029" w:rsidR="000F56DF" w:rsidP="065E6FF5" w:rsidRDefault="000F56DF" w14:paraId="4AC93FDA" w14:textId="14698272" w14:noSpellErr="1">
            <w:pPr>
              <w:adjustRightInd w:val="0"/>
              <w:snapToGrid w:val="0"/>
              <w:spacing w:after="0" w:line="240" w:lineRule="exact"/>
              <w:rPr>
                <w:rFonts w:ascii="Calibri" w:hAnsi="Calibri" w:eastAsia="Calibri" w:cs="Calibri" w:asciiTheme="minorAscii" w:hAnsiTheme="minorAscii" w:eastAsiaTheme="minorAscii" w:cstheme="minorAscii"/>
                <w:sz w:val="22"/>
                <w:szCs w:val="22"/>
                <w:lang w:val="en-US"/>
              </w:rPr>
            </w:pPr>
            <w:r w:rsidRPr="065E6FF5" w:rsidR="702B047E">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702B047E">
              <w:rPr>
                <w:rFonts w:ascii="Calibri" w:hAnsi="Calibri" w:eastAsia="Calibri" w:cs="Calibri" w:asciiTheme="minorAscii" w:hAnsiTheme="minorAscii" w:eastAsiaTheme="minorAscii" w:cstheme="minorAscii"/>
                <w:sz w:val="22"/>
                <w:szCs w:val="22"/>
                <w:lang w:val="en-US"/>
              </w:rPr>
              <w:t>craft</w:t>
            </w:r>
            <w:r w:rsidRPr="065E6FF5" w:rsidR="702B047E">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Pr="00C10029" w:rsidR="000F56DF" w:rsidP="43153853" w:rsidRDefault="000F56DF" w14:paraId="6FC7A3EA" w14:textId="0D3AE792">
            <w:pPr>
              <w:adjustRightInd w:val="0"/>
              <w:snapToGrid w:val="0"/>
              <w:spacing w:after="0" w:line="240" w:lineRule="auto"/>
              <w:rPr>
                <w:rFonts w:asciiTheme="majorHAnsi" w:hAnsiTheme="majorHAnsi" w:eastAsiaTheme="majorEastAsia" w:cstheme="majorBidi"/>
                <w:sz w:val="28"/>
                <w:szCs w:val="28"/>
              </w:rPr>
            </w:pPr>
          </w:p>
        </w:tc>
      </w:tr>
      <w:tr w:rsidRPr="00A832C6" w:rsidR="000F56DF" w:rsidTr="065E6FF5" w14:paraId="7A914C41" w14:textId="77777777">
        <w:trPr>
          <w:trHeight w:val="1050"/>
        </w:trPr>
        <w:tc>
          <w:tcPr>
            <w:tcW w:w="1687" w:type="dxa"/>
            <w:tcMar/>
          </w:tcPr>
          <w:p w:rsidRPr="00C10029" w:rsidR="000F56DF" w:rsidP="42A03524" w:rsidRDefault="000F56DF" w14:paraId="206E666D"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Prior Knowledge Required</w:t>
            </w:r>
          </w:p>
        </w:tc>
        <w:tc>
          <w:tcPr>
            <w:tcW w:w="6955" w:type="dxa"/>
            <w:gridSpan w:val="2"/>
            <w:shd w:val="clear" w:color="auto" w:fill="F7E4D7"/>
            <w:tcMar/>
          </w:tcPr>
          <w:p w:rsidR="000F56DF" w:rsidP="065E6FF5" w:rsidRDefault="000F56DF" w14:paraId="465C38A4" w14:textId="77B18148"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A development of skills from KS3 and GCSE Art form a foundation to Year 12</w:t>
            </w:r>
          </w:p>
        </w:tc>
        <w:tc>
          <w:tcPr>
            <w:tcW w:w="7371" w:type="dxa"/>
            <w:gridSpan w:val="2"/>
            <w:shd w:val="clear" w:color="auto" w:fill="EDD2C0"/>
            <w:tcMar/>
          </w:tcPr>
          <w:p w:rsidRPr="00C10029" w:rsidR="000F56DF" w:rsidP="065E6FF5" w:rsidRDefault="000F56DF" w14:paraId="229200D0" w14:textId="1FC3FB77"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A development of skills from KS3 and GCSE Art form a foundation to Year 12</w:t>
            </w:r>
          </w:p>
        </w:tc>
        <w:tc>
          <w:tcPr>
            <w:tcW w:w="6521" w:type="dxa"/>
            <w:gridSpan w:val="2"/>
            <w:shd w:val="clear" w:color="auto" w:fill="FBE4D5" w:themeFill="accent2" w:themeFillTint="33"/>
            <w:tcMar/>
          </w:tcPr>
          <w:p w:rsidRPr="00C10029" w:rsidR="000F56DF" w:rsidP="065E6FF5" w:rsidRDefault="000F56DF" w14:paraId="6C24AF84" w14:textId="277FCAC6">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A development of skills from KS3 and GCSE </w:t>
            </w:r>
            <w:r w:rsidRPr="065E6FF5" w:rsidR="57B07390">
              <w:rPr>
                <w:rFonts w:ascii="Calibri" w:hAnsi="Calibri" w:eastAsia="Calibri" w:cs="Calibri" w:asciiTheme="minorAscii" w:hAnsiTheme="minorAscii" w:eastAsiaTheme="minorAscii" w:cstheme="minorAscii"/>
                <w:sz w:val="22"/>
                <w:szCs w:val="22"/>
              </w:rPr>
              <w:t>Art form</w:t>
            </w:r>
            <w:r w:rsidRPr="065E6FF5" w:rsidR="702B047E">
              <w:rPr>
                <w:rFonts w:ascii="Calibri" w:hAnsi="Calibri" w:eastAsia="Calibri" w:cs="Calibri" w:asciiTheme="minorAscii" w:hAnsiTheme="minorAscii" w:eastAsiaTheme="minorAscii" w:cstheme="minorAscii"/>
                <w:sz w:val="22"/>
                <w:szCs w:val="22"/>
              </w:rPr>
              <w:t xml:space="preserve"> a foundation to Year 12</w:t>
            </w:r>
          </w:p>
        </w:tc>
      </w:tr>
      <w:tr w:rsidRPr="00A832C6" w:rsidR="000F56DF" w:rsidTr="065E6FF5" w14:paraId="4D5E87DF" w14:textId="77777777">
        <w:tc>
          <w:tcPr>
            <w:tcW w:w="1687" w:type="dxa"/>
            <w:tcMar/>
          </w:tcPr>
          <w:p w:rsidRPr="00C10029" w:rsidR="000F56DF" w:rsidP="42A03524" w:rsidRDefault="000F56DF" w14:paraId="33274895"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Feedback Points</w:t>
            </w:r>
          </w:p>
        </w:tc>
        <w:tc>
          <w:tcPr>
            <w:tcW w:w="6955" w:type="dxa"/>
            <w:gridSpan w:val="2"/>
            <w:shd w:val="clear" w:color="auto" w:fill="F7E4D7"/>
            <w:tcMar/>
          </w:tcPr>
          <w:p w:rsidRPr="00C10029" w:rsidR="000F56DF" w:rsidP="065E6FF5" w:rsidRDefault="000F56DF" w14:paraId="5F169FEF" w14:textId="15F66AA3"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Students receive 1:1 tutorials and feedback</w:t>
            </w:r>
          </w:p>
        </w:tc>
        <w:tc>
          <w:tcPr>
            <w:tcW w:w="7371" w:type="dxa"/>
            <w:gridSpan w:val="2"/>
            <w:shd w:val="clear" w:color="auto" w:fill="EDD2C0"/>
            <w:tcMar/>
          </w:tcPr>
          <w:p w:rsidRPr="00C10029" w:rsidR="000F56DF" w:rsidP="065E6FF5" w:rsidRDefault="000F56DF" w14:paraId="368E5262" w14:textId="30567283"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Students receive 1:1 tutorials and feedback</w:t>
            </w:r>
          </w:p>
        </w:tc>
        <w:tc>
          <w:tcPr>
            <w:tcW w:w="6521" w:type="dxa"/>
            <w:gridSpan w:val="2"/>
            <w:shd w:val="clear" w:color="auto" w:fill="FBE4D5" w:themeFill="accent2" w:themeFillTint="33"/>
            <w:tcMar/>
          </w:tcPr>
          <w:p w:rsidRPr="00C10029" w:rsidR="000F56DF" w:rsidP="065E6FF5" w:rsidRDefault="000F56DF" w14:paraId="1D618565" w14:textId="3F69D12E"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Students receive 1:1 tutorials and feedback</w:t>
            </w:r>
          </w:p>
        </w:tc>
      </w:tr>
      <w:tr w:rsidRPr="00A832C6" w:rsidR="000F56DF" w:rsidTr="065E6FF5" w14:paraId="64EAAD1E" w14:textId="77777777">
        <w:tc>
          <w:tcPr>
            <w:tcW w:w="1687" w:type="dxa"/>
            <w:tcMar/>
          </w:tcPr>
          <w:p w:rsidRPr="00C10029" w:rsidR="000F56DF" w:rsidP="42A03524" w:rsidRDefault="000F56DF" w14:paraId="3E8F51E0"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Key Questions</w:t>
            </w:r>
          </w:p>
        </w:tc>
        <w:tc>
          <w:tcPr>
            <w:tcW w:w="6955" w:type="dxa"/>
            <w:gridSpan w:val="2"/>
            <w:shd w:val="clear" w:color="auto" w:fill="F7E4D7"/>
            <w:tcMar/>
          </w:tcPr>
          <w:p w:rsidRPr="00C10029" w:rsidR="000F56DF" w:rsidP="065E6FF5" w:rsidRDefault="000F56DF" w14:paraId="3F599F92" w14:textId="16C2EA5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0F56DF" w:rsidP="065E6FF5" w:rsidRDefault="000F56DF" w14:paraId="37DEEEE7" w14:textId="62793B7D"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could you develop your work further?</w:t>
            </w:r>
          </w:p>
          <w:p w:rsidRPr="00C10029" w:rsidR="000F56DF" w:rsidP="065E6FF5" w:rsidRDefault="000F56DF" w14:paraId="0FDC2D35" w14:textId="153ACFF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does your research relate to this piece?</w:t>
            </w:r>
          </w:p>
          <w:p w:rsidRPr="00C10029" w:rsidR="000F56DF" w:rsidP="065E6FF5" w:rsidRDefault="000F56DF" w14:paraId="353E2311" w14:textId="094E287F"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Does your work tell a story?</w:t>
            </w:r>
          </w:p>
        </w:tc>
        <w:tc>
          <w:tcPr>
            <w:tcW w:w="7371" w:type="dxa"/>
            <w:gridSpan w:val="2"/>
            <w:shd w:val="clear" w:color="auto" w:fill="EDD2C0"/>
            <w:tcMar/>
          </w:tcPr>
          <w:p w:rsidRPr="00C10029" w:rsidR="000F56DF" w:rsidP="065E6FF5" w:rsidRDefault="000F56DF" w14:paraId="719F6E8D" w14:textId="16C2EA5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0F56DF" w:rsidP="065E6FF5" w:rsidRDefault="000F56DF" w14:paraId="5B7716EA" w14:textId="62793B7D"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could you develop your work further?</w:t>
            </w:r>
          </w:p>
          <w:p w:rsidRPr="00C10029" w:rsidR="000F56DF" w:rsidP="065E6FF5" w:rsidRDefault="000F56DF" w14:paraId="125835B2" w14:textId="153ACFF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does your research relate to this piece?</w:t>
            </w:r>
          </w:p>
          <w:p w:rsidRPr="00C10029" w:rsidR="000F56DF" w:rsidP="065E6FF5" w:rsidRDefault="000F56DF" w14:paraId="027B5EDD" w14:textId="7893F6A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Does your work tell a story?</w:t>
            </w:r>
          </w:p>
        </w:tc>
        <w:tc>
          <w:tcPr>
            <w:tcW w:w="6521" w:type="dxa"/>
            <w:gridSpan w:val="2"/>
            <w:shd w:val="clear" w:color="auto" w:fill="FBE4D5" w:themeFill="accent2" w:themeFillTint="33"/>
            <w:tcMar/>
          </w:tcPr>
          <w:p w:rsidRPr="00C10029" w:rsidR="000F56DF" w:rsidP="065E6FF5" w:rsidRDefault="000F56DF" w14:paraId="0CF675A2" w14:textId="16C2EA5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0F56DF" w:rsidP="065E6FF5" w:rsidRDefault="000F56DF" w14:paraId="5F569575" w14:textId="62793B7D"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could you develop your work further?</w:t>
            </w:r>
          </w:p>
          <w:p w:rsidRPr="00C10029" w:rsidR="000F56DF" w:rsidP="065E6FF5" w:rsidRDefault="000F56DF" w14:paraId="64808016" w14:textId="153ACFF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How does your research relate to this piece?</w:t>
            </w:r>
          </w:p>
          <w:p w:rsidRPr="00C10029" w:rsidR="000F56DF" w:rsidP="065E6FF5" w:rsidRDefault="000F56DF" w14:paraId="708AEBD9" w14:textId="358AD3A9"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Does your work tell a story?</w:t>
            </w:r>
          </w:p>
        </w:tc>
      </w:tr>
      <w:tr w:rsidRPr="00A832C6" w:rsidR="000F56DF" w:rsidTr="065E6FF5" w14:paraId="6455B4A7" w14:textId="77777777">
        <w:tc>
          <w:tcPr>
            <w:tcW w:w="1687" w:type="dxa"/>
            <w:tcMar/>
          </w:tcPr>
          <w:p w:rsidRPr="00C10029" w:rsidR="000F56DF" w:rsidP="42A03524" w:rsidRDefault="000F56DF" w14:paraId="1A005269"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Direct Vocab Instruction</w:t>
            </w:r>
          </w:p>
        </w:tc>
        <w:tc>
          <w:tcPr>
            <w:tcW w:w="6955" w:type="dxa"/>
            <w:gridSpan w:val="2"/>
            <w:shd w:val="clear" w:color="auto" w:fill="F7E4D7"/>
            <w:tcMar/>
          </w:tcPr>
          <w:p w:rsidRPr="00C10029" w:rsidR="000F56DF" w:rsidP="065E6FF5" w:rsidRDefault="000F56DF" w14:paraId="4A22346F" w14:textId="2364A335"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Develop, investigate, explore, present, </w:t>
            </w:r>
            <w:r w:rsidRPr="065E6FF5" w:rsidR="702B047E">
              <w:rPr>
                <w:rFonts w:ascii="Calibri" w:hAnsi="Calibri" w:eastAsia="Calibri" w:cs="Calibri" w:asciiTheme="minorAscii" w:hAnsiTheme="minorAscii" w:eastAsiaTheme="minorAscii" w:cstheme="minorAscii"/>
                <w:sz w:val="22"/>
                <w:szCs w:val="22"/>
              </w:rPr>
              <w:t>demonstrate</w:t>
            </w:r>
            <w:r w:rsidRPr="065E6FF5" w:rsidR="702B047E">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702B047E">
              <w:rPr>
                <w:rFonts w:ascii="Calibri" w:hAnsi="Calibri" w:eastAsia="Calibri" w:cs="Calibri" w:asciiTheme="minorAscii" w:hAnsiTheme="minorAscii" w:eastAsiaTheme="minorAscii" w:cstheme="minorAscii"/>
                <w:sz w:val="22"/>
                <w:szCs w:val="22"/>
              </w:rPr>
              <w:t>observe</w:t>
            </w:r>
            <w:r w:rsidRPr="065E6FF5" w:rsidR="702B047E">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7371" w:type="dxa"/>
            <w:gridSpan w:val="2"/>
            <w:shd w:val="clear" w:color="auto" w:fill="EDD2C0"/>
            <w:tcMar/>
          </w:tcPr>
          <w:p w:rsidRPr="00C10029" w:rsidR="000F56DF" w:rsidP="065E6FF5" w:rsidRDefault="000F56DF" w14:paraId="195B5B4F" w14:textId="69B9C739"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Develop, investigate, explore, present, </w:t>
            </w:r>
            <w:r w:rsidRPr="065E6FF5" w:rsidR="702B047E">
              <w:rPr>
                <w:rFonts w:ascii="Calibri" w:hAnsi="Calibri" w:eastAsia="Calibri" w:cs="Calibri" w:asciiTheme="minorAscii" w:hAnsiTheme="minorAscii" w:eastAsiaTheme="minorAscii" w:cstheme="minorAscii"/>
                <w:sz w:val="22"/>
                <w:szCs w:val="22"/>
              </w:rPr>
              <w:t>demonstrate</w:t>
            </w:r>
            <w:r w:rsidRPr="065E6FF5" w:rsidR="702B047E">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702B047E">
              <w:rPr>
                <w:rFonts w:ascii="Calibri" w:hAnsi="Calibri" w:eastAsia="Calibri" w:cs="Calibri" w:asciiTheme="minorAscii" w:hAnsiTheme="minorAscii" w:eastAsiaTheme="minorAscii" w:cstheme="minorAscii"/>
                <w:sz w:val="22"/>
                <w:szCs w:val="22"/>
              </w:rPr>
              <w:t>observe</w:t>
            </w:r>
            <w:r w:rsidRPr="065E6FF5" w:rsidR="702B047E">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6521" w:type="dxa"/>
            <w:gridSpan w:val="2"/>
            <w:shd w:val="clear" w:color="auto" w:fill="FBE4D5" w:themeFill="accent2" w:themeFillTint="33"/>
            <w:tcMar/>
          </w:tcPr>
          <w:p w:rsidRPr="00C10029" w:rsidR="000F56DF" w:rsidP="065E6FF5" w:rsidRDefault="000F56DF" w14:paraId="7EFF3DCD" w14:textId="244E6906"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 xml:space="preserve">Develop, investigate, explore, present, </w:t>
            </w:r>
            <w:r w:rsidRPr="065E6FF5" w:rsidR="702B047E">
              <w:rPr>
                <w:rFonts w:ascii="Calibri" w:hAnsi="Calibri" w:eastAsia="Calibri" w:cs="Calibri" w:asciiTheme="minorAscii" w:hAnsiTheme="minorAscii" w:eastAsiaTheme="minorAscii" w:cstheme="minorAscii"/>
                <w:sz w:val="22"/>
                <w:szCs w:val="22"/>
              </w:rPr>
              <w:t>demonstrate</w:t>
            </w:r>
            <w:r w:rsidRPr="065E6FF5" w:rsidR="702B047E">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702B047E">
              <w:rPr>
                <w:rFonts w:ascii="Calibri" w:hAnsi="Calibri" w:eastAsia="Calibri" w:cs="Calibri" w:asciiTheme="minorAscii" w:hAnsiTheme="minorAscii" w:eastAsiaTheme="minorAscii" w:cstheme="minorAscii"/>
                <w:sz w:val="22"/>
                <w:szCs w:val="22"/>
              </w:rPr>
              <w:t>observe</w:t>
            </w:r>
            <w:r w:rsidRPr="065E6FF5" w:rsidR="702B047E">
              <w:rPr>
                <w:rFonts w:ascii="Calibri" w:hAnsi="Calibri" w:eastAsia="Calibri" w:cs="Calibri" w:asciiTheme="minorAscii" w:hAnsiTheme="minorAscii" w:eastAsiaTheme="minorAscii" w:cstheme="minorAscii"/>
                <w:sz w:val="22"/>
                <w:szCs w:val="22"/>
              </w:rPr>
              <w:t>, insights, respond, intention, visual language, analyse, strengths.</w:t>
            </w:r>
          </w:p>
          <w:p w:rsidRPr="00C10029" w:rsidR="000F56DF" w:rsidP="065E6FF5" w:rsidRDefault="000F56DF" w14:paraId="57B96123" w14:textId="07994D69"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p>
        </w:tc>
      </w:tr>
      <w:tr w:rsidRPr="00A832C6" w:rsidR="000F56DF" w:rsidTr="065E6FF5" w14:paraId="1E34BE03" w14:textId="77777777">
        <w:trPr>
          <w:trHeight w:val="1365"/>
        </w:trPr>
        <w:tc>
          <w:tcPr>
            <w:tcW w:w="1687" w:type="dxa"/>
            <w:tcMar/>
          </w:tcPr>
          <w:p w:rsidRPr="00A832C6" w:rsidR="000F56DF" w:rsidP="43153853" w:rsidRDefault="000F56DF" w14:paraId="0B0AA3A9" w14:textId="7DD57D9C">
            <w:pPr>
              <w:adjustRightInd w:val="0"/>
              <w:snapToGrid w:val="0"/>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Standardised Homework</w:t>
            </w:r>
          </w:p>
        </w:tc>
        <w:tc>
          <w:tcPr>
            <w:tcW w:w="6955" w:type="dxa"/>
            <w:gridSpan w:val="2"/>
            <w:shd w:val="clear" w:color="auto" w:fill="F7E4D7"/>
            <w:tcMar/>
          </w:tcPr>
          <w:p w:rsidRPr="00A832C6" w:rsidR="000F56DF" w:rsidP="065E6FF5" w:rsidRDefault="000F56DF" w14:paraId="32354943" w14:textId="618E0D38"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7371" w:type="dxa"/>
            <w:gridSpan w:val="2"/>
            <w:shd w:val="clear" w:color="auto" w:fill="EDD2C0"/>
            <w:tcMar/>
          </w:tcPr>
          <w:p w:rsidR="000F56DF" w:rsidP="065E6FF5" w:rsidRDefault="000F56DF" w14:paraId="0E7FA359" w14:textId="18DE6FF1"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6521" w:type="dxa"/>
            <w:gridSpan w:val="2"/>
            <w:shd w:val="clear" w:color="auto" w:fill="FBE4D5" w:themeFill="accent2" w:themeFillTint="33"/>
            <w:tcMar/>
          </w:tcPr>
          <w:p w:rsidR="000F56DF" w:rsidP="065E6FF5" w:rsidRDefault="000F56DF" w14:paraId="0C906AD9" w14:textId="363A8101"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702B047E">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r>
    </w:tbl>
    <w:p w:rsidR="00350FC9" w:rsidP="42A03524" w:rsidRDefault="00350FC9" w14:paraId="3C487486" w14:textId="42AB13B8">
      <w:pPr>
        <w:rPr>
          <w:rFonts w:asciiTheme="majorHAnsi" w:hAnsiTheme="majorHAnsi" w:eastAsiaTheme="majorEastAsia" w:cstheme="majorBidi"/>
          <w:sz w:val="28"/>
          <w:szCs w:val="28"/>
        </w:rPr>
      </w:pPr>
    </w:p>
    <w:p w:rsidR="00350FC9" w:rsidP="42A03524" w:rsidRDefault="00350FC9" w14:paraId="382047EB" w14:textId="4973E68D">
      <w:pPr>
        <w:rPr>
          <w:rFonts w:asciiTheme="majorHAnsi" w:hAnsiTheme="majorHAnsi" w:eastAsiaTheme="majorEastAsia" w:cstheme="majorBidi"/>
          <w:sz w:val="28"/>
          <w:szCs w:val="28"/>
        </w:rPr>
      </w:pPr>
    </w:p>
    <w:p w:rsidR="00350FC9" w:rsidP="42A03524" w:rsidRDefault="00350FC9" w14:paraId="7E608370" w14:textId="579F662F">
      <w:pPr>
        <w:rPr>
          <w:rFonts w:asciiTheme="majorHAnsi" w:hAnsiTheme="majorHAnsi" w:eastAsiaTheme="majorEastAsia" w:cstheme="majorBidi"/>
          <w:sz w:val="28"/>
          <w:szCs w:val="28"/>
        </w:rPr>
      </w:pPr>
    </w:p>
    <w:tbl>
      <w:tblPr>
        <w:tblStyle w:val="TableGrid"/>
        <w:tblW w:w="22534" w:type="dxa"/>
        <w:tblLook w:val="04A0" w:firstRow="1" w:lastRow="0" w:firstColumn="1" w:lastColumn="0" w:noHBand="0" w:noVBand="1"/>
      </w:tblPr>
      <w:tblGrid>
        <w:gridCol w:w="1696"/>
        <w:gridCol w:w="3261"/>
        <w:gridCol w:w="3685"/>
        <w:gridCol w:w="3686"/>
        <w:gridCol w:w="3685"/>
        <w:gridCol w:w="3260"/>
        <w:gridCol w:w="3261"/>
      </w:tblGrid>
      <w:tr w:rsidRPr="00A832C6" w:rsidR="006C06C6" w:rsidTr="065E6FF5" w14:paraId="1799395E" w14:textId="77777777">
        <w:tc>
          <w:tcPr>
            <w:tcW w:w="1696" w:type="dxa"/>
            <w:vMerge w:val="restart"/>
            <w:shd w:val="clear" w:color="auto" w:fill="F4B083" w:themeFill="accent2" w:themeFillTint="99"/>
            <w:tcMar/>
          </w:tcPr>
          <w:p w:rsidRPr="00C10029" w:rsidR="006C06C6" w:rsidP="42A03524" w:rsidRDefault="006C06C6" w14:paraId="22A056D3" w14:textId="77777777">
            <w:pPr>
              <w:adjustRightInd w:val="0"/>
              <w:snapToGrid w:val="0"/>
              <w:spacing w:after="0" w:line="240" w:lineRule="auto"/>
              <w:rPr>
                <w:rFonts w:asciiTheme="majorHAnsi" w:hAnsiTheme="majorHAnsi" w:eastAsiaTheme="majorEastAsia" w:cstheme="majorBidi"/>
                <w:sz w:val="28"/>
                <w:szCs w:val="28"/>
              </w:rPr>
            </w:pPr>
          </w:p>
          <w:p w:rsidRPr="00C10029" w:rsidR="006C06C6" w:rsidP="68617AD1" w:rsidRDefault="006C06C6" w14:paraId="6103131C" w14:textId="1C2310A0">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Year 13</w:t>
            </w:r>
          </w:p>
          <w:p w:rsidRPr="00C10029" w:rsidR="006C06C6" w:rsidP="68617AD1" w:rsidRDefault="006C06C6" w14:paraId="7C2F9778" w14:textId="02DDEEF1">
            <w:pPr>
              <w:adjustRightInd w:val="0"/>
              <w:snapToGrid w:val="0"/>
              <w:spacing w:after="0" w:line="240" w:lineRule="auto"/>
              <w:jc w:val="center"/>
              <w:rPr>
                <w:rFonts w:asciiTheme="majorHAnsi" w:hAnsiTheme="majorHAnsi" w:eastAsiaTheme="majorEastAsia" w:cstheme="majorBidi"/>
                <w:b/>
                <w:bCs/>
                <w:sz w:val="28"/>
                <w:szCs w:val="28"/>
              </w:rPr>
            </w:pPr>
            <w:r w:rsidRPr="68617AD1">
              <w:rPr>
                <w:rFonts w:asciiTheme="majorHAnsi" w:hAnsiTheme="majorHAnsi" w:eastAsiaTheme="majorEastAsia" w:cstheme="majorBidi"/>
                <w:b/>
                <w:bCs/>
                <w:sz w:val="28"/>
                <w:szCs w:val="28"/>
              </w:rPr>
              <w:t>Fine Art</w:t>
            </w:r>
          </w:p>
        </w:tc>
        <w:tc>
          <w:tcPr>
            <w:tcW w:w="6946" w:type="dxa"/>
            <w:gridSpan w:val="2"/>
            <w:tcMar/>
          </w:tcPr>
          <w:p w:rsidRPr="00C10029" w:rsidR="006C06C6" w:rsidP="42A03524" w:rsidRDefault="006C06C6" w14:paraId="48D2C6FC"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1</w:t>
            </w:r>
          </w:p>
        </w:tc>
        <w:tc>
          <w:tcPr>
            <w:tcW w:w="7371" w:type="dxa"/>
            <w:gridSpan w:val="2"/>
            <w:tcMar/>
          </w:tcPr>
          <w:p w:rsidRPr="00C10029" w:rsidR="006C06C6" w:rsidP="42A03524" w:rsidRDefault="006C06C6" w14:paraId="59289D11"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2</w:t>
            </w:r>
          </w:p>
        </w:tc>
        <w:tc>
          <w:tcPr>
            <w:tcW w:w="6521" w:type="dxa"/>
            <w:gridSpan w:val="2"/>
            <w:tcMar/>
          </w:tcPr>
          <w:p w:rsidRPr="00C10029" w:rsidR="006C06C6" w:rsidP="42A03524" w:rsidRDefault="006C06C6" w14:paraId="061E881F"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Term 3</w:t>
            </w:r>
          </w:p>
        </w:tc>
      </w:tr>
      <w:tr w:rsidRPr="00A832C6" w:rsidR="006C06C6" w:rsidTr="065E6FF5" w14:paraId="1BCFCEBA" w14:textId="77777777">
        <w:tc>
          <w:tcPr>
            <w:tcW w:w="1696" w:type="dxa"/>
            <w:vMerge/>
            <w:tcMar/>
          </w:tcPr>
          <w:p w:rsidRPr="00C10029" w:rsidR="006C06C6" w:rsidP="00350FC9" w:rsidRDefault="006C06C6" w14:paraId="6C3A9360" w14:textId="77777777">
            <w:pPr>
              <w:adjustRightInd w:val="0"/>
              <w:snapToGrid w:val="0"/>
              <w:spacing w:after="0" w:line="240" w:lineRule="auto"/>
            </w:pPr>
          </w:p>
        </w:tc>
        <w:tc>
          <w:tcPr>
            <w:tcW w:w="3261" w:type="dxa"/>
            <w:shd w:val="clear" w:color="auto" w:fill="F4B083" w:themeFill="accent2" w:themeFillTint="99"/>
            <w:tcMar/>
          </w:tcPr>
          <w:p w:rsidRPr="00C10029" w:rsidR="006C06C6" w:rsidP="42A03524" w:rsidRDefault="006C06C6" w14:paraId="1E34CDFA"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1</w:t>
            </w:r>
          </w:p>
          <w:p w:rsidRPr="00C10029" w:rsidR="006C06C6" w:rsidP="68617AD1" w:rsidRDefault="006C06C6" w14:paraId="6ACEAC49" w14:textId="4688E377">
            <w:pPr>
              <w:adjustRightInd w:val="0"/>
              <w:snapToGrid w:val="0"/>
              <w:spacing w:after="0" w:line="240" w:lineRule="auto"/>
              <w:jc w:val="center"/>
              <w:rPr>
                <w:rFonts w:asciiTheme="majorHAnsi" w:hAnsiTheme="majorHAnsi" w:eastAsiaTheme="majorEastAsia" w:cstheme="majorBidi"/>
                <w:b/>
                <w:bCs/>
                <w:sz w:val="28"/>
                <w:szCs w:val="28"/>
              </w:rPr>
            </w:pPr>
          </w:p>
        </w:tc>
        <w:tc>
          <w:tcPr>
            <w:tcW w:w="3685" w:type="dxa"/>
            <w:shd w:val="clear" w:color="auto" w:fill="F4B083" w:themeFill="accent2" w:themeFillTint="99"/>
            <w:tcMar/>
          </w:tcPr>
          <w:p w:rsidRPr="00C10029" w:rsidR="006C06C6" w:rsidP="42A03524" w:rsidRDefault="006C06C6" w14:paraId="15B45CC4"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2</w:t>
            </w:r>
          </w:p>
          <w:p w:rsidRPr="00C10029" w:rsidR="006C06C6" w:rsidP="68617AD1" w:rsidRDefault="006C06C6" w14:paraId="43578293" w14:textId="0CBBA066">
            <w:pPr>
              <w:adjustRightInd w:val="0"/>
              <w:snapToGrid w:val="0"/>
              <w:spacing w:after="0" w:line="240" w:lineRule="auto"/>
              <w:jc w:val="center"/>
              <w:rPr>
                <w:rFonts w:asciiTheme="majorHAnsi" w:hAnsiTheme="majorHAnsi" w:eastAsiaTheme="majorEastAsia" w:cstheme="majorBidi"/>
                <w:b/>
                <w:bCs/>
                <w:sz w:val="28"/>
                <w:szCs w:val="28"/>
              </w:rPr>
            </w:pPr>
          </w:p>
        </w:tc>
        <w:tc>
          <w:tcPr>
            <w:tcW w:w="3686" w:type="dxa"/>
            <w:shd w:val="clear" w:color="auto" w:fill="F4B083" w:themeFill="accent2" w:themeFillTint="99"/>
            <w:tcMar/>
          </w:tcPr>
          <w:p w:rsidRPr="00C10029" w:rsidR="006C06C6" w:rsidP="42A03524" w:rsidRDefault="006C06C6" w14:paraId="0F392429"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3</w:t>
            </w:r>
          </w:p>
          <w:p w:rsidRPr="00C10029" w:rsidR="006C06C6" w:rsidP="68617AD1" w:rsidRDefault="006C06C6" w14:paraId="1E2CFBCF" w14:textId="56F2A43D">
            <w:pPr>
              <w:adjustRightInd w:val="0"/>
              <w:snapToGrid w:val="0"/>
              <w:spacing w:after="0" w:line="240" w:lineRule="auto"/>
              <w:jc w:val="center"/>
              <w:rPr>
                <w:rFonts w:asciiTheme="majorHAnsi" w:hAnsiTheme="majorHAnsi" w:eastAsiaTheme="majorEastAsia" w:cstheme="majorBidi"/>
                <w:b/>
                <w:bCs/>
                <w:sz w:val="28"/>
                <w:szCs w:val="28"/>
              </w:rPr>
            </w:pPr>
          </w:p>
        </w:tc>
        <w:tc>
          <w:tcPr>
            <w:tcW w:w="3685" w:type="dxa"/>
            <w:shd w:val="clear" w:color="auto" w:fill="F4B083" w:themeFill="accent2" w:themeFillTint="99"/>
            <w:tcMar/>
          </w:tcPr>
          <w:p w:rsidRPr="00C10029" w:rsidR="006C06C6" w:rsidP="42A03524" w:rsidRDefault="006C06C6" w14:paraId="3EC4EF8B"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4</w:t>
            </w:r>
          </w:p>
          <w:p w:rsidRPr="00C10029" w:rsidR="006C06C6" w:rsidP="68617AD1" w:rsidRDefault="006C06C6" w14:paraId="24267BF1" w14:textId="778E2E0F">
            <w:pPr>
              <w:adjustRightInd w:val="0"/>
              <w:snapToGrid w:val="0"/>
              <w:spacing w:after="0" w:line="240" w:lineRule="auto"/>
              <w:jc w:val="center"/>
              <w:rPr>
                <w:rFonts w:asciiTheme="majorHAnsi" w:hAnsiTheme="majorHAnsi" w:eastAsiaTheme="majorEastAsia" w:cstheme="majorBidi"/>
                <w:b/>
                <w:bCs/>
                <w:sz w:val="28"/>
                <w:szCs w:val="28"/>
              </w:rPr>
            </w:pPr>
          </w:p>
        </w:tc>
        <w:tc>
          <w:tcPr>
            <w:tcW w:w="3260" w:type="dxa"/>
            <w:shd w:val="clear" w:color="auto" w:fill="F4B083" w:themeFill="accent2" w:themeFillTint="99"/>
            <w:tcMar/>
          </w:tcPr>
          <w:p w:rsidRPr="00C10029" w:rsidR="006C06C6" w:rsidP="42A03524" w:rsidRDefault="006C06C6" w14:paraId="736D9B39"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5</w:t>
            </w:r>
          </w:p>
          <w:p w:rsidRPr="00C10029" w:rsidR="006C06C6" w:rsidP="68617AD1" w:rsidRDefault="006C06C6" w14:paraId="4EE8CF45" w14:textId="3BC12B76">
            <w:pPr>
              <w:adjustRightInd w:val="0"/>
              <w:snapToGrid w:val="0"/>
              <w:spacing w:after="0" w:line="240" w:lineRule="auto"/>
              <w:jc w:val="center"/>
              <w:rPr>
                <w:rFonts w:asciiTheme="majorHAnsi" w:hAnsiTheme="majorHAnsi" w:eastAsiaTheme="majorEastAsia" w:cstheme="majorBidi"/>
                <w:b/>
                <w:bCs/>
                <w:sz w:val="28"/>
                <w:szCs w:val="28"/>
              </w:rPr>
            </w:pPr>
          </w:p>
        </w:tc>
        <w:tc>
          <w:tcPr>
            <w:tcW w:w="3261" w:type="dxa"/>
            <w:shd w:val="clear" w:color="auto" w:fill="F4B083" w:themeFill="accent2" w:themeFillTint="99"/>
            <w:tcMar/>
          </w:tcPr>
          <w:p w:rsidRPr="00C10029" w:rsidR="006C06C6" w:rsidP="42A03524" w:rsidRDefault="006C06C6" w14:paraId="546463C1" w14:textId="77777777">
            <w:pPr>
              <w:adjustRightInd w:val="0"/>
              <w:snapToGrid w:val="0"/>
              <w:spacing w:after="0" w:line="240" w:lineRule="auto"/>
              <w:jc w:val="center"/>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Half Term 6</w:t>
            </w:r>
          </w:p>
          <w:p w:rsidRPr="00C10029" w:rsidR="006C06C6" w:rsidP="68617AD1" w:rsidRDefault="006C06C6" w14:paraId="2A53CD37" w14:textId="47289D2A">
            <w:pPr>
              <w:adjustRightInd w:val="0"/>
              <w:snapToGrid w:val="0"/>
              <w:spacing w:after="0" w:line="240" w:lineRule="auto"/>
              <w:jc w:val="center"/>
              <w:rPr>
                <w:rFonts w:asciiTheme="majorHAnsi" w:hAnsiTheme="majorHAnsi" w:eastAsiaTheme="majorEastAsia" w:cstheme="majorBidi"/>
                <w:b/>
                <w:bCs/>
                <w:sz w:val="28"/>
                <w:szCs w:val="28"/>
              </w:rPr>
            </w:pPr>
          </w:p>
        </w:tc>
      </w:tr>
      <w:tr w:rsidRPr="00A832C6" w:rsidR="006C06C6" w:rsidTr="065E6FF5" w14:paraId="63643AF7" w14:textId="77777777">
        <w:tc>
          <w:tcPr>
            <w:tcW w:w="1696" w:type="dxa"/>
            <w:tcMar/>
          </w:tcPr>
          <w:p w:rsidRPr="00350FC9" w:rsidR="006C06C6" w:rsidP="42A03524" w:rsidRDefault="006C06C6" w14:paraId="0E3A8885"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Topic</w:t>
            </w:r>
          </w:p>
        </w:tc>
        <w:tc>
          <w:tcPr>
            <w:tcW w:w="6946" w:type="dxa"/>
            <w:gridSpan w:val="2"/>
            <w:shd w:val="clear" w:color="auto" w:fill="FBE4D5" w:themeFill="accent2" w:themeFillTint="33"/>
            <w:tcMar/>
          </w:tcPr>
          <w:p w:rsidRPr="00C10029" w:rsidR="006C06C6" w:rsidP="065E6FF5" w:rsidRDefault="006C06C6" w14:paraId="54657F07" w14:textId="1420577D">
            <w:pPr>
              <w:adjustRightInd w:val="0"/>
              <w:snapToGrid w:val="0"/>
              <w:spacing w:after="0" w:line="240" w:lineRule="auto"/>
              <w:jc w:val="center"/>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Yr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13) Coursework Portfolio (60% of A Level)</w:t>
            </w:r>
          </w:p>
          <w:p w:rsidRPr="00C10029" w:rsidR="006C06C6" w:rsidP="065E6FF5" w:rsidRDefault="006C06C6" w14:paraId="76940CB6" w14:textId="2950CDF3" w14:noSpellErr="1">
            <w:pPr>
              <w:adjustRightInd w:val="0"/>
              <w:snapToGrid w:val="0"/>
              <w:spacing w:after="0" w:line="240" w:lineRule="auto"/>
              <w:jc w:val="center"/>
              <w:rPr>
                <w:rFonts w:ascii="Calibri" w:hAnsi="Calibri" w:eastAsia="Calibri" w:cs="Calibri" w:asciiTheme="minorAscii" w:hAnsiTheme="minorAscii" w:eastAsiaTheme="minorAscii" w:cstheme="minorAscii"/>
                <w:b w:val="1"/>
                <w:bCs w:val="1"/>
                <w:sz w:val="22"/>
                <w:szCs w:val="22"/>
              </w:rPr>
            </w:pPr>
          </w:p>
        </w:tc>
        <w:tc>
          <w:tcPr>
            <w:tcW w:w="7371" w:type="dxa"/>
            <w:gridSpan w:val="2"/>
            <w:shd w:val="clear" w:color="auto" w:fill="F7CAAC" w:themeFill="accent2" w:themeFillTint="66"/>
            <w:tcMar/>
          </w:tcPr>
          <w:p w:rsidRPr="00C10029" w:rsidR="006C06C6" w:rsidP="065E6FF5" w:rsidRDefault="006C06C6" w14:paraId="21D786D0" w14:textId="24D67062" w14:noSpellErr="1">
            <w:pPr>
              <w:adjustRightInd w:val="0"/>
              <w:snapToGrid w:val="0"/>
              <w:spacing w:after="0" w:line="240" w:lineRule="auto"/>
              <w:jc w:val="center"/>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Externally set assignment (Exam 15 hours) (40% of A Level)</w:t>
            </w:r>
          </w:p>
          <w:p w:rsidRPr="00C10029" w:rsidR="006C06C6" w:rsidP="065E6FF5" w:rsidRDefault="006C06C6" w14:paraId="4D7A3E12" w14:textId="57FE1449" w14:noSpellErr="1">
            <w:pPr>
              <w:adjustRightInd w:val="0"/>
              <w:snapToGrid w:val="0"/>
              <w:spacing w:after="0" w:line="240" w:lineRule="auto"/>
              <w:jc w:val="center"/>
              <w:rPr>
                <w:rFonts w:ascii="Calibri" w:hAnsi="Calibri" w:eastAsia="Calibri" w:cs="Calibri" w:asciiTheme="minorAscii" w:hAnsiTheme="minorAscii" w:eastAsiaTheme="minorAscii" w:cstheme="minorAscii"/>
                <w:b w:val="1"/>
                <w:bCs w:val="1"/>
                <w:sz w:val="22"/>
                <w:szCs w:val="22"/>
              </w:rPr>
            </w:pPr>
          </w:p>
        </w:tc>
        <w:tc>
          <w:tcPr>
            <w:tcW w:w="3260" w:type="dxa"/>
            <w:shd w:val="clear" w:color="auto" w:fill="E7E6E6" w:themeFill="background2"/>
            <w:tcMar/>
          </w:tcPr>
          <w:p w:rsidRPr="00C10029" w:rsidR="006C06C6" w:rsidP="42A03524" w:rsidRDefault="006C06C6" w14:paraId="16C833B6" w14:textId="77777777">
            <w:pPr>
              <w:adjustRightInd w:val="0"/>
              <w:snapToGrid w:val="0"/>
              <w:spacing w:after="0" w:line="240" w:lineRule="auto"/>
              <w:jc w:val="center"/>
              <w:rPr>
                <w:rFonts w:asciiTheme="majorHAnsi" w:hAnsiTheme="majorHAnsi" w:eastAsiaTheme="majorEastAsia" w:cstheme="majorBidi"/>
                <w:b/>
                <w:bCs/>
                <w:sz w:val="28"/>
                <w:szCs w:val="28"/>
              </w:rPr>
            </w:pPr>
          </w:p>
        </w:tc>
        <w:tc>
          <w:tcPr>
            <w:tcW w:w="3261" w:type="dxa"/>
            <w:shd w:val="clear" w:color="auto" w:fill="E7E6E6" w:themeFill="background2"/>
            <w:tcMar/>
          </w:tcPr>
          <w:p w:rsidRPr="00C10029" w:rsidR="006C06C6" w:rsidP="42A03524" w:rsidRDefault="006C06C6" w14:paraId="19749B7F" w14:textId="77777777">
            <w:pPr>
              <w:adjustRightInd w:val="0"/>
              <w:snapToGrid w:val="0"/>
              <w:spacing w:after="0" w:line="240" w:lineRule="auto"/>
              <w:jc w:val="center"/>
              <w:rPr>
                <w:rFonts w:asciiTheme="majorHAnsi" w:hAnsiTheme="majorHAnsi" w:eastAsiaTheme="majorEastAsia" w:cstheme="majorBidi"/>
                <w:b/>
                <w:bCs/>
                <w:sz w:val="28"/>
                <w:szCs w:val="28"/>
              </w:rPr>
            </w:pPr>
          </w:p>
        </w:tc>
      </w:tr>
      <w:tr w:rsidRPr="00A832C6" w:rsidR="006C06C6" w:rsidTr="065E6FF5" w14:paraId="111F4C5C" w14:textId="77777777">
        <w:tc>
          <w:tcPr>
            <w:tcW w:w="1696" w:type="dxa"/>
            <w:tcMar/>
          </w:tcPr>
          <w:p w:rsidR="006C06C6" w:rsidP="42A03524" w:rsidRDefault="006C06C6" w14:paraId="1736F75D"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Skill</w:t>
            </w:r>
          </w:p>
          <w:p w:rsidR="006C06C6" w:rsidP="42A03524" w:rsidRDefault="006C06C6" w14:paraId="32BC7843" w14:textId="77777777">
            <w:pPr>
              <w:adjustRightInd w:val="0"/>
              <w:snapToGrid w:val="0"/>
              <w:spacing w:after="0" w:line="240" w:lineRule="auto"/>
              <w:rPr>
                <w:rFonts w:asciiTheme="majorHAnsi" w:hAnsiTheme="majorHAnsi" w:eastAsiaTheme="majorEastAsia" w:cstheme="majorBidi"/>
                <w:b/>
                <w:bCs/>
                <w:sz w:val="28"/>
                <w:szCs w:val="28"/>
              </w:rPr>
            </w:pPr>
          </w:p>
          <w:p w:rsidRPr="00C10029" w:rsidR="006C06C6" w:rsidP="42A03524" w:rsidRDefault="006C06C6" w14:paraId="035E7524" w14:textId="77777777">
            <w:pPr>
              <w:adjustRightInd w:val="0"/>
              <w:snapToGrid w:val="0"/>
              <w:spacing w:after="0" w:line="240" w:lineRule="auto"/>
              <w:rPr>
                <w:rFonts w:asciiTheme="majorHAnsi" w:hAnsiTheme="majorHAnsi" w:eastAsiaTheme="majorEastAsia" w:cstheme="majorBidi"/>
                <w:b/>
                <w:bCs/>
                <w:sz w:val="28"/>
                <w:szCs w:val="28"/>
              </w:rPr>
            </w:pPr>
          </w:p>
        </w:tc>
        <w:tc>
          <w:tcPr>
            <w:tcW w:w="6946" w:type="dxa"/>
            <w:gridSpan w:val="2"/>
            <w:shd w:val="clear" w:color="auto" w:fill="FBE4D5" w:themeFill="accent2" w:themeFillTint="33"/>
            <w:tcMar/>
          </w:tcPr>
          <w:p w:rsidR="006C06C6" w:rsidP="065E6FF5" w:rsidRDefault="006C06C6" w14:paraId="5A51C87C" w14:textId="7A03F503">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continue with the portfolio started in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Yr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12. They will continue to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that are relevant from the following: </w:t>
            </w:r>
          </w:p>
          <w:p w:rsidR="006C06C6" w:rsidP="065E6FF5" w:rsidRDefault="006C06C6" w14:paraId="5A32EEE2" w14:textId="7970ED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006C06C6" w:rsidP="065E6FF5" w:rsidRDefault="006C06C6" w14:paraId="0D81DC4C" w14:textId="7D1C19CA">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
          <w:p w:rsidR="006C06C6" w:rsidP="065E6FF5" w:rsidRDefault="006C06C6" w14:paraId="22A5B7F6" w14:textId="608D51CE">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monoprinting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collagraph printing. Arrangement and lighting photography skills, sculptural construction techniques such as cardboard, clay, wire,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06C06C6" w:rsidP="065E6FF5" w:rsidRDefault="006C06C6" w14:paraId="590C2B90" w14:textId="0ED3A346"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p>
          <w:p w:rsidR="006C06C6" w:rsidP="065E6FF5" w:rsidRDefault="006C06C6" w14:paraId="2B861668" w14:textId="443DE3C8"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6C06C6" w:rsidP="065E6FF5" w:rsidRDefault="006C06C6" w14:paraId="69054A44" w14:textId="43722651"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6C06C6" w:rsidP="065E6FF5" w:rsidRDefault="006C06C6" w14:paraId="127DDFBF" w14:textId="506C69F9"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6C06C6" w:rsidP="065E6FF5" w:rsidRDefault="006C06C6" w14:paraId="5779883D" w14:textId="29F8A0F7"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6C06C6" w:rsidP="065E6FF5" w:rsidRDefault="006C06C6" w14:paraId="59C08E8A" w14:textId="06C0E770" w14:noSpellErr="1">
            <w:pPr>
              <w:adjustRightInd w:val="0"/>
              <w:snapToGrid w:val="0"/>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7371" w:type="dxa"/>
            <w:gridSpan w:val="2"/>
            <w:shd w:val="clear" w:color="auto" w:fill="F7CAAC" w:themeFill="accent2" w:themeFillTint="66"/>
            <w:tcMar/>
          </w:tcPr>
          <w:p w:rsidR="006C06C6" w:rsidP="065E6FF5" w:rsidRDefault="006C06C6" w14:paraId="15310440" w14:textId="748192BC">
            <w:pPr>
              <w:spacing w:after="0" w:line="240" w:lineRule="auto"/>
              <w:rPr>
                <w:rFonts w:ascii="Calibri" w:hAnsi="Calibri" w:eastAsia="Calibri" w:cs="Calibri" w:asciiTheme="minorAscii" w:hAnsiTheme="minorAscii" w:eastAsiaTheme="minorAscii" w:cstheme="minorAscii"/>
                <w:sz w:val="22"/>
                <w:szCs w:val="22"/>
              </w:rPr>
            </w:pPr>
            <w:r w:rsidRPr="065E6FF5" w:rsidR="5BB602FD">
              <w:rPr>
                <w:rFonts w:ascii="Calibri" w:hAnsi="Calibri" w:eastAsia="Calibri" w:cs="Calibri" w:asciiTheme="minorAscii" w:hAnsiTheme="minorAscii" w:eastAsiaTheme="minorAscii" w:cstheme="minorAscii"/>
                <w:sz w:val="22"/>
                <w:szCs w:val="22"/>
              </w:rPr>
              <w:t>Feb 1</w:t>
            </w:r>
            <w:r w:rsidRPr="065E6FF5" w:rsidR="5BB602FD">
              <w:rPr>
                <w:rFonts w:ascii="Calibri" w:hAnsi="Calibri" w:eastAsia="Calibri" w:cs="Calibri" w:asciiTheme="minorAscii" w:hAnsiTheme="minorAscii" w:eastAsiaTheme="minorAscii" w:cstheme="minorAscii"/>
                <w:sz w:val="22"/>
                <w:szCs w:val="22"/>
                <w:vertAlign w:val="superscript"/>
              </w:rPr>
              <w:t>st</w:t>
            </w:r>
            <w:r w:rsidRPr="065E6FF5" w:rsidR="5BB602FD">
              <w:rPr>
                <w:rFonts w:ascii="Calibri" w:hAnsi="Calibri" w:eastAsia="Calibri" w:cs="Calibri" w:asciiTheme="minorAscii" w:hAnsiTheme="minorAscii" w:eastAsiaTheme="minorAscii" w:cstheme="minorAscii"/>
                <w:sz w:val="22"/>
                <w:szCs w:val="22"/>
              </w:rPr>
              <w:t xml:space="preserve"> - Students will be issued with a question paper from the exam board which will consist of a choice of questions to be used as starting points. Students</w:t>
            </w:r>
            <w:r w:rsidRPr="065E6FF5" w:rsidR="5BB602FD">
              <w:rPr>
                <w:rFonts w:ascii="Calibri" w:hAnsi="Calibri" w:eastAsia="Calibri" w:cs="Calibri" w:asciiTheme="minorAscii" w:hAnsiTheme="minorAscii" w:eastAsiaTheme="minorAscii" w:cstheme="minorAscii"/>
                <w:sz w:val="22"/>
                <w:szCs w:val="22"/>
              </w:rPr>
              <w:t xml:space="preserve"> are required t</w:t>
            </w:r>
            <w:r w:rsidRPr="065E6FF5" w:rsidR="5BB602FD">
              <w:rPr>
                <w:rFonts w:ascii="Calibri" w:hAnsi="Calibri" w:eastAsia="Calibri" w:cs="Calibri" w:asciiTheme="minorAscii" w:hAnsiTheme="minorAscii" w:eastAsiaTheme="minorAscii" w:cstheme="minorAscii"/>
                <w:sz w:val="22"/>
                <w:szCs w:val="22"/>
              </w:rPr>
              <w:t>o select one.</w:t>
            </w:r>
          </w:p>
          <w:p w:rsidR="006C06C6" w:rsidP="065E6FF5" w:rsidRDefault="006C06C6" w14:paraId="70C0EE0E" w14:textId="5BD0F52B">
            <w:pPr>
              <w:spacing w:after="0" w:line="240" w:lineRule="auto"/>
              <w:rPr>
                <w:rFonts w:ascii="Calibri" w:hAnsi="Calibri" w:eastAsia="Calibri" w:cs="Calibri" w:asciiTheme="minorAscii" w:hAnsiTheme="minorAscii" w:eastAsiaTheme="minorAscii" w:cstheme="minorAscii"/>
                <w:sz w:val="22"/>
                <w:szCs w:val="22"/>
              </w:rPr>
            </w:pPr>
            <w:r w:rsidRPr="065E6FF5" w:rsidR="5BB602FD">
              <w:rPr>
                <w:rFonts w:ascii="Calibri" w:hAnsi="Calibri" w:eastAsia="Calibri" w:cs="Calibri" w:asciiTheme="minorAscii" w:hAnsiTheme="minorAscii" w:eastAsiaTheme="minorAscii" w:cstheme="minorAscii"/>
                <w:sz w:val="22"/>
                <w:szCs w:val="22"/>
              </w:rPr>
              <w:t>Preparatory work will be presented in a sketchbook and loose if larger than A3.</w:t>
            </w:r>
          </w:p>
          <w:p w:rsidR="006C06C6" w:rsidP="065E6FF5" w:rsidRDefault="006C06C6" w14:paraId="5E5F45D9" w14:textId="7C63F1E7">
            <w:pPr>
              <w:pStyle w:val="Normal"/>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5BB602FD">
              <w:rPr>
                <w:rFonts w:ascii="Calibri" w:hAnsi="Calibri" w:eastAsia="Calibri" w:cs="Calibri" w:asciiTheme="minorAscii" w:hAnsiTheme="minorAscii" w:eastAsiaTheme="minorAscii" w:cstheme="minorAscii"/>
                <w:sz w:val="22"/>
                <w:szCs w:val="22"/>
              </w:rPr>
              <w:t>Students will then complete 1</w:t>
            </w:r>
            <w:r w:rsidRPr="065E6FF5" w:rsidR="6D646021">
              <w:rPr>
                <w:rFonts w:ascii="Calibri" w:hAnsi="Calibri" w:eastAsia="Calibri" w:cs="Calibri" w:asciiTheme="minorAscii" w:hAnsiTheme="minorAscii" w:eastAsiaTheme="minorAscii" w:cstheme="minorAscii"/>
                <w:sz w:val="22"/>
                <w:szCs w:val="22"/>
              </w:rPr>
              <w:t>5</w:t>
            </w:r>
            <w:r w:rsidRPr="065E6FF5" w:rsidR="5BB602FD">
              <w:rPr>
                <w:rFonts w:ascii="Calibri" w:hAnsi="Calibri" w:eastAsia="Calibri" w:cs="Calibri" w:asciiTheme="minorAscii" w:hAnsiTheme="minorAscii" w:eastAsiaTheme="minorAscii" w:cstheme="minorAscii"/>
                <w:sz w:val="22"/>
                <w:szCs w:val="22"/>
              </w:rPr>
              <w:t xml:space="preserve"> hours supervised time. In the 1</w:t>
            </w:r>
            <w:r w:rsidRPr="065E6FF5" w:rsidR="31EBA995">
              <w:rPr>
                <w:rFonts w:ascii="Calibri" w:hAnsi="Calibri" w:eastAsia="Calibri" w:cs="Calibri" w:asciiTheme="minorAscii" w:hAnsiTheme="minorAscii" w:eastAsiaTheme="minorAscii" w:cstheme="minorAscii"/>
                <w:sz w:val="22"/>
                <w:szCs w:val="22"/>
              </w:rPr>
              <w:t>5</w:t>
            </w:r>
            <w:r w:rsidRPr="065E6FF5" w:rsidR="5BB602FD">
              <w:rPr>
                <w:rFonts w:ascii="Calibri" w:hAnsi="Calibri" w:eastAsia="Calibri" w:cs="Calibri" w:asciiTheme="minorAscii" w:hAnsiTheme="minorAscii" w:eastAsiaTheme="minorAscii" w:cstheme="minorAscii"/>
                <w:sz w:val="22"/>
                <w:szCs w:val="22"/>
              </w:rPr>
              <w:t xml:space="preserve"> hours students will produce </w:t>
            </w:r>
            <w:r w:rsidRPr="065E6FF5" w:rsidR="5BB602FD">
              <w:rPr>
                <w:rFonts w:ascii="Calibri" w:hAnsi="Calibri" w:eastAsia="Calibri" w:cs="Calibri" w:asciiTheme="minorAscii" w:hAnsiTheme="minorAscii" w:eastAsiaTheme="minorAscii" w:cstheme="minorAscii"/>
                <w:sz w:val="22"/>
                <w:szCs w:val="22"/>
              </w:rPr>
              <w:t>a</w:t>
            </w:r>
            <w:r w:rsidRPr="065E6FF5" w:rsidR="5BB602FD">
              <w:rPr>
                <w:rFonts w:ascii="Calibri" w:hAnsi="Calibri" w:eastAsia="Calibri" w:cs="Calibri" w:asciiTheme="minorAscii" w:hAnsiTheme="minorAscii" w:eastAsiaTheme="minorAscii" w:cstheme="minorAscii"/>
                <w:sz w:val="22"/>
                <w:szCs w:val="22"/>
              </w:rPr>
              <w:t xml:space="preserve"> </w:t>
            </w:r>
            <w:r w:rsidRPr="065E6FF5" w:rsidR="411DF14F">
              <w:rPr>
                <w:rFonts w:ascii="Calibri" w:hAnsi="Calibri" w:eastAsia="Calibri" w:cs="Calibri" w:asciiTheme="minorAscii" w:hAnsiTheme="minorAscii" w:eastAsiaTheme="minorAscii" w:cstheme="minorAscii"/>
                <w:sz w:val="22"/>
                <w:szCs w:val="22"/>
              </w:rPr>
              <w:t xml:space="preserve">piece </w:t>
            </w:r>
            <w:r w:rsidRPr="065E6FF5" w:rsidR="5BB602FD">
              <w:rPr>
                <w:rFonts w:ascii="Calibri" w:hAnsi="Calibri" w:eastAsia="Calibri" w:cs="Calibri" w:asciiTheme="minorAscii" w:hAnsiTheme="minorAscii" w:eastAsiaTheme="minorAscii" w:cstheme="minorAscii"/>
                <w:sz w:val="22"/>
                <w:szCs w:val="22"/>
              </w:rPr>
              <w:t>informed by their preparatory work. Preparatory work and the work produced during the 1</w:t>
            </w:r>
            <w:r w:rsidRPr="065E6FF5" w:rsidR="117E74A6">
              <w:rPr>
                <w:rFonts w:ascii="Calibri" w:hAnsi="Calibri" w:eastAsia="Calibri" w:cs="Calibri" w:asciiTheme="minorAscii" w:hAnsiTheme="minorAscii" w:eastAsiaTheme="minorAscii" w:cstheme="minorAscii"/>
                <w:sz w:val="22"/>
                <w:szCs w:val="22"/>
              </w:rPr>
              <w:t>5</w:t>
            </w:r>
            <w:r w:rsidRPr="065E6FF5" w:rsidR="5BB602FD">
              <w:rPr>
                <w:rFonts w:ascii="Calibri" w:hAnsi="Calibri" w:eastAsia="Calibri" w:cs="Calibri" w:asciiTheme="minorAscii" w:hAnsiTheme="minorAscii" w:eastAsiaTheme="minorAscii" w:cstheme="minorAscii"/>
                <w:sz w:val="22"/>
                <w:szCs w:val="22"/>
              </w:rPr>
              <w:t xml:space="preserve"> hours of supervised time will be assessed against the four assess</w:t>
            </w:r>
            <w:r w:rsidRPr="065E6FF5" w:rsidR="5BB602FD">
              <w:rPr>
                <w:rFonts w:ascii="Calibri" w:hAnsi="Calibri" w:eastAsia="Calibri" w:cs="Calibri" w:asciiTheme="minorAscii" w:hAnsiTheme="minorAscii" w:eastAsiaTheme="minorAscii" w:cstheme="minorAscii"/>
                <w:sz w:val="22"/>
                <w:szCs w:val="22"/>
              </w:rPr>
              <w:t>ment objec</w:t>
            </w:r>
            <w:r w:rsidRPr="065E6FF5" w:rsidR="5BB602FD">
              <w:rPr>
                <w:rFonts w:ascii="Calibri" w:hAnsi="Calibri" w:eastAsia="Calibri" w:cs="Calibri" w:asciiTheme="minorAscii" w:hAnsiTheme="minorAscii" w:eastAsiaTheme="minorAscii" w:cstheme="minorAscii"/>
                <w:sz w:val="22"/>
                <w:szCs w:val="22"/>
              </w:rPr>
              <w:t>tives. Students will be assessed on their ability to work independently, working within the specified time constraints, and developing a personal and meaningful response.</w:t>
            </w:r>
            <w:r w:rsidRPr="065E6FF5" w:rsidR="5BB602FD">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will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be req</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uire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trate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that are relevant from the following: </w:t>
            </w:r>
          </w:p>
          <w:p w:rsidR="006C06C6" w:rsidP="065E6FF5" w:rsidRDefault="006C06C6" w14:paraId="717FD12E" w14:textId="7970ED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006C06C6" w:rsidP="065E6FF5" w:rsidRDefault="006C06C6" w14:paraId="3500E7EE" w14:textId="4969A0C5">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
          <w:p w:rsidR="006C06C6" w:rsidP="065E6FF5" w:rsidRDefault="006C06C6" w14:paraId="65A2B26C" w14:textId="6649AF50">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monoprinting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collagraph printing. Arrangement and lighting photography skills, sculptural construction techniques such as cardboard, clay, wire,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06C06C6" w:rsidP="065E6FF5" w:rsidRDefault="006C06C6" w14:paraId="6E8D4CA2" w14:textId="0ED3A346"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p>
          <w:p w:rsidR="006C06C6" w:rsidP="065E6FF5" w:rsidRDefault="006C06C6" w14:paraId="10DFF060" w14:textId="443DE3C8"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6C06C6" w:rsidP="065E6FF5" w:rsidRDefault="006C06C6" w14:paraId="7A966B7C"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6C06C6" w:rsidP="065E6FF5" w:rsidRDefault="006C06C6" w14:paraId="6CB97A8F"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6C06C6" w:rsidP="065E6FF5" w:rsidRDefault="006C06C6" w14:paraId="7029A6DA"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6C06C6" w:rsidP="065E6FF5" w:rsidRDefault="006C06C6" w14:paraId="63F337F1" w14:textId="42134B8D"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3260" w:type="dxa"/>
            <w:shd w:val="clear" w:color="auto" w:fill="E7E6E6" w:themeFill="background2"/>
            <w:tcMar/>
          </w:tcPr>
          <w:p w:rsidRPr="00C10029" w:rsidR="006C06C6" w:rsidP="42A03524" w:rsidRDefault="006C06C6" w14:paraId="5EBE2262"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3F39FA38"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715F34CD" w14:textId="77777777">
        <w:tc>
          <w:tcPr>
            <w:tcW w:w="1696" w:type="dxa"/>
            <w:tcMar/>
          </w:tcPr>
          <w:p w:rsidRPr="00C10029" w:rsidR="006C06C6" w:rsidP="42A03524" w:rsidRDefault="006C06C6" w14:paraId="78C13272"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Content</w:t>
            </w:r>
          </w:p>
        </w:tc>
        <w:tc>
          <w:tcPr>
            <w:tcW w:w="6946" w:type="dxa"/>
            <w:gridSpan w:val="2"/>
            <w:shd w:val="clear" w:color="auto" w:fill="FBE4D5" w:themeFill="accent2" w:themeFillTint="33"/>
            <w:tcMar/>
          </w:tcPr>
          <w:p w:rsidR="006C06C6" w:rsidP="065E6FF5" w:rsidRDefault="006C06C6" w14:paraId="5E099DE6" w14:textId="14698272" w14:noSpellErr="1">
            <w:pPr>
              <w:spacing w:after="0" w:line="240" w:lineRule="exact"/>
              <w:rPr>
                <w:rFonts w:ascii="Calibri" w:hAnsi="Calibri" w:eastAsia="Calibri" w:cs="Calibri" w:asciiTheme="minorAscii" w:hAnsiTheme="minorAscii" w:eastAsiaTheme="minorAscii" w:cstheme="minorAscii"/>
                <w:sz w:val="22"/>
                <w:szCs w:val="22"/>
                <w:lang w:val="en-US"/>
              </w:rPr>
            </w:pPr>
            <w:r w:rsidRPr="065E6FF5" w:rsidR="20A65114">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20A65114">
              <w:rPr>
                <w:rFonts w:ascii="Calibri" w:hAnsi="Calibri" w:eastAsia="Calibri" w:cs="Calibri" w:asciiTheme="minorAscii" w:hAnsiTheme="minorAscii" w:eastAsiaTheme="minorAscii" w:cstheme="minorAscii"/>
                <w:sz w:val="22"/>
                <w:szCs w:val="22"/>
                <w:lang w:val="en-US"/>
              </w:rPr>
              <w:t>craft</w:t>
            </w:r>
            <w:r w:rsidRPr="065E6FF5" w:rsidR="20A65114">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Pr="00C10029" w:rsidR="006C06C6" w:rsidP="065E6FF5" w:rsidRDefault="006C06C6" w14:paraId="30CB4811" w14:textId="77777777" w14:noSpellErr="1">
            <w:pPr>
              <w:pStyle w:val="ListParagraph"/>
              <w:adjustRightInd w:val="0"/>
              <w:snapToGrid w:val="0"/>
              <w:spacing w:after="0" w:line="240" w:lineRule="auto"/>
              <w:ind w:left="0"/>
              <w:rPr>
                <w:rFonts w:ascii="Calibri" w:hAnsi="Calibri" w:eastAsia="Calibri" w:cs="Calibri" w:asciiTheme="minorAscii" w:hAnsiTheme="minorAscii" w:eastAsiaTheme="minorAscii" w:cstheme="minorAscii"/>
                <w:sz w:val="22"/>
                <w:szCs w:val="22"/>
              </w:rPr>
            </w:pPr>
          </w:p>
        </w:tc>
        <w:tc>
          <w:tcPr>
            <w:tcW w:w="7371" w:type="dxa"/>
            <w:gridSpan w:val="2"/>
            <w:shd w:val="clear" w:color="auto" w:fill="F7CAAC" w:themeFill="accent2" w:themeFillTint="66"/>
            <w:tcMar/>
          </w:tcPr>
          <w:p w:rsidR="006C06C6" w:rsidP="065E6FF5" w:rsidRDefault="006C06C6" w14:paraId="108BC3B2" w14:textId="1A9069F5">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Students will be issued with a question paper from the exam board which will consist of a choice of questions to be used as starting points. Students </w:t>
            </w:r>
            <w:r w:rsidRPr="065E6FF5" w:rsidR="20A65114">
              <w:rPr>
                <w:rFonts w:ascii="Calibri" w:hAnsi="Calibri" w:eastAsia="Calibri" w:cs="Calibri" w:asciiTheme="minorAscii" w:hAnsiTheme="minorAscii" w:eastAsiaTheme="minorAscii" w:cstheme="minorAscii"/>
                <w:sz w:val="22"/>
                <w:szCs w:val="22"/>
              </w:rPr>
              <w:t>are required to</w:t>
            </w:r>
            <w:r w:rsidRPr="065E6FF5" w:rsidR="20A65114">
              <w:rPr>
                <w:rFonts w:ascii="Calibri" w:hAnsi="Calibri" w:eastAsia="Calibri" w:cs="Calibri" w:asciiTheme="minorAscii" w:hAnsiTheme="minorAscii" w:eastAsiaTheme="minorAscii" w:cstheme="minorAscii"/>
                <w:sz w:val="22"/>
                <w:szCs w:val="22"/>
              </w:rPr>
              <w:t xml:space="preserve"> select one.</w:t>
            </w:r>
          </w:p>
          <w:p w:rsidR="006C06C6" w:rsidP="065E6FF5" w:rsidRDefault="006C06C6" w14:paraId="33B0F9B9" w14:textId="4FF34696"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Preparatory work will be presented in a sketchbook, or depending on scale will be presented as a body of work.</w:t>
            </w:r>
          </w:p>
          <w:p w:rsidR="006C06C6" w:rsidP="065E6FF5" w:rsidRDefault="006C06C6" w14:paraId="6083A050" w14:textId="302BF13B"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Students will then complete 15 hours supervised time. In the 15 hours students will produce a finished informed by their preparatory work. Preparatory work and the work produced during the 15 hours of supervised time will be assessed, against the four assessment </w:t>
            </w:r>
            <w:r w:rsidRPr="065E6FF5" w:rsidR="20A65114">
              <w:rPr>
                <w:rFonts w:ascii="Calibri" w:hAnsi="Calibri" w:eastAsia="Calibri" w:cs="Calibri" w:asciiTheme="minorAscii" w:hAnsiTheme="minorAscii" w:eastAsiaTheme="minorAscii" w:cstheme="minorAscii"/>
                <w:sz w:val="22"/>
                <w:szCs w:val="22"/>
              </w:rPr>
              <w:t>objectives</w:t>
            </w:r>
            <w:r w:rsidRPr="065E6FF5" w:rsidR="20A65114">
              <w:rPr>
                <w:rFonts w:ascii="Calibri" w:hAnsi="Calibri" w:eastAsia="Calibri" w:cs="Calibri" w:asciiTheme="minorAscii" w:hAnsiTheme="minorAscii" w:eastAsiaTheme="minorAscii" w:cstheme="minorAscii"/>
                <w:sz w:val="22"/>
                <w:szCs w:val="22"/>
              </w:rPr>
              <w:t>. Students will be assessed on their ability to work independently, working within the specified time constraints, and developing a personal and meaningful response.</w:t>
            </w:r>
          </w:p>
        </w:tc>
        <w:tc>
          <w:tcPr>
            <w:tcW w:w="3260" w:type="dxa"/>
            <w:shd w:val="clear" w:color="auto" w:fill="E7E6E6" w:themeFill="background2"/>
            <w:tcMar/>
          </w:tcPr>
          <w:p w:rsidRPr="00C10029" w:rsidR="006C06C6" w:rsidP="42A03524" w:rsidRDefault="006C06C6" w14:paraId="3CC0ED16"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505445B9"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432D1BD8" w14:textId="77777777">
        <w:tc>
          <w:tcPr>
            <w:tcW w:w="1696" w:type="dxa"/>
            <w:tcMar/>
          </w:tcPr>
          <w:p w:rsidRPr="00C10029" w:rsidR="006C06C6" w:rsidP="42A03524" w:rsidRDefault="006C06C6" w14:paraId="6C7995C7"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Prior Knowledge Required</w:t>
            </w:r>
          </w:p>
        </w:tc>
        <w:tc>
          <w:tcPr>
            <w:tcW w:w="6946" w:type="dxa"/>
            <w:gridSpan w:val="2"/>
            <w:shd w:val="clear" w:color="auto" w:fill="FBE4D5" w:themeFill="accent2" w:themeFillTint="33"/>
            <w:tcMar/>
          </w:tcPr>
          <w:p w:rsidR="006C06C6" w:rsidP="065E6FF5" w:rsidRDefault="006C06C6" w14:paraId="0F73F67F" w14:textId="0607302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A development of skills from KS3, GCSE Art and Year 12 form a foundation to Year 13.</w:t>
            </w:r>
          </w:p>
        </w:tc>
        <w:tc>
          <w:tcPr>
            <w:tcW w:w="7371" w:type="dxa"/>
            <w:gridSpan w:val="2"/>
            <w:shd w:val="clear" w:color="auto" w:fill="F7CAAC" w:themeFill="accent2" w:themeFillTint="66"/>
            <w:tcMar/>
          </w:tcPr>
          <w:p w:rsidR="006C06C6" w:rsidP="065E6FF5" w:rsidRDefault="006C06C6" w14:paraId="0946640F" w14:textId="06073024"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A development of skills from KS3, GCSE Art and Year 12 form a foundation to Year 13.</w:t>
            </w:r>
          </w:p>
          <w:p w:rsidR="006C06C6" w:rsidP="065E6FF5" w:rsidRDefault="006C06C6" w14:paraId="12AD0E20" w14:textId="766ECC24" w14:noSpellErr="1">
            <w:pPr>
              <w:spacing w:after="0"/>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Pr="00C10029" w:rsidR="006C06C6" w:rsidP="42A03524" w:rsidRDefault="006C06C6" w14:paraId="08C9E92A"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4502A4DC"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195476C0" w14:textId="77777777">
        <w:tc>
          <w:tcPr>
            <w:tcW w:w="1696" w:type="dxa"/>
            <w:tcMar/>
          </w:tcPr>
          <w:p w:rsidRPr="00C10029" w:rsidR="006C06C6" w:rsidP="42A03524" w:rsidRDefault="006C06C6" w14:paraId="34920151"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lastRenderedPageBreak/>
              <w:t>Feedback Points</w:t>
            </w:r>
          </w:p>
        </w:tc>
        <w:tc>
          <w:tcPr>
            <w:tcW w:w="6946" w:type="dxa"/>
            <w:gridSpan w:val="2"/>
            <w:shd w:val="clear" w:color="auto" w:fill="FBE4D5" w:themeFill="accent2" w:themeFillTint="33"/>
            <w:tcMar/>
          </w:tcPr>
          <w:p w:rsidRPr="00C10029" w:rsidR="006C06C6" w:rsidP="065E6FF5" w:rsidRDefault="006C06C6" w14:paraId="250107EC" w14:textId="1BFE98E6"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receive 1:1 tutorials and feedback</w:t>
            </w:r>
          </w:p>
        </w:tc>
        <w:tc>
          <w:tcPr>
            <w:tcW w:w="7371" w:type="dxa"/>
            <w:gridSpan w:val="2"/>
            <w:shd w:val="clear" w:color="auto" w:fill="F7CAAC" w:themeFill="accent2" w:themeFillTint="66"/>
            <w:tcMar/>
          </w:tcPr>
          <w:p w:rsidRPr="00C10029" w:rsidR="006C06C6" w:rsidP="065E6FF5" w:rsidRDefault="006C06C6" w14:paraId="0F018AC0" w14:textId="1BFE98E6"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receive 1:1 tutorials and feedback</w:t>
            </w:r>
          </w:p>
          <w:p w:rsidRPr="00C10029" w:rsidR="006C06C6" w:rsidP="065E6FF5" w:rsidRDefault="006C06C6" w14:paraId="2CA7D4A1" w14:textId="39F7353C"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Pr="00C10029" w:rsidR="006C06C6" w:rsidP="42A03524" w:rsidRDefault="006C06C6" w14:paraId="13C61E0B"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327B3548"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7E31ECE5" w14:textId="77777777">
        <w:trPr>
          <w:trHeight w:val="1095"/>
        </w:trPr>
        <w:tc>
          <w:tcPr>
            <w:tcW w:w="1696" w:type="dxa"/>
            <w:tcMar/>
          </w:tcPr>
          <w:p w:rsidRPr="00C10029" w:rsidR="006C06C6" w:rsidP="42A03524" w:rsidRDefault="006C06C6" w14:paraId="585C6563"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Key Questions</w:t>
            </w:r>
          </w:p>
        </w:tc>
        <w:tc>
          <w:tcPr>
            <w:tcW w:w="6946" w:type="dxa"/>
            <w:gridSpan w:val="2"/>
            <w:shd w:val="clear" w:color="auto" w:fill="FBE4D5" w:themeFill="accent2" w:themeFillTint="33"/>
            <w:tcMar/>
          </w:tcPr>
          <w:p w:rsidR="006C06C6" w:rsidP="065E6FF5" w:rsidRDefault="006C06C6" w14:paraId="02FD08C1" w14:textId="16C2EA5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6C06C6" w:rsidP="065E6FF5" w:rsidRDefault="006C06C6" w14:paraId="502F3491" w14:textId="62793B7D"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could you develop your work further?</w:t>
            </w:r>
          </w:p>
          <w:p w:rsidRPr="00C10029" w:rsidR="006C06C6" w:rsidP="065E6FF5" w:rsidRDefault="006C06C6" w14:paraId="59606206" w14:textId="153ACFF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does your research relate to this piece?</w:t>
            </w:r>
          </w:p>
          <w:p w:rsidRPr="00C10029" w:rsidR="006C06C6" w:rsidP="065E6FF5" w:rsidRDefault="006C06C6" w14:paraId="62E99564" w14:textId="2BEB44E4"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Does your work tell a story?</w:t>
            </w:r>
          </w:p>
        </w:tc>
        <w:tc>
          <w:tcPr>
            <w:tcW w:w="7371" w:type="dxa"/>
            <w:gridSpan w:val="2"/>
            <w:shd w:val="clear" w:color="auto" w:fill="F7CAAC" w:themeFill="accent2" w:themeFillTint="66"/>
            <w:tcMar/>
          </w:tcPr>
          <w:p w:rsidRPr="00C10029" w:rsidR="006C06C6" w:rsidP="065E6FF5" w:rsidRDefault="006C06C6" w14:paraId="53107CFF" w14:textId="16C2EA5B"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What strengths do you recognise within your work? Techniques, skills, media?</w:t>
            </w:r>
          </w:p>
          <w:p w:rsidRPr="00C10029" w:rsidR="006C06C6" w:rsidP="065E6FF5" w:rsidRDefault="006C06C6" w14:paraId="30678894" w14:textId="7EA66E12"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could you develop your work further?</w:t>
            </w:r>
          </w:p>
          <w:p w:rsidRPr="00C10029" w:rsidR="006C06C6" w:rsidP="065E6FF5" w:rsidRDefault="006C06C6" w14:paraId="11CF066F" w14:textId="38A7EA21"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does your research relate to this piece?</w:t>
            </w:r>
          </w:p>
          <w:p w:rsidRPr="00C10029" w:rsidR="006C06C6" w:rsidP="065E6FF5" w:rsidRDefault="006C06C6" w14:paraId="5E9FCFAD" w14:textId="3AB62A7C"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Does your work tell a story?</w:t>
            </w:r>
          </w:p>
        </w:tc>
        <w:tc>
          <w:tcPr>
            <w:tcW w:w="3260" w:type="dxa"/>
            <w:shd w:val="clear" w:color="auto" w:fill="E7E6E6" w:themeFill="background2"/>
            <w:tcMar/>
          </w:tcPr>
          <w:p w:rsidRPr="00C10029" w:rsidR="006C06C6" w:rsidP="42A03524" w:rsidRDefault="006C06C6" w14:paraId="76D00E59"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26C37680"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3CEC0102" w14:textId="77777777">
        <w:tc>
          <w:tcPr>
            <w:tcW w:w="1696" w:type="dxa"/>
            <w:tcMar/>
          </w:tcPr>
          <w:p w:rsidRPr="00C10029" w:rsidR="006C06C6" w:rsidP="42A03524" w:rsidRDefault="006C06C6" w14:paraId="5C5A0D3E" w14:textId="77777777">
            <w:pPr>
              <w:adjustRightInd w:val="0"/>
              <w:snapToGrid w:val="0"/>
              <w:spacing w:after="0" w:line="240" w:lineRule="auto"/>
              <w:rPr>
                <w:rFonts w:asciiTheme="majorHAnsi" w:hAnsiTheme="majorHAnsi" w:eastAsiaTheme="majorEastAsia" w:cstheme="majorBidi"/>
                <w:b/>
                <w:bCs/>
                <w:sz w:val="28"/>
                <w:szCs w:val="28"/>
              </w:rPr>
            </w:pPr>
            <w:r w:rsidRPr="42A03524">
              <w:rPr>
                <w:rFonts w:asciiTheme="majorHAnsi" w:hAnsiTheme="majorHAnsi" w:eastAsiaTheme="majorEastAsia" w:cstheme="majorBidi"/>
                <w:b/>
                <w:bCs/>
                <w:sz w:val="28"/>
                <w:szCs w:val="28"/>
              </w:rPr>
              <w:t>Direct Vocab Instruction</w:t>
            </w:r>
          </w:p>
        </w:tc>
        <w:tc>
          <w:tcPr>
            <w:tcW w:w="6946" w:type="dxa"/>
            <w:gridSpan w:val="2"/>
            <w:shd w:val="clear" w:color="auto" w:fill="FBE4D5" w:themeFill="accent2" w:themeFillTint="33"/>
            <w:tcMar/>
          </w:tcPr>
          <w:p w:rsidRPr="00C10029" w:rsidR="006C06C6" w:rsidP="065E6FF5" w:rsidRDefault="006C06C6" w14:paraId="7F372833" w14:textId="244E6906"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Develop, investigate, explore, present, </w:t>
            </w:r>
            <w:r w:rsidRPr="065E6FF5" w:rsidR="20A65114">
              <w:rPr>
                <w:rFonts w:ascii="Calibri" w:hAnsi="Calibri" w:eastAsia="Calibri" w:cs="Calibri" w:asciiTheme="minorAscii" w:hAnsiTheme="minorAscii" w:eastAsiaTheme="minorAscii" w:cstheme="minorAscii"/>
                <w:sz w:val="22"/>
                <w:szCs w:val="22"/>
              </w:rPr>
              <w:t>demonstrate</w:t>
            </w:r>
            <w:r w:rsidRPr="065E6FF5" w:rsidR="20A65114">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20A65114">
              <w:rPr>
                <w:rFonts w:ascii="Calibri" w:hAnsi="Calibri" w:eastAsia="Calibri" w:cs="Calibri" w:asciiTheme="minorAscii" w:hAnsiTheme="minorAscii" w:eastAsiaTheme="minorAscii" w:cstheme="minorAscii"/>
                <w:sz w:val="22"/>
                <w:szCs w:val="22"/>
              </w:rPr>
              <w:t>observe</w:t>
            </w:r>
            <w:r w:rsidRPr="065E6FF5" w:rsidR="20A65114">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7371" w:type="dxa"/>
            <w:gridSpan w:val="2"/>
            <w:shd w:val="clear" w:color="auto" w:fill="F7CAAC" w:themeFill="accent2" w:themeFillTint="66"/>
            <w:tcMar/>
          </w:tcPr>
          <w:p w:rsidRPr="00C10029" w:rsidR="006C06C6" w:rsidP="065E6FF5" w:rsidRDefault="006C06C6" w14:paraId="34AB323F" w14:textId="244E6906"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Develop, investigate, explore, present, </w:t>
            </w:r>
            <w:r w:rsidRPr="065E6FF5" w:rsidR="20A65114">
              <w:rPr>
                <w:rFonts w:ascii="Calibri" w:hAnsi="Calibri" w:eastAsia="Calibri" w:cs="Calibri" w:asciiTheme="minorAscii" w:hAnsiTheme="minorAscii" w:eastAsiaTheme="minorAscii" w:cstheme="minorAscii"/>
                <w:sz w:val="22"/>
                <w:szCs w:val="22"/>
              </w:rPr>
              <w:t>demonstrate</w:t>
            </w:r>
            <w:r w:rsidRPr="065E6FF5" w:rsidR="20A65114">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20A65114">
              <w:rPr>
                <w:rFonts w:ascii="Calibri" w:hAnsi="Calibri" w:eastAsia="Calibri" w:cs="Calibri" w:asciiTheme="minorAscii" w:hAnsiTheme="minorAscii" w:eastAsiaTheme="minorAscii" w:cstheme="minorAscii"/>
                <w:sz w:val="22"/>
                <w:szCs w:val="22"/>
              </w:rPr>
              <w:t>observe</w:t>
            </w:r>
            <w:r w:rsidRPr="065E6FF5" w:rsidR="20A65114">
              <w:rPr>
                <w:rFonts w:ascii="Calibri" w:hAnsi="Calibri" w:eastAsia="Calibri" w:cs="Calibri" w:asciiTheme="minorAscii" w:hAnsiTheme="minorAscii" w:eastAsiaTheme="minorAscii" w:cstheme="minorAscii"/>
                <w:sz w:val="22"/>
                <w:szCs w:val="22"/>
              </w:rPr>
              <w:t>, insights, respond, intention, visual language, analyse, strengths.</w:t>
            </w:r>
          </w:p>
          <w:p w:rsidRPr="00C10029" w:rsidR="006C06C6" w:rsidP="065E6FF5" w:rsidRDefault="006C06C6" w14:paraId="732D66D1" w14:textId="1D89DCA0"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Pr="00C10029" w:rsidR="006C06C6" w:rsidP="42A03524" w:rsidRDefault="006C06C6" w14:paraId="1BAF5637"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Pr="00C10029" w:rsidR="006C06C6" w:rsidP="42A03524" w:rsidRDefault="006C06C6" w14:paraId="308B3620" w14:textId="77777777">
            <w:pPr>
              <w:adjustRightInd w:val="0"/>
              <w:snapToGrid w:val="0"/>
              <w:spacing w:after="0" w:line="240" w:lineRule="auto"/>
              <w:rPr>
                <w:rFonts w:asciiTheme="majorHAnsi" w:hAnsiTheme="majorHAnsi" w:eastAsiaTheme="majorEastAsia" w:cstheme="majorBidi"/>
                <w:sz w:val="28"/>
                <w:szCs w:val="28"/>
              </w:rPr>
            </w:pPr>
          </w:p>
        </w:tc>
      </w:tr>
      <w:tr w:rsidRPr="00A832C6" w:rsidR="006C06C6" w:rsidTr="065E6FF5" w14:paraId="2CBEAA79" w14:textId="77777777">
        <w:trPr>
          <w:trHeight w:val="780"/>
        </w:trPr>
        <w:tc>
          <w:tcPr>
            <w:tcW w:w="1696" w:type="dxa"/>
            <w:tcMar/>
          </w:tcPr>
          <w:p w:rsidRPr="00A832C6" w:rsidR="006C06C6" w:rsidP="43153853" w:rsidRDefault="006C06C6" w14:paraId="08973904" w14:textId="630A239A">
            <w:pPr>
              <w:adjustRightInd w:val="0"/>
              <w:snapToGrid w:val="0"/>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Standardised Homework</w:t>
            </w:r>
          </w:p>
        </w:tc>
        <w:tc>
          <w:tcPr>
            <w:tcW w:w="6946" w:type="dxa"/>
            <w:gridSpan w:val="2"/>
            <w:shd w:val="clear" w:color="auto" w:fill="FBE4D5" w:themeFill="accent2" w:themeFillTint="33"/>
            <w:tcMar/>
          </w:tcPr>
          <w:p w:rsidRPr="00A832C6" w:rsidR="006C06C6" w:rsidP="065E6FF5" w:rsidRDefault="006C06C6" w14:paraId="2C730F1E" w14:textId="53F66E91"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7371" w:type="dxa"/>
            <w:gridSpan w:val="2"/>
            <w:shd w:val="clear" w:color="auto" w:fill="F7CAAC" w:themeFill="accent2" w:themeFillTint="66"/>
            <w:tcMar/>
          </w:tcPr>
          <w:p w:rsidR="006C06C6" w:rsidP="065E6FF5" w:rsidRDefault="006C06C6" w14:paraId="0B889380" w14:textId="12173265" w14:noSpellErr="1">
            <w:pPr>
              <w:adjustRightInd w:val="0"/>
              <w:snapToGrid w:val="0"/>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3260" w:type="dxa"/>
            <w:shd w:val="clear" w:color="auto" w:fill="E7E6E6" w:themeFill="background2"/>
            <w:tcMar/>
          </w:tcPr>
          <w:p w:rsidR="006C06C6" w:rsidP="42A03524" w:rsidRDefault="006C06C6" w14:paraId="4353B4F2" w14:textId="77777777">
            <w:pPr>
              <w:adjustRightInd w:val="0"/>
              <w:snapToGrid w:val="0"/>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006C06C6" w:rsidP="42A03524" w:rsidRDefault="006C06C6" w14:paraId="7D5185DF" w14:textId="77777777">
            <w:pPr>
              <w:adjustRightInd w:val="0"/>
              <w:snapToGrid w:val="0"/>
              <w:spacing w:after="0" w:line="240" w:lineRule="auto"/>
              <w:rPr>
                <w:rFonts w:asciiTheme="majorHAnsi" w:hAnsiTheme="majorHAnsi" w:eastAsiaTheme="majorEastAsia" w:cstheme="majorBidi"/>
                <w:sz w:val="28"/>
                <w:szCs w:val="28"/>
              </w:rPr>
            </w:pPr>
          </w:p>
        </w:tc>
      </w:tr>
    </w:tbl>
    <w:p w:rsidR="00350FC9" w:rsidP="43153853" w:rsidRDefault="00350FC9" w14:paraId="191FF4B7" w14:textId="79FBC993">
      <w:pPr>
        <w:rPr>
          <w:rFonts w:asciiTheme="majorHAnsi" w:hAnsiTheme="majorHAnsi" w:eastAsiaTheme="majorEastAsia" w:cstheme="majorBidi"/>
          <w:sz w:val="28"/>
          <w:szCs w:val="28"/>
        </w:rPr>
      </w:pPr>
    </w:p>
    <w:p w:rsidR="00350FC9" w:rsidP="43153853" w:rsidRDefault="00350FC9" w14:paraId="787C89B2" w14:textId="1EDDC12C">
      <w:pPr>
        <w:rPr>
          <w:rFonts w:asciiTheme="majorHAnsi" w:hAnsiTheme="majorHAnsi" w:eastAsiaTheme="majorEastAsia" w:cstheme="majorBidi"/>
          <w:sz w:val="28"/>
          <w:szCs w:val="28"/>
        </w:rPr>
      </w:pPr>
    </w:p>
    <w:tbl>
      <w:tblPr>
        <w:tblStyle w:val="TableGrid"/>
        <w:tblW w:w="22534" w:type="dxa"/>
        <w:tblLook w:val="04A0" w:firstRow="1" w:lastRow="0" w:firstColumn="1" w:lastColumn="0" w:noHBand="0" w:noVBand="1"/>
      </w:tblPr>
      <w:tblGrid>
        <w:gridCol w:w="1687"/>
        <w:gridCol w:w="3411"/>
        <w:gridCol w:w="3544"/>
        <w:gridCol w:w="3686"/>
        <w:gridCol w:w="3685"/>
        <w:gridCol w:w="3119"/>
        <w:gridCol w:w="3402"/>
      </w:tblGrid>
      <w:tr w:rsidR="006C06C6" w:rsidTr="065E6FF5" w14:paraId="3C7FA082" w14:textId="77777777">
        <w:trPr>
          <w:trHeight w:val="300"/>
        </w:trPr>
        <w:tc>
          <w:tcPr>
            <w:tcW w:w="1687" w:type="dxa"/>
            <w:vMerge w:val="restart"/>
            <w:shd w:val="clear" w:color="auto" w:fill="E5D4FC"/>
            <w:tcMar/>
          </w:tcPr>
          <w:p w:rsidR="006C06C6" w:rsidP="43153853" w:rsidRDefault="006C06C6" w14:paraId="73A9716A" w14:textId="77777777">
            <w:pPr>
              <w:spacing w:after="0" w:line="240" w:lineRule="auto"/>
              <w:rPr>
                <w:rFonts w:asciiTheme="majorHAnsi" w:hAnsiTheme="majorHAnsi" w:eastAsiaTheme="majorEastAsia" w:cstheme="majorBidi"/>
                <w:sz w:val="28"/>
                <w:szCs w:val="28"/>
              </w:rPr>
            </w:pPr>
          </w:p>
          <w:p w:rsidR="006C06C6" w:rsidP="43153853" w:rsidRDefault="006C06C6" w14:paraId="54428081" w14:textId="31BD4055">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Year 12</w:t>
            </w:r>
          </w:p>
          <w:p w:rsidR="006C06C6" w:rsidP="43153853" w:rsidRDefault="006C06C6" w14:paraId="4DDE88B0" w14:textId="1177025D">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Photography</w:t>
            </w:r>
          </w:p>
        </w:tc>
        <w:tc>
          <w:tcPr>
            <w:tcW w:w="6955" w:type="dxa"/>
            <w:gridSpan w:val="2"/>
            <w:tcMar/>
          </w:tcPr>
          <w:p w:rsidR="006C06C6" w:rsidP="43153853" w:rsidRDefault="006C06C6" w14:paraId="7F467C59"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1</w:t>
            </w:r>
          </w:p>
        </w:tc>
        <w:tc>
          <w:tcPr>
            <w:tcW w:w="7371" w:type="dxa"/>
            <w:gridSpan w:val="2"/>
            <w:tcMar/>
          </w:tcPr>
          <w:p w:rsidR="006C06C6" w:rsidP="43153853" w:rsidRDefault="006C06C6" w14:paraId="4917F655"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2</w:t>
            </w:r>
          </w:p>
        </w:tc>
        <w:tc>
          <w:tcPr>
            <w:tcW w:w="6521" w:type="dxa"/>
            <w:gridSpan w:val="2"/>
            <w:tcMar/>
          </w:tcPr>
          <w:p w:rsidR="006C06C6" w:rsidP="43153853" w:rsidRDefault="006C06C6" w14:paraId="699F2659"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3</w:t>
            </w:r>
          </w:p>
        </w:tc>
      </w:tr>
      <w:tr w:rsidR="006C06C6" w:rsidTr="065E6FF5" w14:paraId="55C0E50D" w14:textId="77777777">
        <w:trPr>
          <w:trHeight w:val="690"/>
        </w:trPr>
        <w:tc>
          <w:tcPr>
            <w:tcW w:w="1687" w:type="dxa"/>
            <w:vMerge/>
            <w:tcMar/>
          </w:tcPr>
          <w:p w:rsidR="006C06C6" w:rsidRDefault="006C06C6" w14:paraId="00211C3B" w14:textId="77777777"/>
        </w:tc>
        <w:tc>
          <w:tcPr>
            <w:tcW w:w="3411" w:type="dxa"/>
            <w:shd w:val="clear" w:color="auto" w:fill="E5D4FC"/>
            <w:tcMar/>
          </w:tcPr>
          <w:p w:rsidR="006C06C6" w:rsidP="43153853" w:rsidRDefault="006C06C6" w14:paraId="2848532A" w14:textId="7B5F3AF2">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1</w:t>
            </w:r>
          </w:p>
        </w:tc>
        <w:tc>
          <w:tcPr>
            <w:tcW w:w="3544" w:type="dxa"/>
            <w:shd w:val="clear" w:color="auto" w:fill="E5D4FC"/>
            <w:tcMar/>
          </w:tcPr>
          <w:p w:rsidR="006C06C6" w:rsidP="43153853" w:rsidRDefault="006C06C6" w14:paraId="7C360B23" w14:textId="3BC5619B">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2</w:t>
            </w:r>
          </w:p>
        </w:tc>
        <w:tc>
          <w:tcPr>
            <w:tcW w:w="3686" w:type="dxa"/>
            <w:shd w:val="clear" w:color="auto" w:fill="E5D4FC"/>
            <w:tcMar/>
          </w:tcPr>
          <w:p w:rsidR="006C06C6" w:rsidP="43153853" w:rsidRDefault="006C06C6" w14:paraId="1CF15845" w14:textId="2104D7AB">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3</w:t>
            </w:r>
          </w:p>
        </w:tc>
        <w:tc>
          <w:tcPr>
            <w:tcW w:w="3685" w:type="dxa"/>
            <w:shd w:val="clear" w:color="auto" w:fill="E5D4FC"/>
            <w:tcMar/>
          </w:tcPr>
          <w:p w:rsidR="006C06C6" w:rsidP="43153853" w:rsidRDefault="006C06C6" w14:paraId="3D4780D9" w14:textId="30005632">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4</w:t>
            </w:r>
          </w:p>
        </w:tc>
        <w:tc>
          <w:tcPr>
            <w:tcW w:w="3119" w:type="dxa"/>
            <w:shd w:val="clear" w:color="auto" w:fill="E5D4FC"/>
            <w:tcMar/>
          </w:tcPr>
          <w:p w:rsidR="006C06C6" w:rsidP="43153853" w:rsidRDefault="006C06C6" w14:paraId="047D656C" w14:textId="0D947400">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5</w:t>
            </w:r>
          </w:p>
        </w:tc>
        <w:tc>
          <w:tcPr>
            <w:tcW w:w="3402" w:type="dxa"/>
            <w:shd w:val="clear" w:color="auto" w:fill="E5D4FC"/>
            <w:tcMar/>
          </w:tcPr>
          <w:p w:rsidR="006C06C6" w:rsidP="43153853" w:rsidRDefault="006C06C6" w14:paraId="35EB23AC" w14:textId="31A228F5">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6</w:t>
            </w:r>
          </w:p>
        </w:tc>
      </w:tr>
      <w:tr w:rsidR="006C06C6" w:rsidTr="065E6FF5" w14:paraId="363E65CD" w14:textId="77777777">
        <w:trPr>
          <w:trHeight w:val="300"/>
        </w:trPr>
        <w:tc>
          <w:tcPr>
            <w:tcW w:w="1687" w:type="dxa"/>
            <w:tcMar/>
          </w:tcPr>
          <w:p w:rsidR="006C06C6" w:rsidP="43153853" w:rsidRDefault="006C06C6" w14:paraId="0B7F8674"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Topic</w:t>
            </w:r>
          </w:p>
        </w:tc>
        <w:tc>
          <w:tcPr>
            <w:tcW w:w="6955" w:type="dxa"/>
            <w:gridSpan w:val="2"/>
            <w:shd w:val="clear" w:color="auto" w:fill="E0B8DE"/>
            <w:tcMar/>
          </w:tcPr>
          <w:p w:rsidR="006C06C6" w:rsidP="065E6FF5" w:rsidRDefault="006C06C6" w14:paraId="059DD1B6" w14:textId="43967DBA" w14:noSpellErr="1">
            <w:pPr>
              <w:spacing w:after="0" w:line="240" w:lineRule="auto"/>
              <w:jc w:val="center"/>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Technique and skill building</w:t>
            </w:r>
          </w:p>
        </w:tc>
        <w:tc>
          <w:tcPr>
            <w:tcW w:w="7371" w:type="dxa"/>
            <w:gridSpan w:val="2"/>
            <w:shd w:val="clear" w:color="auto" w:fill="F2DAF2"/>
            <w:tcMar/>
          </w:tcPr>
          <w:p w:rsidR="006C06C6" w:rsidP="065E6FF5" w:rsidRDefault="006C06C6" w14:paraId="2DAD7F07" w14:textId="47EAD988" w14:noSpellErr="1">
            <w:pPr>
              <w:spacing w:after="0"/>
              <w:jc w:val="center"/>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Externally set assignment (and Mock exam 10 hours)</w:t>
            </w:r>
          </w:p>
        </w:tc>
        <w:tc>
          <w:tcPr>
            <w:tcW w:w="6521" w:type="dxa"/>
            <w:gridSpan w:val="2"/>
            <w:shd w:val="clear" w:color="auto" w:fill="CDBDDB"/>
            <w:tcMar/>
          </w:tcPr>
          <w:p w:rsidR="006C06C6" w:rsidP="065E6FF5" w:rsidRDefault="006C06C6" w14:paraId="6D89FA98" w14:textId="15A6CE66">
            <w:pPr>
              <w:spacing w:after="0" w:line="240" w:lineRule="auto"/>
              <w:jc w:val="center"/>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t>
            </w:r>
            <w:r w:rsidRPr="065E6FF5" w:rsidR="20A65114">
              <w:rPr>
                <w:rFonts w:ascii="Calibri" w:hAnsi="Calibri" w:eastAsia="Calibri" w:cs="Calibri" w:asciiTheme="minorAscii" w:hAnsiTheme="minorAscii" w:eastAsiaTheme="minorAscii" w:cstheme="minorAscii"/>
                <w:sz w:val="22"/>
                <w:szCs w:val="22"/>
              </w:rPr>
              <w:t>Yr</w:t>
            </w:r>
            <w:r w:rsidRPr="065E6FF5" w:rsidR="20A65114">
              <w:rPr>
                <w:rFonts w:ascii="Calibri" w:hAnsi="Calibri" w:eastAsia="Calibri" w:cs="Calibri" w:asciiTheme="minorAscii" w:hAnsiTheme="minorAscii" w:eastAsiaTheme="minorAscii" w:cstheme="minorAscii"/>
                <w:sz w:val="22"/>
                <w:szCs w:val="22"/>
              </w:rPr>
              <w:t xml:space="preserve"> 13) Coursework Portfolio (60% of A Level)</w:t>
            </w:r>
          </w:p>
        </w:tc>
      </w:tr>
      <w:tr w:rsidR="006C06C6" w:rsidTr="065E6FF5" w14:paraId="1C5C18EE" w14:textId="77777777">
        <w:trPr>
          <w:trHeight w:val="300"/>
        </w:trPr>
        <w:tc>
          <w:tcPr>
            <w:tcW w:w="1687" w:type="dxa"/>
            <w:tcMar/>
          </w:tcPr>
          <w:p w:rsidR="006C06C6" w:rsidP="43153853" w:rsidRDefault="006C06C6" w14:paraId="47737613"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Skill</w:t>
            </w:r>
          </w:p>
          <w:p w:rsidR="006C06C6" w:rsidP="43153853" w:rsidRDefault="006C06C6" w14:paraId="34726E77" w14:textId="77777777">
            <w:pPr>
              <w:spacing w:after="0" w:line="240" w:lineRule="auto"/>
              <w:rPr>
                <w:rFonts w:asciiTheme="majorHAnsi" w:hAnsiTheme="majorHAnsi" w:eastAsiaTheme="majorEastAsia" w:cstheme="majorBidi"/>
                <w:b/>
                <w:bCs/>
                <w:sz w:val="28"/>
                <w:szCs w:val="28"/>
              </w:rPr>
            </w:pPr>
          </w:p>
          <w:p w:rsidR="006C06C6" w:rsidP="43153853" w:rsidRDefault="006C06C6" w14:paraId="3A5A7848" w14:textId="77777777">
            <w:pPr>
              <w:spacing w:after="0" w:line="240" w:lineRule="auto"/>
              <w:rPr>
                <w:rFonts w:asciiTheme="majorHAnsi" w:hAnsiTheme="majorHAnsi" w:eastAsiaTheme="majorEastAsia" w:cstheme="majorBidi"/>
                <w:b/>
                <w:bCs/>
                <w:sz w:val="28"/>
                <w:szCs w:val="28"/>
              </w:rPr>
            </w:pPr>
          </w:p>
        </w:tc>
        <w:tc>
          <w:tcPr>
            <w:tcW w:w="6955" w:type="dxa"/>
            <w:gridSpan w:val="2"/>
            <w:shd w:val="clear" w:color="auto" w:fill="E0B8DE"/>
            <w:tcMar/>
          </w:tcPr>
          <w:p w:rsidR="006C06C6" w:rsidP="065E6FF5" w:rsidRDefault="006C06C6" w14:paraId="02F5F5A2" w14:textId="40C38703"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006C06C6" w:rsidP="065E6FF5" w:rsidRDefault="006C06C6" w14:paraId="5A3DCA14" w14:textId="5025F12D"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and photography, such as shape, line, scale, colour, texture, pattern, contrast,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form</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viewpoint</w:t>
            </w:r>
          </w:p>
          <w:p w:rsidR="006C06C6" w:rsidP="065E6FF5" w:rsidRDefault="006C06C6" w14:paraId="221A5CAF" w14:textId="5D7E2FF3">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ability to respond to works of an artist, photographer, culture, craftsperson, designer or art / photography movements and timescales</w:t>
            </w:r>
          </w:p>
          <w:p w:rsidR="006C06C6" w:rsidP="065E6FF5" w:rsidRDefault="006C06C6" w14:paraId="45F56FAA" w14:textId="44AF6355" w14:noSpellErr="1">
            <w:pPr>
              <w:spacing w:after="0" w:line="240" w:lineRule="auto"/>
              <w:rPr>
                <w:rFonts w:ascii="Calibri" w:hAnsi="Calibri" w:eastAsia="Calibri" w:cs="Calibri" w:asciiTheme="minorAscii" w:hAnsiTheme="minorAscii" w:eastAsiaTheme="minorAscii" w:cstheme="minorAscii"/>
                <w:color w:val="000000" w:themeColor="text1"/>
                <w:sz w:val="22"/>
                <w:szCs w:val="22"/>
                <w:highlight w:val="yellow"/>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understanding of a variety of photographic skills such as composition, shutter speed, lighting, arrangement, sculptural construction techniques and any new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1F98DACE" w:rsidP="065E6FF5" w:rsidRDefault="1F98DACE" w14:paraId="15DA694F" w14:textId="393366A1">
            <w:pPr>
              <w:pStyle w:val="Normal"/>
              <w:spacing w:after="0"/>
              <w:rPr>
                <w:rFonts w:ascii="Calibri" w:hAnsi="Calibri" w:eastAsia="Calibri" w:cs="Calibri" w:asciiTheme="minorAscii" w:hAnsiTheme="minorAscii" w:eastAsiaTheme="minorAscii" w:cstheme="minorAscii"/>
                <w:sz w:val="22"/>
                <w:szCs w:val="22"/>
              </w:rPr>
            </w:pPr>
            <w:r w:rsidRPr="065E6FF5" w:rsidR="1F98DACE">
              <w:rPr>
                <w:rFonts w:ascii="Calibri" w:hAnsi="Calibri" w:eastAsia="Calibri" w:cs="Calibri" w:asciiTheme="minorAscii" w:hAnsiTheme="minorAscii" w:eastAsiaTheme="minorAscii" w:cstheme="minorAscii"/>
                <w:sz w:val="22"/>
                <w:szCs w:val="22"/>
              </w:rPr>
              <w:t>Students will be issued with a question paper from the exam board which will consist of a choice of questions to be used as starting points. Students are required to select one. Preparatory work will be presented in a sketchbook or loose if larger than A3.</w:t>
            </w:r>
          </w:p>
          <w:p w:rsidR="006C06C6" w:rsidP="065E6FF5" w:rsidRDefault="006C06C6" w14:paraId="0B321B20" w14:textId="443DE3C8"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6C06C6" w:rsidP="065E6FF5" w:rsidRDefault="006C06C6" w14:paraId="6D9150DD"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6C06C6" w:rsidP="065E6FF5" w:rsidRDefault="006C06C6" w14:paraId="0224CDB4"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6C06C6" w:rsidP="065E6FF5" w:rsidRDefault="006C06C6" w14:paraId="774FCA0A"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6C06C6" w:rsidP="065E6FF5" w:rsidRDefault="006C06C6" w14:paraId="0C4CF07B" w14:textId="2B94F9DA"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7371" w:type="dxa"/>
            <w:gridSpan w:val="2"/>
            <w:shd w:val="clear" w:color="auto" w:fill="F2DAF2"/>
            <w:tcMar/>
          </w:tcPr>
          <w:p w:rsidR="006C06C6" w:rsidP="065E6FF5" w:rsidRDefault="006C06C6" w14:paraId="16F27159" w14:textId="123CA12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Students will complete </w:t>
            </w:r>
            <w:r w:rsidRPr="065E6FF5" w:rsidR="6875CF37">
              <w:rPr>
                <w:rFonts w:ascii="Calibri" w:hAnsi="Calibri" w:eastAsia="Calibri" w:cs="Calibri" w:asciiTheme="minorAscii" w:hAnsiTheme="minorAscii" w:eastAsiaTheme="minorAscii" w:cstheme="minorAscii"/>
                <w:sz w:val="22"/>
                <w:szCs w:val="22"/>
              </w:rPr>
              <w:t xml:space="preserve">a </w:t>
            </w:r>
            <w:r w:rsidRPr="065E6FF5" w:rsidR="20A65114">
              <w:rPr>
                <w:rFonts w:ascii="Calibri" w:hAnsi="Calibri" w:eastAsia="Calibri" w:cs="Calibri" w:asciiTheme="minorAscii" w:hAnsiTheme="minorAscii" w:eastAsiaTheme="minorAscii" w:cstheme="minorAscii"/>
                <w:sz w:val="22"/>
                <w:szCs w:val="22"/>
              </w:rPr>
              <w:t>1</w:t>
            </w:r>
            <w:r w:rsidRPr="065E6FF5" w:rsidR="3E9DA8DE">
              <w:rPr>
                <w:rFonts w:ascii="Calibri" w:hAnsi="Calibri" w:eastAsia="Calibri" w:cs="Calibri" w:asciiTheme="minorAscii" w:hAnsiTheme="minorAscii" w:eastAsiaTheme="minorAscii" w:cstheme="minorAscii"/>
                <w:sz w:val="22"/>
                <w:szCs w:val="22"/>
              </w:rPr>
              <w:t>0</w:t>
            </w:r>
            <w:r w:rsidRPr="065E6FF5" w:rsidR="20A65114">
              <w:rPr>
                <w:rFonts w:ascii="Calibri" w:hAnsi="Calibri" w:eastAsia="Calibri" w:cs="Calibri" w:asciiTheme="minorAscii" w:hAnsiTheme="minorAscii" w:eastAsiaTheme="minorAscii" w:cstheme="minorAscii"/>
                <w:sz w:val="22"/>
                <w:szCs w:val="22"/>
              </w:rPr>
              <w:t xml:space="preserve"> hours supervised time. In the 10 hours students will produce a </w:t>
            </w:r>
            <w:r w:rsidRPr="065E6FF5" w:rsidR="7ACFF44B">
              <w:rPr>
                <w:rFonts w:ascii="Calibri" w:hAnsi="Calibri" w:eastAsia="Calibri" w:cs="Calibri" w:asciiTheme="minorAscii" w:hAnsiTheme="minorAscii" w:eastAsiaTheme="minorAscii" w:cstheme="minorAscii"/>
                <w:sz w:val="22"/>
                <w:szCs w:val="22"/>
              </w:rPr>
              <w:t>piece</w:t>
            </w:r>
            <w:r w:rsidRPr="065E6FF5" w:rsidR="20A65114">
              <w:rPr>
                <w:rFonts w:ascii="Calibri" w:hAnsi="Calibri" w:eastAsia="Calibri" w:cs="Calibri" w:asciiTheme="minorAscii" w:hAnsiTheme="minorAscii" w:eastAsiaTheme="minorAscii" w:cstheme="minorAscii"/>
                <w:sz w:val="22"/>
                <w:szCs w:val="22"/>
              </w:rPr>
              <w:t xml:space="preserve"> informed by their preparatory work. Preparatory work and the work produced during the 1</w:t>
            </w:r>
            <w:r w:rsidRPr="065E6FF5" w:rsidR="36DDDEEA">
              <w:rPr>
                <w:rFonts w:ascii="Calibri" w:hAnsi="Calibri" w:eastAsia="Calibri" w:cs="Calibri" w:asciiTheme="minorAscii" w:hAnsiTheme="minorAscii" w:eastAsiaTheme="minorAscii" w:cstheme="minorAscii"/>
                <w:sz w:val="22"/>
                <w:szCs w:val="22"/>
              </w:rPr>
              <w:t>0</w:t>
            </w:r>
            <w:r w:rsidRPr="065E6FF5" w:rsidR="20A65114">
              <w:rPr>
                <w:rFonts w:ascii="Calibri" w:hAnsi="Calibri" w:eastAsia="Calibri" w:cs="Calibri" w:asciiTheme="minorAscii" w:hAnsiTheme="minorAscii" w:eastAsiaTheme="minorAscii" w:cstheme="minorAscii"/>
                <w:sz w:val="22"/>
                <w:szCs w:val="22"/>
              </w:rPr>
              <w:t xml:space="preserve"> hours of supervised time will be assessed against the four assessment objectives. Students will be assessed on their ability to work independently, working within the specified time constraints, and developing a personal and meaningful response.</w:t>
            </w:r>
          </w:p>
          <w:p w:rsidR="006C06C6" w:rsidP="065E6FF5" w:rsidRDefault="006C06C6" w14:paraId="5BB30394" w14:textId="40C38703"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006C06C6" w:rsidP="065E6FF5" w:rsidRDefault="006C06C6" w14:paraId="27769F08" w14:textId="7970ED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006C06C6" w:rsidP="065E6FF5" w:rsidRDefault="006C06C6" w14:paraId="121F17DB" w14:textId="1E98CB32">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
          <w:p w:rsidR="006C06C6" w:rsidP="065E6FF5" w:rsidRDefault="006C06C6" w14:paraId="5179DD6B" w14:textId="41041323">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w:t>
            </w:r>
            <w:r w:rsidRPr="065E6FF5" w:rsidR="3355E21E">
              <w:rPr>
                <w:rFonts w:ascii="Calibri" w:hAnsi="Calibri" w:eastAsia="Calibri" w:cs="Calibri" w:asciiTheme="minorAscii" w:hAnsiTheme="minorAscii" w:eastAsiaTheme="minorAscii" w:cstheme="minorAscii"/>
                <w:color w:val="000000" w:themeColor="text1" w:themeTint="FF" w:themeShade="FF"/>
                <w:sz w:val="22"/>
                <w:szCs w:val="22"/>
              </w:rPr>
              <w:t>photographic</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w:t>
            </w:r>
            <w:r w:rsidRPr="065E6FF5" w:rsidR="6FE6B0B6">
              <w:rPr>
                <w:rFonts w:ascii="Calibri" w:hAnsi="Calibri" w:eastAsia="Calibri" w:cs="Calibri" w:asciiTheme="minorAscii" w:hAnsiTheme="minorAscii" w:eastAsiaTheme="minorAscii" w:cstheme="minorAscii"/>
                <w:color w:val="000000" w:themeColor="text1" w:themeTint="FF" w:themeShade="FF"/>
                <w:sz w:val="22"/>
                <w:szCs w:val="22"/>
              </w:rPr>
              <w:t xml:space="preserve">in the darkroom and </w:t>
            </w:r>
            <w:r w:rsidRPr="065E6FF5" w:rsidR="0FF21F1A">
              <w:rPr>
                <w:rFonts w:ascii="Calibri" w:hAnsi="Calibri" w:eastAsia="Calibri" w:cs="Calibri" w:asciiTheme="minorAscii" w:hAnsiTheme="minorAscii" w:eastAsiaTheme="minorAscii" w:cstheme="minorAscii"/>
                <w:color w:val="000000" w:themeColor="text1" w:themeTint="FF" w:themeShade="FF"/>
                <w:sz w:val="22"/>
                <w:szCs w:val="22"/>
              </w:rPr>
              <w:t xml:space="preserve">use of digital packages, </w:t>
            </w:r>
            <w:r w:rsidRPr="065E6FF5" w:rsidR="098B88B6">
              <w:rPr>
                <w:rFonts w:ascii="Calibri" w:hAnsi="Calibri" w:eastAsia="Calibri" w:cs="Calibri" w:asciiTheme="minorAscii" w:hAnsiTheme="minorAscii" w:eastAsiaTheme="minorAscii" w:cstheme="minorAscii"/>
                <w:color w:val="000000" w:themeColor="text1" w:themeTint="FF" w:themeShade="FF"/>
                <w:sz w:val="22"/>
                <w:szCs w:val="22"/>
              </w:rPr>
              <w:t>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rrangement and lightin</w:t>
            </w:r>
            <w:r w:rsidRPr="065E6FF5" w:rsidR="11793890">
              <w:rPr>
                <w:rFonts w:ascii="Calibri" w:hAnsi="Calibri" w:eastAsia="Calibri" w:cs="Calibri" w:asciiTheme="minorAscii" w:hAnsiTheme="minorAscii" w:eastAsiaTheme="minorAscii" w:cstheme="minorAscii"/>
                <w:color w:val="000000" w:themeColor="text1" w:themeTint="FF" w:themeShade="FF"/>
                <w:sz w:val="22"/>
                <w:szCs w:val="22"/>
              </w:rPr>
              <w:t>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sculptural construction techniques such as cardboard, wire,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paper</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any new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06C06C6" w:rsidP="065E6FF5" w:rsidRDefault="006C06C6" w14:paraId="65F5F714" w14:textId="0ED3A346"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p>
          <w:p w:rsidR="006C06C6" w:rsidP="065E6FF5" w:rsidRDefault="006C06C6" w14:paraId="0F6AC797" w14:textId="443DE3C8"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6C06C6" w:rsidP="065E6FF5" w:rsidRDefault="006C06C6" w14:paraId="58FDA082"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6C06C6" w:rsidP="065E6FF5" w:rsidRDefault="006C06C6" w14:paraId="20DF3F17"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6C06C6" w:rsidP="065E6FF5" w:rsidRDefault="006C06C6" w14:paraId="4D04A0CE"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6C06C6" w:rsidP="065E6FF5" w:rsidRDefault="006C06C6" w14:paraId="2DCB35BE" w14:textId="2B94F9DA"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p w:rsidR="006C06C6" w:rsidP="065E6FF5" w:rsidRDefault="006C06C6" w14:paraId="62729815" w14:textId="65744B18" w14:noSpellErr="1">
            <w:pPr>
              <w:spacing w:after="0" w:line="240" w:lineRule="auto"/>
              <w:rPr>
                <w:rFonts w:ascii="Calibri" w:hAnsi="Calibri" w:eastAsia="Calibri" w:cs="Calibri" w:asciiTheme="minorAscii" w:hAnsiTheme="minorAscii" w:eastAsiaTheme="minorAscii" w:cstheme="minorAscii"/>
                <w:sz w:val="22"/>
                <w:szCs w:val="22"/>
              </w:rPr>
            </w:pPr>
          </w:p>
        </w:tc>
        <w:tc>
          <w:tcPr>
            <w:tcW w:w="6521" w:type="dxa"/>
            <w:gridSpan w:val="2"/>
            <w:shd w:val="clear" w:color="auto" w:fill="CDBDDB"/>
            <w:tcMar/>
          </w:tcPr>
          <w:p w:rsidR="006C06C6" w:rsidP="065E6FF5" w:rsidRDefault="006C06C6" w14:paraId="4685CF43" w14:textId="40C38703"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from the following: </w:t>
            </w:r>
          </w:p>
          <w:p w:rsidR="006C06C6" w:rsidP="065E6FF5" w:rsidRDefault="006C06C6" w14:paraId="073D7636" w14:textId="1466B387">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006C06C6" w:rsidP="065E6FF5" w:rsidRDefault="006C06C6" w14:paraId="51EC6C57"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006C06C6" w:rsidP="065E6FF5" w:rsidRDefault="006C06C6" w14:paraId="44AFEC1C"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006C06C6" w:rsidP="065E6FF5" w:rsidRDefault="006C06C6" w14:paraId="23E18E4D"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006C06C6" w:rsidP="065E6FF5" w:rsidRDefault="006C06C6" w14:paraId="572B15D5" w14:textId="2B94F9DA"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20A65114">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p w:rsidR="006C06C6" w:rsidP="065E6FF5" w:rsidRDefault="006C06C6" w14:paraId="5B900586" w14:textId="50C2E1DA" w14:noSpellErr="1">
            <w:pPr>
              <w:spacing w:after="0" w:line="240" w:lineRule="auto"/>
              <w:rPr>
                <w:rFonts w:ascii="Calibri" w:hAnsi="Calibri" w:eastAsia="Calibri" w:cs="Calibri" w:asciiTheme="minorAscii" w:hAnsiTheme="minorAscii" w:eastAsiaTheme="minorAscii" w:cstheme="minorAscii"/>
                <w:sz w:val="22"/>
                <w:szCs w:val="22"/>
              </w:rPr>
            </w:pPr>
          </w:p>
        </w:tc>
      </w:tr>
      <w:tr w:rsidR="006C06C6" w:rsidTr="065E6FF5" w14:paraId="75B1B86A" w14:textId="77777777">
        <w:trPr>
          <w:trHeight w:val="300"/>
        </w:trPr>
        <w:tc>
          <w:tcPr>
            <w:tcW w:w="1687" w:type="dxa"/>
            <w:tcMar/>
          </w:tcPr>
          <w:p w:rsidR="006C06C6" w:rsidP="43153853" w:rsidRDefault="006C06C6" w14:paraId="20A888DD"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lastRenderedPageBreak/>
              <w:t>Content</w:t>
            </w:r>
          </w:p>
        </w:tc>
        <w:tc>
          <w:tcPr>
            <w:tcW w:w="6955" w:type="dxa"/>
            <w:gridSpan w:val="2"/>
            <w:shd w:val="clear" w:color="auto" w:fill="E0B8DE"/>
            <w:tcMar/>
          </w:tcPr>
          <w:p w:rsidR="006C06C6" w:rsidP="065E6FF5" w:rsidRDefault="006C06C6" w14:paraId="1EC41EBD" w14:textId="14698272" w14:noSpellErr="1">
            <w:pPr>
              <w:spacing w:after="0" w:line="240" w:lineRule="exact"/>
              <w:rPr>
                <w:rFonts w:ascii="Calibri" w:hAnsi="Calibri" w:eastAsia="Calibri" w:cs="Calibri" w:asciiTheme="minorAscii" w:hAnsiTheme="minorAscii" w:eastAsiaTheme="minorAscii" w:cstheme="minorAscii"/>
                <w:sz w:val="22"/>
                <w:szCs w:val="22"/>
                <w:lang w:val="en-US"/>
              </w:rPr>
            </w:pPr>
            <w:r w:rsidRPr="065E6FF5" w:rsidR="20A65114">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20A65114">
              <w:rPr>
                <w:rFonts w:ascii="Calibri" w:hAnsi="Calibri" w:eastAsia="Calibri" w:cs="Calibri" w:asciiTheme="minorAscii" w:hAnsiTheme="minorAscii" w:eastAsiaTheme="minorAscii" w:cstheme="minorAscii"/>
                <w:sz w:val="22"/>
                <w:szCs w:val="22"/>
                <w:lang w:val="en-US"/>
              </w:rPr>
              <w:t>craft</w:t>
            </w:r>
            <w:r w:rsidRPr="065E6FF5" w:rsidR="20A65114">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006C06C6" w:rsidP="065E6FF5" w:rsidRDefault="006C06C6" w14:paraId="29092DCE" w14:textId="77777777" w14:noSpellErr="1">
            <w:pPr>
              <w:pStyle w:val="ListParagraph"/>
              <w:spacing w:after="0" w:line="240" w:lineRule="auto"/>
              <w:ind w:left="0"/>
              <w:rPr>
                <w:rFonts w:ascii="Calibri" w:hAnsi="Calibri" w:eastAsia="Calibri" w:cs="Calibri" w:asciiTheme="minorAscii" w:hAnsiTheme="minorAscii" w:eastAsiaTheme="minorAscii" w:cstheme="minorAscii"/>
                <w:sz w:val="22"/>
                <w:szCs w:val="22"/>
              </w:rPr>
            </w:pPr>
          </w:p>
          <w:p w:rsidR="006C06C6" w:rsidP="065E6FF5" w:rsidRDefault="006C06C6" w14:paraId="70632D7C" w14:textId="4E603183" w14:noSpellErr="1">
            <w:pPr>
              <w:spacing w:after="0" w:line="240" w:lineRule="exact"/>
              <w:rPr>
                <w:rFonts w:ascii="Calibri" w:hAnsi="Calibri" w:eastAsia="Calibri" w:cs="Calibri" w:asciiTheme="minorAscii" w:hAnsiTheme="minorAscii" w:eastAsiaTheme="minorAscii" w:cstheme="minorAscii"/>
                <w:color w:val="4B4B4B"/>
                <w:sz w:val="22"/>
                <w:szCs w:val="22"/>
                <w:lang w:val="en-US"/>
              </w:rPr>
            </w:pPr>
          </w:p>
        </w:tc>
        <w:tc>
          <w:tcPr>
            <w:tcW w:w="7371" w:type="dxa"/>
            <w:gridSpan w:val="2"/>
            <w:shd w:val="clear" w:color="auto" w:fill="F2DAF2"/>
            <w:tcMar/>
          </w:tcPr>
          <w:p w:rsidR="006C06C6" w:rsidP="065E6FF5" w:rsidRDefault="006C06C6" w14:paraId="3E3F7488" w14:textId="134A17E3"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will choose an area of study that they feel they would like to research and investigate – Personal Investigation. Students will use their personal investigation as a springboard to start their practical project showing a creative journey. This portfolio will take the form of a presented sketchbook, subsidiary support developments and outcome(s).</w:t>
            </w:r>
          </w:p>
          <w:p w:rsidR="006C06C6" w:rsidP="065E6FF5" w:rsidRDefault="006C06C6" w14:paraId="417C50B0" w14:textId="4D041F10"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Students work will be inspired by relevant artists from their Personal investigation and </w:t>
            </w:r>
            <w:r w:rsidRPr="065E6FF5" w:rsidR="20A65114">
              <w:rPr>
                <w:rFonts w:ascii="Calibri" w:hAnsi="Calibri" w:eastAsia="Calibri" w:cs="Calibri" w:asciiTheme="minorAscii" w:hAnsiTheme="minorAscii" w:eastAsiaTheme="minorAscii" w:cstheme="minorAscii"/>
                <w:sz w:val="22"/>
                <w:szCs w:val="22"/>
              </w:rPr>
              <w:t>subsequent</w:t>
            </w:r>
            <w:r w:rsidRPr="065E6FF5" w:rsidR="20A65114">
              <w:rPr>
                <w:rFonts w:ascii="Calibri" w:hAnsi="Calibri" w:eastAsia="Calibri" w:cs="Calibri" w:asciiTheme="minorAscii" w:hAnsiTheme="minorAscii" w:eastAsiaTheme="minorAscii" w:cstheme="minorAscii"/>
                <w:sz w:val="22"/>
                <w:szCs w:val="22"/>
              </w:rPr>
              <w:t xml:space="preserve"> research, connecting with artists, art movements, crafts people and or designers. </w:t>
            </w:r>
          </w:p>
          <w:p w:rsidR="006C06C6" w:rsidP="065E6FF5" w:rsidRDefault="006C06C6" w14:paraId="3F1242B9" w14:textId="524CDDCD"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Students will then complete 15 hours supervised time. In the 10 hours students will produce a finished informed by their preparatory work. Preparatory work and the work produced during the 10 hours of supervised time will be assessed, against the four assessment </w:t>
            </w:r>
            <w:r w:rsidRPr="065E6FF5" w:rsidR="20A65114">
              <w:rPr>
                <w:rFonts w:ascii="Calibri" w:hAnsi="Calibri" w:eastAsia="Calibri" w:cs="Calibri" w:asciiTheme="minorAscii" w:hAnsiTheme="minorAscii" w:eastAsiaTheme="minorAscii" w:cstheme="minorAscii"/>
                <w:sz w:val="22"/>
                <w:szCs w:val="22"/>
              </w:rPr>
              <w:t>objectives</w:t>
            </w:r>
            <w:r w:rsidRPr="065E6FF5" w:rsidR="20A65114">
              <w:rPr>
                <w:rFonts w:ascii="Calibri" w:hAnsi="Calibri" w:eastAsia="Calibri" w:cs="Calibri" w:asciiTheme="minorAscii" w:hAnsiTheme="minorAscii" w:eastAsiaTheme="minorAscii" w:cstheme="minorAscii"/>
                <w:sz w:val="22"/>
                <w:szCs w:val="22"/>
              </w:rPr>
              <w:t>. Students will be assessed on their ability to work independently, working within the specified time constraints, and developing a personal and meaningful response.</w:t>
            </w:r>
          </w:p>
        </w:tc>
        <w:tc>
          <w:tcPr>
            <w:tcW w:w="6521" w:type="dxa"/>
            <w:gridSpan w:val="2"/>
            <w:shd w:val="clear" w:color="auto" w:fill="CDBDDB"/>
            <w:tcMar/>
          </w:tcPr>
          <w:p w:rsidR="006C06C6" w:rsidP="065E6FF5" w:rsidRDefault="006C06C6" w14:paraId="29E53664" w14:textId="14698272" w14:noSpellErr="1">
            <w:pPr>
              <w:spacing w:after="0" w:line="240" w:lineRule="exact"/>
              <w:rPr>
                <w:rFonts w:ascii="Calibri" w:hAnsi="Calibri" w:eastAsia="Calibri" w:cs="Calibri" w:asciiTheme="minorAscii" w:hAnsiTheme="minorAscii" w:eastAsiaTheme="minorAscii" w:cstheme="minorAscii"/>
                <w:sz w:val="22"/>
                <w:szCs w:val="22"/>
                <w:lang w:val="en-US"/>
              </w:rPr>
            </w:pPr>
            <w:r w:rsidRPr="065E6FF5" w:rsidR="20A65114">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20A65114">
              <w:rPr>
                <w:rFonts w:ascii="Calibri" w:hAnsi="Calibri" w:eastAsia="Calibri" w:cs="Calibri" w:asciiTheme="minorAscii" w:hAnsiTheme="minorAscii" w:eastAsiaTheme="minorAscii" w:cstheme="minorAscii"/>
                <w:sz w:val="22"/>
                <w:szCs w:val="22"/>
                <w:lang w:val="en-US"/>
              </w:rPr>
              <w:t>craft</w:t>
            </w:r>
            <w:r w:rsidRPr="065E6FF5" w:rsidR="20A65114">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006C06C6" w:rsidP="43153853" w:rsidRDefault="006C06C6" w14:paraId="3D49A088" w14:textId="0D3AE792">
            <w:pPr>
              <w:spacing w:after="0" w:line="240" w:lineRule="auto"/>
              <w:rPr>
                <w:rFonts w:asciiTheme="majorHAnsi" w:hAnsiTheme="majorHAnsi" w:eastAsiaTheme="majorEastAsia" w:cstheme="majorBidi"/>
                <w:sz w:val="28"/>
                <w:szCs w:val="28"/>
              </w:rPr>
            </w:pPr>
          </w:p>
        </w:tc>
      </w:tr>
      <w:tr w:rsidR="006C06C6" w:rsidTr="065E6FF5" w14:paraId="304E30BF" w14:textId="77777777">
        <w:trPr>
          <w:trHeight w:val="1050"/>
        </w:trPr>
        <w:tc>
          <w:tcPr>
            <w:tcW w:w="1687" w:type="dxa"/>
            <w:tcMar/>
          </w:tcPr>
          <w:p w:rsidR="006C06C6" w:rsidP="43153853" w:rsidRDefault="006C06C6" w14:paraId="1E49B6B2"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Prior Knowledge Required</w:t>
            </w:r>
          </w:p>
        </w:tc>
        <w:tc>
          <w:tcPr>
            <w:tcW w:w="6955" w:type="dxa"/>
            <w:gridSpan w:val="2"/>
            <w:shd w:val="clear" w:color="auto" w:fill="E0B8DE"/>
            <w:tcMar/>
          </w:tcPr>
          <w:p w:rsidR="006C06C6" w:rsidP="065E6FF5" w:rsidRDefault="006C06C6" w14:paraId="7CAA1661" w14:textId="77B18148"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A development of skills from KS3 and GCSE Art form a foundation to Year 12</w:t>
            </w:r>
          </w:p>
        </w:tc>
        <w:tc>
          <w:tcPr>
            <w:tcW w:w="7371" w:type="dxa"/>
            <w:gridSpan w:val="2"/>
            <w:shd w:val="clear" w:color="auto" w:fill="F2DAF2"/>
            <w:tcMar/>
          </w:tcPr>
          <w:p w:rsidR="006C06C6" w:rsidP="065E6FF5" w:rsidRDefault="006C06C6" w14:paraId="06C57087" w14:textId="1FC3FB77"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A development of skills from KS3 and GCSE Art form a foundation to Year 12</w:t>
            </w:r>
          </w:p>
        </w:tc>
        <w:tc>
          <w:tcPr>
            <w:tcW w:w="6521" w:type="dxa"/>
            <w:gridSpan w:val="2"/>
            <w:shd w:val="clear" w:color="auto" w:fill="CDBDDB"/>
            <w:tcMar/>
          </w:tcPr>
          <w:p w:rsidR="006C06C6" w:rsidP="065E6FF5" w:rsidRDefault="006C06C6" w14:paraId="1F55254F" w14:textId="445EDCF8"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A development of skills from KS3 and GCSE </w:t>
            </w:r>
            <w:r w:rsidRPr="065E6FF5" w:rsidR="20A65114">
              <w:rPr>
                <w:rFonts w:ascii="Calibri" w:hAnsi="Calibri" w:eastAsia="Calibri" w:cs="Calibri" w:asciiTheme="minorAscii" w:hAnsiTheme="minorAscii" w:eastAsiaTheme="minorAscii" w:cstheme="minorAscii"/>
                <w:sz w:val="22"/>
                <w:szCs w:val="22"/>
              </w:rPr>
              <w:t>Art  form</w:t>
            </w:r>
            <w:r w:rsidRPr="065E6FF5" w:rsidR="20A65114">
              <w:rPr>
                <w:rFonts w:ascii="Calibri" w:hAnsi="Calibri" w:eastAsia="Calibri" w:cs="Calibri" w:asciiTheme="minorAscii" w:hAnsiTheme="minorAscii" w:eastAsiaTheme="minorAscii" w:cstheme="minorAscii"/>
                <w:sz w:val="22"/>
                <w:szCs w:val="22"/>
              </w:rPr>
              <w:t xml:space="preserve"> a foundation to Year 12</w:t>
            </w:r>
          </w:p>
        </w:tc>
      </w:tr>
      <w:tr w:rsidR="006C06C6" w:rsidTr="065E6FF5" w14:paraId="483984BA" w14:textId="77777777">
        <w:trPr>
          <w:trHeight w:val="300"/>
        </w:trPr>
        <w:tc>
          <w:tcPr>
            <w:tcW w:w="1687" w:type="dxa"/>
            <w:tcMar/>
          </w:tcPr>
          <w:p w:rsidR="006C06C6" w:rsidP="43153853" w:rsidRDefault="006C06C6" w14:paraId="08F65883"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lastRenderedPageBreak/>
              <w:t>Feedback Points</w:t>
            </w:r>
          </w:p>
        </w:tc>
        <w:tc>
          <w:tcPr>
            <w:tcW w:w="6955" w:type="dxa"/>
            <w:gridSpan w:val="2"/>
            <w:shd w:val="clear" w:color="auto" w:fill="E0B8DE"/>
            <w:tcMar/>
          </w:tcPr>
          <w:p w:rsidR="006C06C6" w:rsidP="065E6FF5" w:rsidRDefault="006C06C6" w14:paraId="1B007CED" w14:textId="15F66AA3"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receive 1:1 tutorials and feedback</w:t>
            </w:r>
          </w:p>
        </w:tc>
        <w:tc>
          <w:tcPr>
            <w:tcW w:w="7371" w:type="dxa"/>
            <w:gridSpan w:val="2"/>
            <w:shd w:val="clear" w:color="auto" w:fill="F2DAF2"/>
            <w:tcMar/>
          </w:tcPr>
          <w:p w:rsidR="006C06C6" w:rsidP="065E6FF5" w:rsidRDefault="006C06C6" w14:paraId="79132971" w14:textId="30567283"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receive 1:1 tutorials and feedback</w:t>
            </w:r>
          </w:p>
        </w:tc>
        <w:tc>
          <w:tcPr>
            <w:tcW w:w="6521" w:type="dxa"/>
            <w:gridSpan w:val="2"/>
            <w:shd w:val="clear" w:color="auto" w:fill="CDBDDB"/>
            <w:tcMar/>
          </w:tcPr>
          <w:p w:rsidR="006C06C6" w:rsidP="065E6FF5" w:rsidRDefault="006C06C6" w14:paraId="718BEA64" w14:textId="3F69D12E"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Students receive 1:1 tutorials and feedback</w:t>
            </w:r>
          </w:p>
        </w:tc>
      </w:tr>
      <w:tr w:rsidR="006C06C6" w:rsidTr="065E6FF5" w14:paraId="11B82C3C" w14:textId="77777777">
        <w:trPr>
          <w:trHeight w:val="300"/>
        </w:trPr>
        <w:tc>
          <w:tcPr>
            <w:tcW w:w="1687" w:type="dxa"/>
            <w:tcMar/>
          </w:tcPr>
          <w:p w:rsidR="006C06C6" w:rsidP="43153853" w:rsidRDefault="006C06C6" w14:paraId="1E070CAC"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Key Questions</w:t>
            </w:r>
          </w:p>
        </w:tc>
        <w:tc>
          <w:tcPr>
            <w:tcW w:w="6955" w:type="dxa"/>
            <w:gridSpan w:val="2"/>
            <w:shd w:val="clear" w:color="auto" w:fill="E0B8DE"/>
            <w:tcMar/>
          </w:tcPr>
          <w:p w:rsidR="006C06C6" w:rsidP="065E6FF5" w:rsidRDefault="006C06C6" w14:paraId="66F49540" w14:textId="16C2EA5B"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What strengths do you recognise within your work? Techniques, skills, media?</w:t>
            </w:r>
          </w:p>
          <w:p w:rsidR="006C06C6" w:rsidP="065E6FF5" w:rsidRDefault="006C06C6" w14:paraId="76E78E6C" w14:textId="62793B7D"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could you develop your work further?</w:t>
            </w:r>
          </w:p>
          <w:p w:rsidR="006C06C6" w:rsidP="065E6FF5" w:rsidRDefault="006C06C6" w14:paraId="241725D6" w14:textId="153ACFF4"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does your research relate to this piece?</w:t>
            </w:r>
          </w:p>
          <w:p w:rsidR="006C06C6" w:rsidP="065E6FF5" w:rsidRDefault="006C06C6" w14:paraId="0C199C24" w14:textId="094E287F"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Does your work tell a story?</w:t>
            </w:r>
          </w:p>
        </w:tc>
        <w:tc>
          <w:tcPr>
            <w:tcW w:w="7371" w:type="dxa"/>
            <w:gridSpan w:val="2"/>
            <w:shd w:val="clear" w:color="auto" w:fill="F2DAF2"/>
            <w:tcMar/>
          </w:tcPr>
          <w:p w:rsidR="006C06C6" w:rsidP="065E6FF5" w:rsidRDefault="006C06C6" w14:paraId="677F5FE9" w14:textId="16C2EA5B"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What strengths do you recognise within your work? Techniques, skills, media?</w:t>
            </w:r>
          </w:p>
          <w:p w:rsidR="006C06C6" w:rsidP="065E6FF5" w:rsidRDefault="006C06C6" w14:paraId="55CF59BB" w14:textId="62793B7D"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could you develop your work further?</w:t>
            </w:r>
          </w:p>
          <w:p w:rsidR="006C06C6" w:rsidP="065E6FF5" w:rsidRDefault="006C06C6" w14:paraId="0CDEF45A" w14:textId="153ACFF4"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does your research relate to this piece?</w:t>
            </w:r>
          </w:p>
          <w:p w:rsidR="006C06C6" w:rsidP="065E6FF5" w:rsidRDefault="006C06C6" w14:paraId="2F225FA3" w14:textId="7893F6AB"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Does your work tell a story?</w:t>
            </w:r>
          </w:p>
        </w:tc>
        <w:tc>
          <w:tcPr>
            <w:tcW w:w="6521" w:type="dxa"/>
            <w:gridSpan w:val="2"/>
            <w:shd w:val="clear" w:color="auto" w:fill="CDBDDB"/>
            <w:tcMar/>
          </w:tcPr>
          <w:p w:rsidR="006C06C6" w:rsidP="065E6FF5" w:rsidRDefault="006C06C6" w14:paraId="79344924" w14:textId="16C2EA5B"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What strengths do you recognise within your work? Techniques, skills, media?</w:t>
            </w:r>
          </w:p>
          <w:p w:rsidR="006C06C6" w:rsidP="065E6FF5" w:rsidRDefault="006C06C6" w14:paraId="61C690B2" w14:textId="62793B7D"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could you develop your work further?</w:t>
            </w:r>
          </w:p>
          <w:p w:rsidR="006C06C6" w:rsidP="065E6FF5" w:rsidRDefault="006C06C6" w14:paraId="1C5E70CA" w14:textId="153ACFF4"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How does your research relate to this piece?</w:t>
            </w:r>
          </w:p>
          <w:p w:rsidR="006C06C6" w:rsidP="065E6FF5" w:rsidRDefault="006C06C6" w14:paraId="2860E58D" w14:textId="358AD3A9"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Does your work tell a story?</w:t>
            </w:r>
          </w:p>
        </w:tc>
      </w:tr>
      <w:tr w:rsidR="006C06C6" w:rsidTr="065E6FF5" w14:paraId="2D59DBA0" w14:textId="77777777">
        <w:trPr>
          <w:trHeight w:val="300"/>
        </w:trPr>
        <w:tc>
          <w:tcPr>
            <w:tcW w:w="1687" w:type="dxa"/>
            <w:tcMar/>
          </w:tcPr>
          <w:p w:rsidR="006C06C6" w:rsidP="43153853" w:rsidRDefault="006C06C6" w14:paraId="783B9FF1"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Direct Vocab Instruction</w:t>
            </w:r>
          </w:p>
        </w:tc>
        <w:tc>
          <w:tcPr>
            <w:tcW w:w="6955" w:type="dxa"/>
            <w:gridSpan w:val="2"/>
            <w:shd w:val="clear" w:color="auto" w:fill="E0B8DE"/>
            <w:tcMar/>
          </w:tcPr>
          <w:p w:rsidR="006C06C6" w:rsidP="065E6FF5" w:rsidRDefault="006C06C6" w14:paraId="6D5A48FC" w14:textId="2364A335"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Develop, investigate, explore, present, </w:t>
            </w:r>
            <w:r w:rsidRPr="065E6FF5" w:rsidR="20A65114">
              <w:rPr>
                <w:rFonts w:ascii="Calibri" w:hAnsi="Calibri" w:eastAsia="Calibri" w:cs="Calibri" w:asciiTheme="minorAscii" w:hAnsiTheme="minorAscii" w:eastAsiaTheme="minorAscii" w:cstheme="minorAscii"/>
                <w:sz w:val="22"/>
                <w:szCs w:val="22"/>
              </w:rPr>
              <w:t>demonstrate</w:t>
            </w:r>
            <w:r w:rsidRPr="065E6FF5" w:rsidR="20A65114">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20A65114">
              <w:rPr>
                <w:rFonts w:ascii="Calibri" w:hAnsi="Calibri" w:eastAsia="Calibri" w:cs="Calibri" w:asciiTheme="minorAscii" w:hAnsiTheme="minorAscii" w:eastAsiaTheme="minorAscii" w:cstheme="minorAscii"/>
                <w:sz w:val="22"/>
                <w:szCs w:val="22"/>
              </w:rPr>
              <w:t>observe</w:t>
            </w:r>
            <w:r w:rsidRPr="065E6FF5" w:rsidR="20A65114">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7371" w:type="dxa"/>
            <w:gridSpan w:val="2"/>
            <w:shd w:val="clear" w:color="auto" w:fill="F2DAF2"/>
            <w:tcMar/>
          </w:tcPr>
          <w:p w:rsidR="006C06C6" w:rsidP="065E6FF5" w:rsidRDefault="006C06C6" w14:paraId="7FF40AC3" w14:textId="69B9C739"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Develop, investigate, explore, present, </w:t>
            </w:r>
            <w:r w:rsidRPr="065E6FF5" w:rsidR="20A65114">
              <w:rPr>
                <w:rFonts w:ascii="Calibri" w:hAnsi="Calibri" w:eastAsia="Calibri" w:cs="Calibri" w:asciiTheme="minorAscii" w:hAnsiTheme="minorAscii" w:eastAsiaTheme="minorAscii" w:cstheme="minorAscii"/>
                <w:sz w:val="22"/>
                <w:szCs w:val="22"/>
              </w:rPr>
              <w:t>demonstrate</w:t>
            </w:r>
            <w:r w:rsidRPr="065E6FF5" w:rsidR="20A65114">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20A65114">
              <w:rPr>
                <w:rFonts w:ascii="Calibri" w:hAnsi="Calibri" w:eastAsia="Calibri" w:cs="Calibri" w:asciiTheme="minorAscii" w:hAnsiTheme="minorAscii" w:eastAsiaTheme="minorAscii" w:cstheme="minorAscii"/>
                <w:sz w:val="22"/>
                <w:szCs w:val="22"/>
              </w:rPr>
              <w:t>observe</w:t>
            </w:r>
            <w:r w:rsidRPr="065E6FF5" w:rsidR="20A65114">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6521" w:type="dxa"/>
            <w:gridSpan w:val="2"/>
            <w:shd w:val="clear" w:color="auto" w:fill="CDBDDB"/>
            <w:tcMar/>
          </w:tcPr>
          <w:p w:rsidR="006C06C6" w:rsidP="065E6FF5" w:rsidRDefault="006C06C6" w14:paraId="0F22A4EC" w14:textId="244E6906" w14:noSpellErr="1">
            <w:pPr>
              <w:spacing w:after="0"/>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 xml:space="preserve">Develop, investigate, explore, present, </w:t>
            </w:r>
            <w:r w:rsidRPr="065E6FF5" w:rsidR="20A65114">
              <w:rPr>
                <w:rFonts w:ascii="Calibri" w:hAnsi="Calibri" w:eastAsia="Calibri" w:cs="Calibri" w:asciiTheme="minorAscii" w:hAnsiTheme="minorAscii" w:eastAsiaTheme="minorAscii" w:cstheme="minorAscii"/>
                <w:sz w:val="22"/>
                <w:szCs w:val="22"/>
              </w:rPr>
              <w:t>demonstrate</w:t>
            </w:r>
            <w:r w:rsidRPr="065E6FF5" w:rsidR="20A65114">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20A65114">
              <w:rPr>
                <w:rFonts w:ascii="Calibri" w:hAnsi="Calibri" w:eastAsia="Calibri" w:cs="Calibri" w:asciiTheme="minorAscii" w:hAnsiTheme="minorAscii" w:eastAsiaTheme="minorAscii" w:cstheme="minorAscii"/>
                <w:sz w:val="22"/>
                <w:szCs w:val="22"/>
              </w:rPr>
              <w:t>observe</w:t>
            </w:r>
            <w:r w:rsidRPr="065E6FF5" w:rsidR="20A65114">
              <w:rPr>
                <w:rFonts w:ascii="Calibri" w:hAnsi="Calibri" w:eastAsia="Calibri" w:cs="Calibri" w:asciiTheme="minorAscii" w:hAnsiTheme="minorAscii" w:eastAsiaTheme="minorAscii" w:cstheme="minorAscii"/>
                <w:sz w:val="22"/>
                <w:szCs w:val="22"/>
              </w:rPr>
              <w:t>, insights, respond, intention, visual language, analyse, strengths.</w:t>
            </w:r>
          </w:p>
          <w:p w:rsidR="006C06C6" w:rsidP="065E6FF5" w:rsidRDefault="006C06C6" w14:paraId="3228C6EF" w14:textId="07994D69" w14:noSpellErr="1">
            <w:pPr>
              <w:spacing w:after="0" w:line="240" w:lineRule="auto"/>
              <w:rPr>
                <w:rFonts w:ascii="Calibri" w:hAnsi="Calibri" w:eastAsia="Calibri" w:cs="Calibri" w:asciiTheme="minorAscii" w:hAnsiTheme="minorAscii" w:eastAsiaTheme="minorAscii" w:cstheme="minorAscii"/>
                <w:sz w:val="22"/>
                <w:szCs w:val="22"/>
              </w:rPr>
            </w:pPr>
          </w:p>
        </w:tc>
      </w:tr>
      <w:tr w:rsidR="006C06C6" w:rsidTr="065E6FF5" w14:paraId="507B2314" w14:textId="77777777">
        <w:trPr>
          <w:trHeight w:val="1365"/>
        </w:trPr>
        <w:tc>
          <w:tcPr>
            <w:tcW w:w="1687" w:type="dxa"/>
            <w:tcMar/>
          </w:tcPr>
          <w:p w:rsidR="006C06C6" w:rsidP="43153853" w:rsidRDefault="006C06C6" w14:paraId="2610A73C" w14:textId="7DD57D9C">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Standardised Homework</w:t>
            </w:r>
          </w:p>
        </w:tc>
        <w:tc>
          <w:tcPr>
            <w:tcW w:w="6955" w:type="dxa"/>
            <w:gridSpan w:val="2"/>
            <w:shd w:val="clear" w:color="auto" w:fill="E0B8DE"/>
            <w:tcMar/>
          </w:tcPr>
          <w:p w:rsidR="006C06C6" w:rsidP="065E6FF5" w:rsidRDefault="006C06C6" w14:paraId="00BA3482" w14:textId="618E0D38"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7371" w:type="dxa"/>
            <w:gridSpan w:val="2"/>
            <w:shd w:val="clear" w:color="auto" w:fill="F2DAF2"/>
            <w:tcMar/>
          </w:tcPr>
          <w:p w:rsidR="006C06C6" w:rsidP="065E6FF5" w:rsidRDefault="006C06C6" w14:paraId="3E3C4CF7" w14:textId="18DE6FF1"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6521" w:type="dxa"/>
            <w:gridSpan w:val="2"/>
            <w:shd w:val="clear" w:color="auto" w:fill="CDBDDB"/>
            <w:tcMar/>
          </w:tcPr>
          <w:p w:rsidR="006C06C6" w:rsidP="065E6FF5" w:rsidRDefault="006C06C6" w14:paraId="7893A69E" w14:textId="363A8101" w14:noSpellErr="1">
            <w:pPr>
              <w:spacing w:after="0" w:line="240" w:lineRule="auto"/>
              <w:rPr>
                <w:rFonts w:ascii="Calibri" w:hAnsi="Calibri" w:eastAsia="Calibri" w:cs="Calibri" w:asciiTheme="minorAscii" w:hAnsiTheme="minorAscii" w:eastAsiaTheme="minorAscii" w:cstheme="minorAscii"/>
                <w:sz w:val="22"/>
                <w:szCs w:val="22"/>
              </w:rPr>
            </w:pPr>
            <w:r w:rsidRPr="065E6FF5" w:rsidR="20A65114">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r>
    </w:tbl>
    <w:p w:rsidR="00350FC9" w:rsidP="43153853" w:rsidRDefault="00350FC9" w14:paraId="1B2E44CA" w14:textId="5A122329">
      <w:pPr>
        <w:rPr>
          <w:rFonts w:asciiTheme="majorHAnsi" w:hAnsiTheme="majorHAnsi" w:eastAsiaTheme="majorEastAsia" w:cstheme="majorBidi"/>
          <w:sz w:val="28"/>
          <w:szCs w:val="28"/>
        </w:rPr>
      </w:pPr>
    </w:p>
    <w:tbl>
      <w:tblPr>
        <w:tblStyle w:val="TableGrid"/>
        <w:tblW w:w="22534" w:type="dxa"/>
        <w:tblLook w:val="04A0" w:firstRow="1" w:lastRow="0" w:firstColumn="1" w:lastColumn="0" w:noHBand="0" w:noVBand="1"/>
      </w:tblPr>
      <w:tblGrid>
        <w:gridCol w:w="1696"/>
        <w:gridCol w:w="3261"/>
        <w:gridCol w:w="3685"/>
        <w:gridCol w:w="3686"/>
        <w:gridCol w:w="3685"/>
        <w:gridCol w:w="3260"/>
        <w:gridCol w:w="3261"/>
      </w:tblGrid>
      <w:tr w:rsidR="43153853" w:rsidTr="065E6FF5" w14:paraId="3C110163" w14:textId="77777777">
        <w:trPr>
          <w:trHeight w:val="300"/>
        </w:trPr>
        <w:tc>
          <w:tcPr>
            <w:tcW w:w="1696" w:type="dxa"/>
            <w:vMerge w:val="restart"/>
            <w:shd w:val="clear" w:color="auto" w:fill="AC85DE"/>
            <w:tcMar/>
          </w:tcPr>
          <w:p w:rsidR="43153853" w:rsidP="43153853" w:rsidRDefault="43153853" w14:paraId="1E017B39" w14:textId="77777777">
            <w:pPr>
              <w:spacing w:after="0" w:line="240" w:lineRule="auto"/>
              <w:rPr>
                <w:rFonts w:asciiTheme="majorHAnsi" w:hAnsiTheme="majorHAnsi" w:eastAsiaTheme="majorEastAsia" w:cstheme="majorBidi"/>
                <w:sz w:val="28"/>
                <w:szCs w:val="28"/>
              </w:rPr>
            </w:pPr>
          </w:p>
          <w:p w:rsidR="43153853" w:rsidP="43153853" w:rsidRDefault="43153853" w14:paraId="6C99508A" w14:textId="1C2310A0">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Year 13</w:t>
            </w:r>
          </w:p>
          <w:p w:rsidR="321E2F21" w:rsidP="43153853" w:rsidRDefault="321E2F21" w14:paraId="70BE5C82" w14:textId="6BB4F982">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Photography</w:t>
            </w:r>
          </w:p>
        </w:tc>
        <w:tc>
          <w:tcPr>
            <w:tcW w:w="6946" w:type="dxa"/>
            <w:gridSpan w:val="2"/>
            <w:tcMar/>
          </w:tcPr>
          <w:p w:rsidR="43153853" w:rsidP="43153853" w:rsidRDefault="43153853" w14:paraId="49DB94C5"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1</w:t>
            </w:r>
          </w:p>
        </w:tc>
        <w:tc>
          <w:tcPr>
            <w:tcW w:w="7371" w:type="dxa"/>
            <w:gridSpan w:val="2"/>
            <w:tcMar/>
          </w:tcPr>
          <w:p w:rsidR="43153853" w:rsidP="43153853" w:rsidRDefault="43153853" w14:paraId="017CA20E"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2</w:t>
            </w:r>
          </w:p>
        </w:tc>
        <w:tc>
          <w:tcPr>
            <w:tcW w:w="6521" w:type="dxa"/>
            <w:gridSpan w:val="2"/>
            <w:tcMar/>
          </w:tcPr>
          <w:p w:rsidR="43153853" w:rsidP="43153853" w:rsidRDefault="43153853" w14:paraId="7E304EC3"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Term 3</w:t>
            </w:r>
          </w:p>
        </w:tc>
      </w:tr>
      <w:tr w:rsidR="43153853" w:rsidTr="065E6FF5" w14:paraId="5E46DD96" w14:textId="77777777">
        <w:trPr>
          <w:trHeight w:val="300"/>
        </w:trPr>
        <w:tc>
          <w:tcPr>
            <w:tcW w:w="1696" w:type="dxa"/>
            <w:vMerge/>
            <w:tcMar/>
          </w:tcPr>
          <w:p w:rsidR="00C82220" w:rsidRDefault="00C82220" w14:paraId="1C89E3AF" w14:textId="77777777"/>
        </w:tc>
        <w:tc>
          <w:tcPr>
            <w:tcW w:w="3261" w:type="dxa"/>
            <w:shd w:val="clear" w:color="auto" w:fill="AC85DE"/>
            <w:tcMar/>
          </w:tcPr>
          <w:p w:rsidR="43153853" w:rsidP="43153853" w:rsidRDefault="43153853" w14:paraId="19D75EE6"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1</w:t>
            </w:r>
          </w:p>
          <w:p w:rsidR="43153853" w:rsidP="43153853" w:rsidRDefault="43153853" w14:paraId="4F05C644" w14:textId="4688E377">
            <w:pPr>
              <w:spacing w:after="0" w:line="240" w:lineRule="auto"/>
              <w:jc w:val="center"/>
              <w:rPr>
                <w:rFonts w:asciiTheme="majorHAnsi" w:hAnsiTheme="majorHAnsi" w:eastAsiaTheme="majorEastAsia" w:cstheme="majorBidi"/>
                <w:b/>
                <w:bCs/>
                <w:sz w:val="28"/>
                <w:szCs w:val="28"/>
              </w:rPr>
            </w:pPr>
          </w:p>
        </w:tc>
        <w:tc>
          <w:tcPr>
            <w:tcW w:w="3685" w:type="dxa"/>
            <w:shd w:val="clear" w:color="auto" w:fill="AC85DE"/>
            <w:tcMar/>
          </w:tcPr>
          <w:p w:rsidR="43153853" w:rsidP="43153853" w:rsidRDefault="43153853" w14:paraId="09BCE864"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2</w:t>
            </w:r>
          </w:p>
          <w:p w:rsidR="43153853" w:rsidP="43153853" w:rsidRDefault="43153853" w14:paraId="760186CE" w14:textId="0CBBA066">
            <w:pPr>
              <w:spacing w:after="0" w:line="240" w:lineRule="auto"/>
              <w:jc w:val="center"/>
              <w:rPr>
                <w:rFonts w:asciiTheme="majorHAnsi" w:hAnsiTheme="majorHAnsi" w:eastAsiaTheme="majorEastAsia" w:cstheme="majorBidi"/>
                <w:b/>
                <w:bCs/>
                <w:sz w:val="28"/>
                <w:szCs w:val="28"/>
              </w:rPr>
            </w:pPr>
          </w:p>
        </w:tc>
        <w:tc>
          <w:tcPr>
            <w:tcW w:w="3686" w:type="dxa"/>
            <w:shd w:val="clear" w:color="auto" w:fill="AC85DE"/>
            <w:tcMar/>
          </w:tcPr>
          <w:p w:rsidR="43153853" w:rsidP="43153853" w:rsidRDefault="43153853" w14:paraId="37C1914D"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3</w:t>
            </w:r>
          </w:p>
          <w:p w:rsidR="43153853" w:rsidP="43153853" w:rsidRDefault="43153853" w14:paraId="68AF925D" w14:textId="56F2A43D">
            <w:pPr>
              <w:spacing w:after="0" w:line="240" w:lineRule="auto"/>
              <w:jc w:val="center"/>
              <w:rPr>
                <w:rFonts w:asciiTheme="majorHAnsi" w:hAnsiTheme="majorHAnsi" w:eastAsiaTheme="majorEastAsia" w:cstheme="majorBidi"/>
                <w:b/>
                <w:bCs/>
                <w:sz w:val="28"/>
                <w:szCs w:val="28"/>
              </w:rPr>
            </w:pPr>
          </w:p>
        </w:tc>
        <w:tc>
          <w:tcPr>
            <w:tcW w:w="3685" w:type="dxa"/>
            <w:shd w:val="clear" w:color="auto" w:fill="AC85DE"/>
            <w:tcMar/>
          </w:tcPr>
          <w:p w:rsidR="43153853" w:rsidP="43153853" w:rsidRDefault="43153853" w14:paraId="06B63376"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4</w:t>
            </w:r>
          </w:p>
          <w:p w:rsidR="43153853" w:rsidP="43153853" w:rsidRDefault="43153853" w14:paraId="5EAAC2A3" w14:textId="778E2E0F">
            <w:pPr>
              <w:spacing w:after="0" w:line="240" w:lineRule="auto"/>
              <w:jc w:val="center"/>
              <w:rPr>
                <w:rFonts w:asciiTheme="majorHAnsi" w:hAnsiTheme="majorHAnsi" w:eastAsiaTheme="majorEastAsia" w:cstheme="majorBidi"/>
                <w:b/>
                <w:bCs/>
                <w:sz w:val="28"/>
                <w:szCs w:val="28"/>
              </w:rPr>
            </w:pPr>
          </w:p>
        </w:tc>
        <w:tc>
          <w:tcPr>
            <w:tcW w:w="3260" w:type="dxa"/>
            <w:shd w:val="clear" w:color="auto" w:fill="AC85DE"/>
            <w:tcMar/>
          </w:tcPr>
          <w:p w:rsidR="43153853" w:rsidP="43153853" w:rsidRDefault="43153853" w14:paraId="65EBC446"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5</w:t>
            </w:r>
          </w:p>
          <w:p w:rsidR="43153853" w:rsidP="43153853" w:rsidRDefault="43153853" w14:paraId="6A9E1FE0" w14:textId="3BC12B76">
            <w:pPr>
              <w:spacing w:after="0" w:line="240" w:lineRule="auto"/>
              <w:jc w:val="center"/>
              <w:rPr>
                <w:rFonts w:asciiTheme="majorHAnsi" w:hAnsiTheme="majorHAnsi" w:eastAsiaTheme="majorEastAsia" w:cstheme="majorBidi"/>
                <w:b/>
                <w:bCs/>
                <w:sz w:val="28"/>
                <w:szCs w:val="28"/>
              </w:rPr>
            </w:pPr>
          </w:p>
        </w:tc>
        <w:tc>
          <w:tcPr>
            <w:tcW w:w="3261" w:type="dxa"/>
            <w:shd w:val="clear" w:color="auto" w:fill="AC85DE"/>
            <w:tcMar/>
          </w:tcPr>
          <w:p w:rsidR="43153853" w:rsidP="43153853" w:rsidRDefault="43153853" w14:paraId="3B4858D3" w14:textId="77777777">
            <w:pPr>
              <w:spacing w:after="0" w:line="240" w:lineRule="auto"/>
              <w:jc w:val="center"/>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Half Term 6</w:t>
            </w:r>
          </w:p>
          <w:p w:rsidR="43153853" w:rsidP="43153853" w:rsidRDefault="43153853" w14:paraId="65560332" w14:textId="47289D2A">
            <w:pPr>
              <w:spacing w:after="0" w:line="240" w:lineRule="auto"/>
              <w:jc w:val="center"/>
              <w:rPr>
                <w:rFonts w:asciiTheme="majorHAnsi" w:hAnsiTheme="majorHAnsi" w:eastAsiaTheme="majorEastAsia" w:cstheme="majorBidi"/>
                <w:b/>
                <w:bCs/>
                <w:sz w:val="28"/>
                <w:szCs w:val="28"/>
              </w:rPr>
            </w:pPr>
          </w:p>
        </w:tc>
      </w:tr>
      <w:tr w:rsidR="43153853" w:rsidTr="065E6FF5" w14:paraId="38773625" w14:textId="77777777">
        <w:trPr>
          <w:trHeight w:val="300"/>
        </w:trPr>
        <w:tc>
          <w:tcPr>
            <w:tcW w:w="1696" w:type="dxa"/>
            <w:tcMar/>
          </w:tcPr>
          <w:p w:rsidR="43153853" w:rsidP="43153853" w:rsidRDefault="43153853" w14:paraId="4D3782A0"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Topic</w:t>
            </w:r>
          </w:p>
        </w:tc>
        <w:tc>
          <w:tcPr>
            <w:tcW w:w="6946" w:type="dxa"/>
            <w:gridSpan w:val="2"/>
            <w:shd w:val="clear" w:color="auto" w:fill="CDBDDB"/>
            <w:tcMar/>
          </w:tcPr>
          <w:p w:rsidR="43153853" w:rsidP="065E6FF5" w:rsidRDefault="43153853" w14:paraId="0EB3CBAA" w14:textId="1420577D">
            <w:pPr>
              <w:spacing w:after="0" w:line="240" w:lineRule="auto"/>
              <w:jc w:val="center"/>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Yr</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13) Coursework Portfolio (60% of A Level)</w:t>
            </w:r>
          </w:p>
          <w:p w:rsidR="43153853" w:rsidP="065E6FF5" w:rsidRDefault="43153853" w14:paraId="2CA33C4C" w14:textId="2950CDF3" w14:noSpellErr="1">
            <w:pPr>
              <w:spacing w:after="0" w:line="240" w:lineRule="auto"/>
              <w:jc w:val="center"/>
              <w:rPr>
                <w:rFonts w:ascii="Calibri" w:hAnsi="Calibri" w:eastAsia="Calibri" w:cs="Calibri" w:asciiTheme="minorAscii" w:hAnsiTheme="minorAscii" w:eastAsiaTheme="minorAscii" w:cstheme="minorAscii"/>
                <w:b w:val="1"/>
                <w:bCs w:val="1"/>
                <w:sz w:val="22"/>
                <w:szCs w:val="22"/>
              </w:rPr>
            </w:pPr>
          </w:p>
        </w:tc>
        <w:tc>
          <w:tcPr>
            <w:tcW w:w="7371" w:type="dxa"/>
            <w:gridSpan w:val="2"/>
            <w:shd w:val="clear" w:color="auto" w:fill="D5C3F7"/>
            <w:tcMar/>
          </w:tcPr>
          <w:p w:rsidR="43153853" w:rsidP="065E6FF5" w:rsidRDefault="43153853" w14:paraId="09FC691E" w14:textId="24D67062" w14:noSpellErr="1">
            <w:pPr>
              <w:spacing w:after="0" w:line="240" w:lineRule="auto"/>
              <w:jc w:val="center"/>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Externally set assignment (Exam 15 hours) (40% of A Level)</w:t>
            </w:r>
          </w:p>
          <w:p w:rsidR="43153853" w:rsidP="065E6FF5" w:rsidRDefault="43153853" w14:paraId="61A40439" w14:textId="57FE1449" w14:noSpellErr="1">
            <w:pPr>
              <w:spacing w:after="0" w:line="240" w:lineRule="auto"/>
              <w:jc w:val="center"/>
              <w:rPr>
                <w:rFonts w:ascii="Calibri" w:hAnsi="Calibri" w:eastAsia="Calibri" w:cs="Calibri" w:asciiTheme="minorAscii" w:hAnsiTheme="minorAscii" w:eastAsiaTheme="minorAscii" w:cstheme="minorAscii"/>
                <w:b w:val="1"/>
                <w:bCs w:val="1"/>
                <w:sz w:val="22"/>
                <w:szCs w:val="22"/>
              </w:rPr>
            </w:pPr>
          </w:p>
        </w:tc>
        <w:tc>
          <w:tcPr>
            <w:tcW w:w="3260" w:type="dxa"/>
            <w:shd w:val="clear" w:color="auto" w:fill="E7E6E6" w:themeFill="background2"/>
            <w:tcMar/>
          </w:tcPr>
          <w:p w:rsidR="43153853" w:rsidP="43153853" w:rsidRDefault="43153853" w14:paraId="3E2348E8" w14:textId="77777777">
            <w:pPr>
              <w:spacing w:after="0" w:line="240" w:lineRule="auto"/>
              <w:jc w:val="center"/>
              <w:rPr>
                <w:rFonts w:asciiTheme="majorHAnsi" w:hAnsiTheme="majorHAnsi" w:eastAsiaTheme="majorEastAsia" w:cstheme="majorBidi"/>
                <w:b/>
                <w:bCs/>
                <w:sz w:val="28"/>
                <w:szCs w:val="28"/>
              </w:rPr>
            </w:pPr>
          </w:p>
        </w:tc>
        <w:tc>
          <w:tcPr>
            <w:tcW w:w="3261" w:type="dxa"/>
            <w:shd w:val="clear" w:color="auto" w:fill="E7E6E6" w:themeFill="background2"/>
            <w:tcMar/>
          </w:tcPr>
          <w:p w:rsidR="43153853" w:rsidP="43153853" w:rsidRDefault="43153853" w14:paraId="4588B210" w14:textId="77777777">
            <w:pPr>
              <w:spacing w:after="0" w:line="240" w:lineRule="auto"/>
              <w:jc w:val="center"/>
              <w:rPr>
                <w:rFonts w:asciiTheme="majorHAnsi" w:hAnsiTheme="majorHAnsi" w:eastAsiaTheme="majorEastAsia" w:cstheme="majorBidi"/>
                <w:b/>
                <w:bCs/>
                <w:sz w:val="28"/>
                <w:szCs w:val="28"/>
              </w:rPr>
            </w:pPr>
          </w:p>
        </w:tc>
      </w:tr>
      <w:tr w:rsidR="43153853" w:rsidTr="065E6FF5" w14:paraId="716D43AC" w14:textId="77777777">
        <w:trPr>
          <w:trHeight w:val="300"/>
        </w:trPr>
        <w:tc>
          <w:tcPr>
            <w:tcW w:w="1696" w:type="dxa"/>
            <w:tcMar/>
          </w:tcPr>
          <w:p w:rsidR="43153853" w:rsidP="43153853" w:rsidRDefault="43153853" w14:paraId="50700BCE"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Skill</w:t>
            </w:r>
          </w:p>
          <w:p w:rsidR="43153853" w:rsidP="43153853" w:rsidRDefault="43153853" w14:paraId="74F166B5" w14:textId="77777777">
            <w:pPr>
              <w:spacing w:after="0" w:line="240" w:lineRule="auto"/>
              <w:rPr>
                <w:rFonts w:asciiTheme="majorHAnsi" w:hAnsiTheme="majorHAnsi" w:eastAsiaTheme="majorEastAsia" w:cstheme="majorBidi"/>
                <w:b/>
                <w:bCs/>
                <w:sz w:val="28"/>
                <w:szCs w:val="28"/>
              </w:rPr>
            </w:pPr>
          </w:p>
          <w:p w:rsidR="43153853" w:rsidP="43153853" w:rsidRDefault="43153853" w14:paraId="43799FC2" w14:textId="77777777">
            <w:pPr>
              <w:spacing w:after="0" w:line="240" w:lineRule="auto"/>
              <w:rPr>
                <w:rFonts w:asciiTheme="majorHAnsi" w:hAnsiTheme="majorHAnsi" w:eastAsiaTheme="majorEastAsia" w:cstheme="majorBidi"/>
                <w:b/>
                <w:bCs/>
                <w:sz w:val="28"/>
                <w:szCs w:val="28"/>
              </w:rPr>
            </w:pPr>
          </w:p>
        </w:tc>
        <w:tc>
          <w:tcPr>
            <w:tcW w:w="6946" w:type="dxa"/>
            <w:gridSpan w:val="2"/>
            <w:shd w:val="clear" w:color="auto" w:fill="CDBDDB"/>
            <w:tcMar/>
          </w:tcPr>
          <w:p w:rsidR="43153853" w:rsidP="065E6FF5" w:rsidRDefault="43153853" w14:paraId="37B85818" w14:textId="7A03F503">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continue with the portfolio started in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Yr</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12. They will continue to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that are relevant from the following: </w:t>
            </w:r>
          </w:p>
          <w:p w:rsidR="43153853" w:rsidP="065E6FF5" w:rsidRDefault="43153853" w14:paraId="3876AAF3" w14:textId="46133C64"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awareness of the elements of art, such as shape, line, scale, colour, texture, pattern, contrast,</w:t>
            </w:r>
            <w:r w:rsidRPr="065E6FF5" w:rsidR="50A5AE18">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form</w:t>
            </w:r>
            <w:r w:rsidRPr="065E6FF5" w:rsidR="4E5DBC70">
              <w:rPr>
                <w:rFonts w:ascii="Calibri" w:hAnsi="Calibri" w:eastAsia="Calibri" w:cs="Calibri" w:asciiTheme="minorAscii" w:hAnsiTheme="minorAscii" w:eastAsiaTheme="minorAscii" w:cstheme="minorAscii"/>
                <w:color w:val="000000" w:themeColor="text1" w:themeTint="FF" w:themeShade="FF"/>
                <w:sz w:val="22"/>
                <w:szCs w:val="22"/>
              </w:rPr>
              <w:t>, and viewpoint.</w:t>
            </w:r>
          </w:p>
          <w:p w:rsidR="619C133F" w:rsidP="065E6FF5" w:rsidRDefault="619C133F" w14:paraId="676E097C" w14:textId="1EF5C936">
            <w:pPr>
              <w:pStyle w:val="Normal"/>
              <w:spacing w:after="0" w:line="240" w:lineRule="auto"/>
              <w:ind w:left="0"/>
              <w:rPr>
                <w:rFonts w:ascii="Calibri" w:hAnsi="Calibri" w:eastAsia="Calibri" w:cs="Arial"/>
                <w:color w:val="000000" w:themeColor="text1" w:themeTint="FF" w:themeShade="FF"/>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or art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movement</w:t>
            </w:r>
          </w:p>
          <w:p w:rsidR="10E7A8D3" w:rsidP="065E6FF5" w:rsidRDefault="10E7A8D3" w14:paraId="15F998D5" w14:textId="16E7487B">
            <w:pPr>
              <w:pStyle w:val="Normal"/>
              <w:spacing w:after="0" w:line="240"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r w:rsidRPr="065E6FF5" w:rsidR="10E7A8D3">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monoprinting, lino printing, collagraph printing. Arrangement and lighting photography skills, sculptural construction techniques such as cardboard, clay, wire, paper and any new media.  </w:t>
            </w:r>
          </w:p>
          <w:p w:rsidR="43153853" w:rsidP="065E6FF5" w:rsidRDefault="43153853" w14:paraId="11CAD1F4" w14:textId="0ED3A346"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p>
          <w:p w:rsidR="43153853" w:rsidP="065E6FF5" w:rsidRDefault="43153853" w14:paraId="35489FBC" w14:textId="443DE3C8"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43153853" w:rsidP="065E6FF5" w:rsidRDefault="43153853" w14:paraId="48E45258"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43153853" w:rsidP="065E6FF5" w:rsidRDefault="43153853" w14:paraId="4BE3124F"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43153853" w:rsidP="065E6FF5" w:rsidRDefault="43153853" w14:paraId="131B8DF5"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43153853" w:rsidP="065E6FF5" w:rsidRDefault="43153853" w14:paraId="515F8BF0" w14:textId="06C0E770"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7371" w:type="dxa"/>
            <w:gridSpan w:val="2"/>
            <w:shd w:val="clear" w:color="auto" w:fill="D5C3F7"/>
            <w:tcMar/>
          </w:tcPr>
          <w:p w:rsidR="43153853" w:rsidP="065E6FF5" w:rsidRDefault="43153853" w14:paraId="6585F43C" w14:textId="61355CF2"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be required</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to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demonstrate</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skills in areas that are relevant from the following: </w:t>
            </w:r>
          </w:p>
          <w:p w:rsidR="43153853" w:rsidP="065E6FF5" w:rsidRDefault="43153853" w14:paraId="5F8ED0B1" w14:textId="7970ED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awareness of the elements of art, such as shape, line, scale, colour, texture, pattern, contrast,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tone</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form</w:t>
            </w:r>
          </w:p>
          <w:p w:rsidR="43153853" w:rsidP="065E6FF5" w:rsidRDefault="43153853" w14:paraId="1DED9E9D" w14:textId="2E929B4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ability to respond to works of an artist, culture, craftsperson,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designer</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or art movement</w:t>
            </w:r>
          </w:p>
          <w:p w:rsidR="43153853" w:rsidP="065E6FF5" w:rsidRDefault="43153853" w14:paraId="314260D7" w14:textId="5BCC218A">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a variety of art skills and scales such as drawing, sketching, painting, mixed media, printing techniques such as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m</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onoprinting</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lino printing, collagraph printing. Arrangement and lighting photography skills, sculptural construction techniques such as cardboard, clay, wire,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p</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aper</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and any new media</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w:t>
            </w:r>
            <w:proofErr w:type="spellStart"/>
            <w:proofErr w:type="spellEnd"/>
          </w:p>
          <w:p w:rsidR="43153853" w:rsidP="065E6FF5" w:rsidRDefault="43153853" w14:paraId="2083005C" w14:textId="0ED3A346"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p>
          <w:p w:rsidR="43153853" w:rsidP="065E6FF5" w:rsidRDefault="43153853" w14:paraId="79B972A7" w14:textId="443DE3C8"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Students will be assessed on the four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objectives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in the context of the content and skills presented:</w:t>
            </w:r>
          </w:p>
          <w:p w:rsidR="43153853" w:rsidP="065E6FF5" w:rsidRDefault="43153853" w14:paraId="12C2F3C6" w14:textId="43722651"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AO1:  Develop ideas through investigations,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demonstrating</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critical understanding of sources.</w:t>
            </w:r>
          </w:p>
          <w:p w:rsidR="43153853" w:rsidP="065E6FF5" w:rsidRDefault="43153853" w14:paraId="1F8E2B5B" w14:textId="506C69F9"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AO2: Refine work by exploring ideas,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selecting</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experimenting with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appropriate media</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materials,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techniques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processes</w:t>
            </w:r>
          </w:p>
          <w:p w:rsidR="43153853" w:rsidP="065E6FF5" w:rsidRDefault="43153853" w14:paraId="00123784" w14:textId="29F8A0F7"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AO3: Record ideas,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observations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and insights relevant to intentions as work progresses</w:t>
            </w:r>
          </w:p>
          <w:p w:rsidR="43153853" w:rsidP="065E6FF5" w:rsidRDefault="43153853" w14:paraId="26BE9BE7" w14:textId="42134B8D" w14:noSpellErr="1">
            <w:pPr>
              <w:spacing w:after="0" w:line="240" w:lineRule="auto"/>
              <w:rPr>
                <w:rFonts w:ascii="Calibri" w:hAnsi="Calibri" w:eastAsia="Calibri" w:cs="Calibri" w:asciiTheme="minorAscii" w:hAnsiTheme="minorAscii" w:eastAsiaTheme="minorAscii" w:cstheme="minorAscii"/>
                <w:color w:val="000000" w:themeColor="text1"/>
                <w:sz w:val="22"/>
                <w:szCs w:val="22"/>
              </w:rPr>
            </w:pP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AO4: Present a personal and meaningful response that realises intentions and </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demonstrates</w:t>
            </w:r>
            <w:r w:rsidRPr="065E6FF5" w:rsidR="619C133F">
              <w:rPr>
                <w:rFonts w:ascii="Calibri" w:hAnsi="Calibri" w:eastAsia="Calibri" w:cs="Calibri" w:asciiTheme="minorAscii" w:hAnsiTheme="minorAscii" w:eastAsiaTheme="minorAscii" w:cstheme="minorAscii"/>
                <w:color w:val="000000" w:themeColor="text1" w:themeTint="FF" w:themeShade="FF"/>
                <w:sz w:val="22"/>
                <w:szCs w:val="22"/>
              </w:rPr>
              <w:t xml:space="preserve"> understanding of visual language.</w:t>
            </w:r>
          </w:p>
        </w:tc>
        <w:tc>
          <w:tcPr>
            <w:tcW w:w="3260" w:type="dxa"/>
            <w:shd w:val="clear" w:color="auto" w:fill="E7E6E6" w:themeFill="background2"/>
            <w:tcMar/>
          </w:tcPr>
          <w:p w:rsidR="43153853" w:rsidP="43153853" w:rsidRDefault="43153853" w14:paraId="2EC555B6"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4DA65F77" w14:textId="77777777">
            <w:pPr>
              <w:spacing w:after="0" w:line="240" w:lineRule="auto"/>
              <w:rPr>
                <w:rFonts w:asciiTheme="majorHAnsi" w:hAnsiTheme="majorHAnsi" w:eastAsiaTheme="majorEastAsia" w:cstheme="majorBidi"/>
                <w:sz w:val="28"/>
                <w:szCs w:val="28"/>
              </w:rPr>
            </w:pPr>
          </w:p>
        </w:tc>
      </w:tr>
      <w:tr w:rsidR="43153853" w:rsidTr="065E6FF5" w14:paraId="23D7FE25" w14:textId="77777777">
        <w:trPr>
          <w:trHeight w:val="300"/>
        </w:trPr>
        <w:tc>
          <w:tcPr>
            <w:tcW w:w="1696" w:type="dxa"/>
            <w:tcMar/>
          </w:tcPr>
          <w:p w:rsidR="43153853" w:rsidP="43153853" w:rsidRDefault="43153853" w14:paraId="755F0BB9"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Content</w:t>
            </w:r>
          </w:p>
        </w:tc>
        <w:tc>
          <w:tcPr>
            <w:tcW w:w="6946" w:type="dxa"/>
            <w:gridSpan w:val="2"/>
            <w:shd w:val="clear" w:color="auto" w:fill="CDBDDB"/>
            <w:tcMar/>
          </w:tcPr>
          <w:p w:rsidR="43153853" w:rsidP="065E6FF5" w:rsidRDefault="43153853" w14:paraId="7960F3F9" w14:textId="14698272" w14:noSpellErr="1">
            <w:pPr>
              <w:spacing w:after="0" w:line="240" w:lineRule="exact"/>
              <w:rPr>
                <w:rFonts w:ascii="Calibri" w:hAnsi="Calibri" w:eastAsia="Calibri" w:cs="Calibri" w:asciiTheme="minorAscii" w:hAnsiTheme="minorAscii" w:eastAsiaTheme="minorAscii" w:cstheme="minorAscii"/>
                <w:sz w:val="22"/>
                <w:szCs w:val="22"/>
                <w:lang w:val="en-US"/>
              </w:rPr>
            </w:pPr>
            <w:r w:rsidRPr="065E6FF5" w:rsidR="619C133F">
              <w:rPr>
                <w:rFonts w:ascii="Calibri" w:hAnsi="Calibri" w:eastAsia="Calibri" w:cs="Calibri" w:asciiTheme="minorAscii" w:hAnsiTheme="minorAscii" w:eastAsiaTheme="minorAscii" w:cstheme="minorAscii"/>
                <w:sz w:val="22"/>
                <w:szCs w:val="22"/>
                <w:lang w:val="en-US"/>
              </w:rPr>
              <w:t xml:space="preserve">Students explore relevant images, artefacts and resources relating to a range of art, </w:t>
            </w:r>
            <w:r w:rsidRPr="065E6FF5" w:rsidR="619C133F">
              <w:rPr>
                <w:rFonts w:ascii="Calibri" w:hAnsi="Calibri" w:eastAsia="Calibri" w:cs="Calibri" w:asciiTheme="minorAscii" w:hAnsiTheme="minorAscii" w:eastAsiaTheme="minorAscii" w:cstheme="minorAscii"/>
                <w:sz w:val="22"/>
                <w:szCs w:val="22"/>
                <w:lang w:val="en-US"/>
              </w:rPr>
              <w:t>craft</w:t>
            </w:r>
            <w:r w:rsidRPr="065E6FF5" w:rsidR="619C133F">
              <w:rPr>
                <w:rFonts w:ascii="Calibri" w:hAnsi="Calibri" w:eastAsia="Calibri" w:cs="Calibri" w:asciiTheme="minorAscii" w:hAnsiTheme="minorAscii" w:eastAsiaTheme="minorAscii" w:cstheme="minorAscii"/>
                <w:sz w:val="22"/>
                <w:szCs w:val="22"/>
                <w:lang w:val="en-US"/>
              </w:rPr>
              <w:t xml:space="preserve"> and design, from the past and from recent times. The investigation process is integral to the students’ personal journey which runs in conjunction with their practical portfolio, informing their personal practical outcomes.</w:t>
            </w:r>
          </w:p>
          <w:p w:rsidR="43153853" w:rsidP="065E6FF5" w:rsidRDefault="43153853" w14:paraId="205E0A59" w14:textId="77777777" w14:noSpellErr="1">
            <w:pPr>
              <w:pStyle w:val="ListParagraph"/>
              <w:spacing w:after="0" w:line="240" w:lineRule="auto"/>
              <w:ind w:left="0"/>
              <w:rPr>
                <w:rFonts w:ascii="Calibri" w:hAnsi="Calibri" w:eastAsia="Calibri" w:cs="Calibri" w:asciiTheme="minorAscii" w:hAnsiTheme="minorAscii" w:eastAsiaTheme="minorAscii" w:cstheme="minorAscii"/>
                <w:sz w:val="22"/>
                <w:szCs w:val="22"/>
              </w:rPr>
            </w:pPr>
          </w:p>
        </w:tc>
        <w:tc>
          <w:tcPr>
            <w:tcW w:w="7371" w:type="dxa"/>
            <w:gridSpan w:val="2"/>
            <w:shd w:val="clear" w:color="auto" w:fill="D5C3F7"/>
            <w:tcMar/>
          </w:tcPr>
          <w:p w:rsidR="43153853" w:rsidP="065E6FF5" w:rsidRDefault="43153853" w14:paraId="10A82300" w14:textId="154E47D4" w14:noSpellErr="1">
            <w:pPr>
              <w:spacing w:after="0"/>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 xml:space="preserve">Students will be issued with a question paper from the exam board which will consist of a choice of eight questions to be used as starting points. Students </w:t>
            </w:r>
            <w:r w:rsidRPr="065E6FF5" w:rsidR="619C133F">
              <w:rPr>
                <w:rFonts w:ascii="Calibri" w:hAnsi="Calibri" w:eastAsia="Calibri" w:cs="Calibri" w:asciiTheme="minorAscii" w:hAnsiTheme="minorAscii" w:eastAsiaTheme="minorAscii" w:cstheme="minorAscii"/>
                <w:sz w:val="22"/>
                <w:szCs w:val="22"/>
              </w:rPr>
              <w:t>are required to</w:t>
            </w:r>
            <w:r w:rsidRPr="065E6FF5" w:rsidR="619C133F">
              <w:rPr>
                <w:rFonts w:ascii="Calibri" w:hAnsi="Calibri" w:eastAsia="Calibri" w:cs="Calibri" w:asciiTheme="minorAscii" w:hAnsiTheme="minorAscii" w:eastAsiaTheme="minorAscii" w:cstheme="minorAscii"/>
                <w:sz w:val="22"/>
                <w:szCs w:val="22"/>
              </w:rPr>
              <w:t xml:space="preserve"> select one.</w:t>
            </w:r>
          </w:p>
          <w:p w:rsidR="43153853" w:rsidP="065E6FF5" w:rsidRDefault="43153853" w14:paraId="2A790F3D" w14:textId="4FF34696" w14:noSpellErr="1">
            <w:pPr>
              <w:spacing w:after="0"/>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Preparatory work will be presented in a sketchbook, or depending on scale will be presented as a body of work.</w:t>
            </w:r>
          </w:p>
          <w:p w:rsidR="43153853" w:rsidP="065E6FF5" w:rsidRDefault="43153853" w14:paraId="2A85C14E" w14:textId="302BF13B" w14:noSpellErr="1">
            <w:pPr>
              <w:spacing w:after="0"/>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 xml:space="preserve">Students will then complete 15 hours supervised time. In the 15 hours students will produce a finished informed by their preparatory work. Preparatory work and the work produced during the 15 hours of supervised time will be assessed, against the four assessment </w:t>
            </w:r>
            <w:r w:rsidRPr="065E6FF5" w:rsidR="619C133F">
              <w:rPr>
                <w:rFonts w:ascii="Calibri" w:hAnsi="Calibri" w:eastAsia="Calibri" w:cs="Calibri" w:asciiTheme="minorAscii" w:hAnsiTheme="minorAscii" w:eastAsiaTheme="minorAscii" w:cstheme="minorAscii"/>
                <w:sz w:val="22"/>
                <w:szCs w:val="22"/>
              </w:rPr>
              <w:t>objectives</w:t>
            </w:r>
            <w:r w:rsidRPr="065E6FF5" w:rsidR="619C133F">
              <w:rPr>
                <w:rFonts w:ascii="Calibri" w:hAnsi="Calibri" w:eastAsia="Calibri" w:cs="Calibri" w:asciiTheme="minorAscii" w:hAnsiTheme="minorAscii" w:eastAsiaTheme="minorAscii" w:cstheme="minorAscii"/>
                <w:sz w:val="22"/>
                <w:szCs w:val="22"/>
              </w:rPr>
              <w:t>. Students will be assessed on their ability to work independently, working within the specified time constraints, and developing a personal and meaningful response.</w:t>
            </w:r>
          </w:p>
        </w:tc>
        <w:tc>
          <w:tcPr>
            <w:tcW w:w="3260" w:type="dxa"/>
            <w:shd w:val="clear" w:color="auto" w:fill="E7E6E6" w:themeFill="background2"/>
            <w:tcMar/>
          </w:tcPr>
          <w:p w:rsidR="43153853" w:rsidP="43153853" w:rsidRDefault="43153853" w14:paraId="5022952D"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68E06413" w14:textId="77777777">
            <w:pPr>
              <w:spacing w:after="0" w:line="240" w:lineRule="auto"/>
              <w:rPr>
                <w:rFonts w:asciiTheme="majorHAnsi" w:hAnsiTheme="majorHAnsi" w:eastAsiaTheme="majorEastAsia" w:cstheme="majorBidi"/>
                <w:sz w:val="28"/>
                <w:szCs w:val="28"/>
              </w:rPr>
            </w:pPr>
          </w:p>
        </w:tc>
      </w:tr>
      <w:tr w:rsidR="43153853" w:rsidTr="065E6FF5" w14:paraId="3E824FBD" w14:textId="77777777">
        <w:trPr>
          <w:trHeight w:val="300"/>
        </w:trPr>
        <w:tc>
          <w:tcPr>
            <w:tcW w:w="1696" w:type="dxa"/>
            <w:tcMar/>
          </w:tcPr>
          <w:p w:rsidR="43153853" w:rsidP="43153853" w:rsidRDefault="43153853" w14:paraId="221CAD80"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Prior Knowledge Required</w:t>
            </w:r>
          </w:p>
        </w:tc>
        <w:tc>
          <w:tcPr>
            <w:tcW w:w="6946" w:type="dxa"/>
            <w:gridSpan w:val="2"/>
            <w:shd w:val="clear" w:color="auto" w:fill="CDBDDB"/>
            <w:tcMar/>
          </w:tcPr>
          <w:p w:rsidR="43153853" w:rsidP="065E6FF5" w:rsidRDefault="43153853" w14:paraId="16067A68" w14:textId="06073024"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A development of skills from KS3, GCSE Art and Year 12 form a foundation to Year 13.</w:t>
            </w:r>
          </w:p>
        </w:tc>
        <w:tc>
          <w:tcPr>
            <w:tcW w:w="7371" w:type="dxa"/>
            <w:gridSpan w:val="2"/>
            <w:shd w:val="clear" w:color="auto" w:fill="D5C3F7"/>
            <w:tcMar/>
          </w:tcPr>
          <w:p w:rsidR="43153853" w:rsidP="065E6FF5" w:rsidRDefault="43153853" w14:paraId="6B983D68" w14:textId="06073024"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A development of skills from KS3, GCSE Art and Year 12 form a foundation to Year 13.</w:t>
            </w:r>
          </w:p>
          <w:p w:rsidR="43153853" w:rsidP="065E6FF5" w:rsidRDefault="43153853" w14:paraId="1CCF0962" w14:textId="766ECC24" w14:noSpellErr="1">
            <w:pPr>
              <w:spacing w:after="0"/>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43153853" w:rsidP="43153853" w:rsidRDefault="43153853" w14:paraId="09B4E064"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73B20F6F" w14:textId="77777777">
            <w:pPr>
              <w:spacing w:after="0" w:line="240" w:lineRule="auto"/>
              <w:rPr>
                <w:rFonts w:asciiTheme="majorHAnsi" w:hAnsiTheme="majorHAnsi" w:eastAsiaTheme="majorEastAsia" w:cstheme="majorBidi"/>
                <w:sz w:val="28"/>
                <w:szCs w:val="28"/>
              </w:rPr>
            </w:pPr>
          </w:p>
        </w:tc>
      </w:tr>
      <w:tr w:rsidR="43153853" w:rsidTr="065E6FF5" w14:paraId="40A7FA6F" w14:textId="77777777">
        <w:trPr>
          <w:trHeight w:val="300"/>
        </w:trPr>
        <w:tc>
          <w:tcPr>
            <w:tcW w:w="1696" w:type="dxa"/>
            <w:tcMar/>
          </w:tcPr>
          <w:p w:rsidR="43153853" w:rsidP="43153853" w:rsidRDefault="43153853" w14:paraId="7967BF2B"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Feedback Points</w:t>
            </w:r>
          </w:p>
        </w:tc>
        <w:tc>
          <w:tcPr>
            <w:tcW w:w="6946" w:type="dxa"/>
            <w:gridSpan w:val="2"/>
            <w:shd w:val="clear" w:color="auto" w:fill="CDBDDB"/>
            <w:tcMar/>
          </w:tcPr>
          <w:p w:rsidR="43153853" w:rsidP="065E6FF5" w:rsidRDefault="43153853" w14:paraId="6724A29D" w14:textId="1BFE98E6"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Students receive 1:1 tutorials and feedback</w:t>
            </w:r>
          </w:p>
        </w:tc>
        <w:tc>
          <w:tcPr>
            <w:tcW w:w="7371" w:type="dxa"/>
            <w:gridSpan w:val="2"/>
            <w:shd w:val="clear" w:color="auto" w:fill="D5C3F7"/>
            <w:tcMar/>
          </w:tcPr>
          <w:p w:rsidR="43153853" w:rsidP="065E6FF5" w:rsidRDefault="43153853" w14:paraId="39EFAA66" w14:textId="1BFE98E6"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Students receive 1:1 tutorials and feedback</w:t>
            </w:r>
          </w:p>
          <w:p w:rsidR="43153853" w:rsidP="065E6FF5" w:rsidRDefault="43153853" w14:paraId="6A7E39F4" w14:textId="39F7353C" w14:noSpellErr="1">
            <w:pPr>
              <w:spacing w:after="0" w:line="240" w:lineRule="auto"/>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43153853" w:rsidP="43153853" w:rsidRDefault="43153853" w14:paraId="7C3DA7A2"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6C2AA0BC" w14:textId="77777777">
            <w:pPr>
              <w:spacing w:after="0" w:line="240" w:lineRule="auto"/>
              <w:rPr>
                <w:rFonts w:asciiTheme="majorHAnsi" w:hAnsiTheme="majorHAnsi" w:eastAsiaTheme="majorEastAsia" w:cstheme="majorBidi"/>
                <w:sz w:val="28"/>
                <w:szCs w:val="28"/>
              </w:rPr>
            </w:pPr>
          </w:p>
        </w:tc>
      </w:tr>
      <w:tr w:rsidR="43153853" w:rsidTr="065E6FF5" w14:paraId="657B21A4" w14:textId="77777777">
        <w:trPr>
          <w:trHeight w:val="1095"/>
        </w:trPr>
        <w:tc>
          <w:tcPr>
            <w:tcW w:w="1696" w:type="dxa"/>
            <w:tcMar/>
          </w:tcPr>
          <w:p w:rsidR="43153853" w:rsidP="43153853" w:rsidRDefault="43153853" w14:paraId="677B137A"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Key Questions</w:t>
            </w:r>
          </w:p>
        </w:tc>
        <w:tc>
          <w:tcPr>
            <w:tcW w:w="6946" w:type="dxa"/>
            <w:gridSpan w:val="2"/>
            <w:shd w:val="clear" w:color="auto" w:fill="CDBDDB"/>
            <w:tcMar/>
          </w:tcPr>
          <w:p w:rsidR="43153853" w:rsidP="065E6FF5" w:rsidRDefault="43153853" w14:paraId="6675B73D" w14:textId="16C2EA5B"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What strengths do you recognise within your work? Techniques, skills, media?</w:t>
            </w:r>
          </w:p>
          <w:p w:rsidR="43153853" w:rsidP="065E6FF5" w:rsidRDefault="43153853" w14:paraId="2FA38646" w14:textId="62793B7D"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How could you develop your work further?</w:t>
            </w:r>
          </w:p>
          <w:p w:rsidR="43153853" w:rsidP="065E6FF5" w:rsidRDefault="43153853" w14:paraId="40E09971" w14:textId="153ACFF4"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How does your research relate to this piece?</w:t>
            </w:r>
          </w:p>
          <w:p w:rsidR="43153853" w:rsidP="065E6FF5" w:rsidRDefault="43153853" w14:paraId="2D6D91DF" w14:textId="2BEB44E4"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Does your work tell a story?</w:t>
            </w:r>
          </w:p>
        </w:tc>
        <w:tc>
          <w:tcPr>
            <w:tcW w:w="7371" w:type="dxa"/>
            <w:gridSpan w:val="2"/>
            <w:shd w:val="clear" w:color="auto" w:fill="D5C3F7"/>
            <w:tcMar/>
          </w:tcPr>
          <w:p w:rsidR="43153853" w:rsidP="065E6FF5" w:rsidRDefault="43153853" w14:paraId="219D6E12" w14:textId="16C2EA5B"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What strengths do you recognise within your work? Techniques, skills, media?</w:t>
            </w:r>
          </w:p>
          <w:p w:rsidR="43153853" w:rsidP="065E6FF5" w:rsidRDefault="43153853" w14:paraId="4BADC97E" w14:textId="7EA66E12"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How could you develop your work further?</w:t>
            </w:r>
          </w:p>
          <w:p w:rsidR="43153853" w:rsidP="065E6FF5" w:rsidRDefault="43153853" w14:paraId="0F9925C6" w14:textId="38A7EA21"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How does your research relate to this piece?</w:t>
            </w:r>
          </w:p>
          <w:p w:rsidR="43153853" w:rsidP="065E6FF5" w:rsidRDefault="43153853" w14:paraId="16054B74" w14:textId="3AB62A7C"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Does your work tell a story?</w:t>
            </w:r>
          </w:p>
        </w:tc>
        <w:tc>
          <w:tcPr>
            <w:tcW w:w="3260" w:type="dxa"/>
            <w:shd w:val="clear" w:color="auto" w:fill="E7E6E6" w:themeFill="background2"/>
            <w:tcMar/>
          </w:tcPr>
          <w:p w:rsidR="43153853" w:rsidP="43153853" w:rsidRDefault="43153853" w14:paraId="0356C205"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0A6B1B13" w14:textId="77777777">
            <w:pPr>
              <w:spacing w:after="0" w:line="240" w:lineRule="auto"/>
              <w:rPr>
                <w:rFonts w:asciiTheme="majorHAnsi" w:hAnsiTheme="majorHAnsi" w:eastAsiaTheme="majorEastAsia" w:cstheme="majorBidi"/>
                <w:sz w:val="28"/>
                <w:szCs w:val="28"/>
              </w:rPr>
            </w:pPr>
          </w:p>
        </w:tc>
      </w:tr>
      <w:tr w:rsidR="43153853" w:rsidTr="065E6FF5" w14:paraId="66F13321" w14:textId="77777777">
        <w:trPr>
          <w:trHeight w:val="300"/>
        </w:trPr>
        <w:tc>
          <w:tcPr>
            <w:tcW w:w="1696" w:type="dxa"/>
            <w:tcMar/>
          </w:tcPr>
          <w:p w:rsidR="43153853" w:rsidP="43153853" w:rsidRDefault="43153853" w14:paraId="02064CAF" w14:textId="77777777">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Direct Vocab Instruction</w:t>
            </w:r>
          </w:p>
        </w:tc>
        <w:tc>
          <w:tcPr>
            <w:tcW w:w="6946" w:type="dxa"/>
            <w:gridSpan w:val="2"/>
            <w:shd w:val="clear" w:color="auto" w:fill="CDBDDB"/>
            <w:tcMar/>
          </w:tcPr>
          <w:p w:rsidR="43153853" w:rsidP="065E6FF5" w:rsidRDefault="43153853" w14:paraId="2E55A9DD" w14:textId="244E6906" w14:noSpellErr="1">
            <w:pPr>
              <w:spacing w:after="0"/>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 xml:space="preserve">Develop, investigate, explore, present, </w:t>
            </w:r>
            <w:r w:rsidRPr="065E6FF5" w:rsidR="619C133F">
              <w:rPr>
                <w:rFonts w:ascii="Calibri" w:hAnsi="Calibri" w:eastAsia="Calibri" w:cs="Calibri" w:asciiTheme="minorAscii" w:hAnsiTheme="minorAscii" w:eastAsiaTheme="minorAscii" w:cstheme="minorAscii"/>
                <w:sz w:val="22"/>
                <w:szCs w:val="22"/>
              </w:rPr>
              <w:t>demonstrate</w:t>
            </w:r>
            <w:r w:rsidRPr="065E6FF5" w:rsidR="619C133F">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619C133F">
              <w:rPr>
                <w:rFonts w:ascii="Calibri" w:hAnsi="Calibri" w:eastAsia="Calibri" w:cs="Calibri" w:asciiTheme="minorAscii" w:hAnsiTheme="minorAscii" w:eastAsiaTheme="minorAscii" w:cstheme="minorAscii"/>
                <w:sz w:val="22"/>
                <w:szCs w:val="22"/>
              </w:rPr>
              <w:t>observe</w:t>
            </w:r>
            <w:r w:rsidRPr="065E6FF5" w:rsidR="619C133F">
              <w:rPr>
                <w:rFonts w:ascii="Calibri" w:hAnsi="Calibri" w:eastAsia="Calibri" w:cs="Calibri" w:asciiTheme="minorAscii" w:hAnsiTheme="minorAscii" w:eastAsiaTheme="minorAscii" w:cstheme="minorAscii"/>
                <w:sz w:val="22"/>
                <w:szCs w:val="22"/>
              </w:rPr>
              <w:t>, insights, respond, intention, visual language, analyse, strengths.</w:t>
            </w:r>
          </w:p>
        </w:tc>
        <w:tc>
          <w:tcPr>
            <w:tcW w:w="7371" w:type="dxa"/>
            <w:gridSpan w:val="2"/>
            <w:shd w:val="clear" w:color="auto" w:fill="D5C3F7"/>
            <w:tcMar/>
          </w:tcPr>
          <w:p w:rsidR="43153853" w:rsidP="065E6FF5" w:rsidRDefault="43153853" w14:paraId="7CB1A9D1" w14:textId="244E6906" w14:noSpellErr="1">
            <w:pPr>
              <w:spacing w:after="0"/>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 xml:space="preserve">Develop, investigate, explore, present, </w:t>
            </w:r>
            <w:r w:rsidRPr="065E6FF5" w:rsidR="619C133F">
              <w:rPr>
                <w:rFonts w:ascii="Calibri" w:hAnsi="Calibri" w:eastAsia="Calibri" w:cs="Calibri" w:asciiTheme="minorAscii" w:hAnsiTheme="minorAscii" w:eastAsiaTheme="minorAscii" w:cstheme="minorAscii"/>
                <w:sz w:val="22"/>
                <w:szCs w:val="22"/>
              </w:rPr>
              <w:t>demonstrate</w:t>
            </w:r>
            <w:r w:rsidRPr="065E6FF5" w:rsidR="619C133F">
              <w:rPr>
                <w:rFonts w:ascii="Calibri" w:hAnsi="Calibri" w:eastAsia="Calibri" w:cs="Calibri" w:asciiTheme="minorAscii" w:hAnsiTheme="minorAscii" w:eastAsiaTheme="minorAscii" w:cstheme="minorAscii"/>
                <w:sz w:val="22"/>
                <w:szCs w:val="22"/>
              </w:rPr>
              <w:t xml:space="preserve">, critical understanding, refine, experiment, media, materials, techniques, processes, record, </w:t>
            </w:r>
            <w:r w:rsidRPr="065E6FF5" w:rsidR="619C133F">
              <w:rPr>
                <w:rFonts w:ascii="Calibri" w:hAnsi="Calibri" w:eastAsia="Calibri" w:cs="Calibri" w:asciiTheme="minorAscii" w:hAnsiTheme="minorAscii" w:eastAsiaTheme="minorAscii" w:cstheme="minorAscii"/>
                <w:sz w:val="22"/>
                <w:szCs w:val="22"/>
              </w:rPr>
              <w:t>observe</w:t>
            </w:r>
            <w:r w:rsidRPr="065E6FF5" w:rsidR="619C133F">
              <w:rPr>
                <w:rFonts w:ascii="Calibri" w:hAnsi="Calibri" w:eastAsia="Calibri" w:cs="Calibri" w:asciiTheme="minorAscii" w:hAnsiTheme="minorAscii" w:eastAsiaTheme="minorAscii" w:cstheme="minorAscii"/>
                <w:sz w:val="22"/>
                <w:szCs w:val="22"/>
              </w:rPr>
              <w:t>, insights, respond, intention, visual language, analyse, strengths.</w:t>
            </w:r>
          </w:p>
          <w:p w:rsidR="43153853" w:rsidP="065E6FF5" w:rsidRDefault="43153853" w14:paraId="32C9B703" w14:textId="1D89DCA0" w14:noSpellErr="1">
            <w:pPr>
              <w:spacing w:after="0" w:line="240" w:lineRule="auto"/>
              <w:rPr>
                <w:rFonts w:ascii="Calibri" w:hAnsi="Calibri" w:eastAsia="Calibri" w:cs="Calibri" w:asciiTheme="minorAscii" w:hAnsiTheme="minorAscii" w:eastAsiaTheme="minorAscii" w:cstheme="minorAscii"/>
                <w:sz w:val="22"/>
                <w:szCs w:val="22"/>
              </w:rPr>
            </w:pPr>
          </w:p>
        </w:tc>
        <w:tc>
          <w:tcPr>
            <w:tcW w:w="3260" w:type="dxa"/>
            <w:shd w:val="clear" w:color="auto" w:fill="E7E6E6" w:themeFill="background2"/>
            <w:tcMar/>
          </w:tcPr>
          <w:p w:rsidR="43153853" w:rsidP="43153853" w:rsidRDefault="43153853" w14:paraId="7194D605"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6A77147A" w14:textId="77777777">
            <w:pPr>
              <w:spacing w:after="0" w:line="240" w:lineRule="auto"/>
              <w:rPr>
                <w:rFonts w:asciiTheme="majorHAnsi" w:hAnsiTheme="majorHAnsi" w:eastAsiaTheme="majorEastAsia" w:cstheme="majorBidi"/>
                <w:sz w:val="28"/>
                <w:szCs w:val="28"/>
              </w:rPr>
            </w:pPr>
          </w:p>
        </w:tc>
      </w:tr>
      <w:tr w:rsidR="43153853" w:rsidTr="065E6FF5" w14:paraId="711F7124" w14:textId="77777777">
        <w:trPr>
          <w:trHeight w:val="1395"/>
        </w:trPr>
        <w:tc>
          <w:tcPr>
            <w:tcW w:w="1696" w:type="dxa"/>
            <w:tcMar/>
          </w:tcPr>
          <w:p w:rsidR="43153853" w:rsidP="43153853" w:rsidRDefault="43153853" w14:paraId="7417CACF" w14:textId="630A239A">
            <w:pPr>
              <w:spacing w:after="0" w:line="240" w:lineRule="auto"/>
              <w:rPr>
                <w:rFonts w:asciiTheme="majorHAnsi" w:hAnsiTheme="majorHAnsi" w:eastAsiaTheme="majorEastAsia" w:cstheme="majorBidi"/>
                <w:b/>
                <w:bCs/>
                <w:sz w:val="28"/>
                <w:szCs w:val="28"/>
              </w:rPr>
            </w:pPr>
            <w:r w:rsidRPr="43153853">
              <w:rPr>
                <w:rFonts w:asciiTheme="majorHAnsi" w:hAnsiTheme="majorHAnsi" w:eastAsiaTheme="majorEastAsia" w:cstheme="majorBidi"/>
                <w:b/>
                <w:bCs/>
                <w:sz w:val="28"/>
                <w:szCs w:val="28"/>
              </w:rPr>
              <w:t>Standardised Homework</w:t>
            </w:r>
          </w:p>
        </w:tc>
        <w:tc>
          <w:tcPr>
            <w:tcW w:w="6946" w:type="dxa"/>
            <w:gridSpan w:val="2"/>
            <w:shd w:val="clear" w:color="auto" w:fill="CDBDDB"/>
            <w:tcMar/>
          </w:tcPr>
          <w:p w:rsidR="43153853" w:rsidP="065E6FF5" w:rsidRDefault="43153853" w14:paraId="78BBFA67" w14:textId="53F66E91"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7371" w:type="dxa"/>
            <w:gridSpan w:val="2"/>
            <w:shd w:val="clear" w:color="auto" w:fill="D5C3F7"/>
            <w:tcMar/>
          </w:tcPr>
          <w:p w:rsidR="43153853" w:rsidP="065E6FF5" w:rsidRDefault="43153853" w14:paraId="2AF6234B" w14:textId="12173265" w14:noSpellErr="1">
            <w:pPr>
              <w:spacing w:after="0" w:line="240" w:lineRule="auto"/>
              <w:rPr>
                <w:rFonts w:ascii="Calibri" w:hAnsi="Calibri" w:eastAsia="Calibri" w:cs="Calibri" w:asciiTheme="minorAscii" w:hAnsiTheme="minorAscii" w:eastAsiaTheme="minorAscii" w:cstheme="minorAscii"/>
                <w:sz w:val="22"/>
                <w:szCs w:val="22"/>
              </w:rPr>
            </w:pPr>
            <w:r w:rsidRPr="065E6FF5" w:rsidR="619C133F">
              <w:rPr>
                <w:rFonts w:ascii="Calibri" w:hAnsi="Calibri" w:eastAsia="Calibri" w:cs="Calibri" w:asciiTheme="minorAscii" w:hAnsiTheme="minorAscii" w:eastAsiaTheme="minorAscii" w:cstheme="minorAscii"/>
                <w:sz w:val="22"/>
                <w:szCs w:val="22"/>
              </w:rPr>
              <w:t>Weekly individual targets are set on an individual basis and are the focus for both lesson and study periods as well as independent time.</w:t>
            </w:r>
          </w:p>
        </w:tc>
        <w:tc>
          <w:tcPr>
            <w:tcW w:w="3260" w:type="dxa"/>
            <w:shd w:val="clear" w:color="auto" w:fill="E7E6E6" w:themeFill="background2"/>
            <w:tcMar/>
          </w:tcPr>
          <w:p w:rsidR="43153853" w:rsidP="43153853" w:rsidRDefault="43153853" w14:paraId="3FC29404" w14:textId="77777777">
            <w:pPr>
              <w:spacing w:after="0" w:line="240" w:lineRule="auto"/>
              <w:rPr>
                <w:rFonts w:asciiTheme="majorHAnsi" w:hAnsiTheme="majorHAnsi" w:eastAsiaTheme="majorEastAsia" w:cstheme="majorBidi"/>
                <w:sz w:val="28"/>
                <w:szCs w:val="28"/>
              </w:rPr>
            </w:pPr>
          </w:p>
        </w:tc>
        <w:tc>
          <w:tcPr>
            <w:tcW w:w="3261" w:type="dxa"/>
            <w:shd w:val="clear" w:color="auto" w:fill="E7E6E6" w:themeFill="background2"/>
            <w:tcMar/>
          </w:tcPr>
          <w:p w:rsidR="43153853" w:rsidP="43153853" w:rsidRDefault="43153853" w14:paraId="2DC6D5D0" w14:textId="77777777">
            <w:pPr>
              <w:spacing w:after="0" w:line="240" w:lineRule="auto"/>
              <w:rPr>
                <w:rFonts w:asciiTheme="majorHAnsi" w:hAnsiTheme="majorHAnsi" w:eastAsiaTheme="majorEastAsia" w:cstheme="majorBidi"/>
                <w:sz w:val="28"/>
                <w:szCs w:val="28"/>
              </w:rPr>
            </w:pPr>
          </w:p>
        </w:tc>
      </w:tr>
    </w:tbl>
    <w:p w:rsidR="00350FC9" w:rsidP="00C222B0" w:rsidRDefault="00350FC9" w14:paraId="5F7CD676" w14:textId="533C5F48">
      <w:pPr>
        <w:rPr>
          <w:rFonts w:asciiTheme="majorHAnsi" w:hAnsiTheme="majorHAnsi" w:eastAsiaTheme="majorEastAsia" w:cstheme="majorBidi"/>
          <w:sz w:val="28"/>
          <w:szCs w:val="28"/>
        </w:rPr>
      </w:pPr>
    </w:p>
    <w:sectPr w:rsidR="00350FC9" w:rsidSect="00DA2D24">
      <w:headerReference w:type="default" r:id="rId12"/>
      <w:footerReference w:type="default" r:id="rId13"/>
      <w:pgSz w:w="23811" w:h="16838" w:orient="landscape" w:code="8"/>
      <w:pgMar w:top="576" w:right="576" w:bottom="576" w:left="5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6DF" w:rsidP="00CC5E8D" w:rsidRDefault="000F56DF" w14:paraId="14143393" w14:textId="77777777">
      <w:pPr>
        <w:spacing w:after="0" w:line="240" w:lineRule="auto"/>
      </w:pPr>
      <w:r>
        <w:separator/>
      </w:r>
    </w:p>
  </w:endnote>
  <w:endnote w:type="continuationSeparator" w:id="0">
    <w:p w:rsidR="000F56DF" w:rsidP="00CC5E8D" w:rsidRDefault="000F56DF" w14:paraId="5B88E8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7455"/>
      <w:gridCol w:w="7455"/>
      <w:gridCol w:w="7455"/>
    </w:tblGrid>
    <w:tr w:rsidR="000F56DF" w:rsidTr="42A03524" w14:paraId="2FDE7650" w14:textId="77777777">
      <w:trPr>
        <w:trHeight w:val="300"/>
      </w:trPr>
      <w:tc>
        <w:tcPr>
          <w:tcW w:w="7455" w:type="dxa"/>
        </w:tcPr>
        <w:p w:rsidR="000F56DF" w:rsidP="42A03524" w:rsidRDefault="000F56DF" w14:paraId="796E8B40" w14:textId="1DA87C96">
          <w:pPr>
            <w:pStyle w:val="Header"/>
            <w:ind w:left="-115"/>
          </w:pPr>
        </w:p>
      </w:tc>
      <w:tc>
        <w:tcPr>
          <w:tcW w:w="7455" w:type="dxa"/>
        </w:tcPr>
        <w:p w:rsidR="000F56DF" w:rsidP="42A03524" w:rsidRDefault="000F56DF" w14:paraId="65315BFD" w14:textId="396F30B4">
          <w:pPr>
            <w:pStyle w:val="Header"/>
            <w:jc w:val="center"/>
          </w:pPr>
        </w:p>
      </w:tc>
      <w:tc>
        <w:tcPr>
          <w:tcW w:w="7455" w:type="dxa"/>
        </w:tcPr>
        <w:p w:rsidR="000F56DF" w:rsidP="42A03524" w:rsidRDefault="000F56DF" w14:paraId="302C73A0" w14:textId="45C10E67">
          <w:pPr>
            <w:pStyle w:val="Header"/>
            <w:ind w:right="-115"/>
            <w:jc w:val="right"/>
          </w:pPr>
        </w:p>
      </w:tc>
    </w:tr>
  </w:tbl>
  <w:p w:rsidR="000F56DF" w:rsidP="42A03524" w:rsidRDefault="000F56DF" w14:paraId="2542B436" w14:textId="1D5B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6DF" w:rsidP="00CC5E8D" w:rsidRDefault="000F56DF" w14:paraId="169612F9" w14:textId="77777777">
      <w:pPr>
        <w:spacing w:after="0" w:line="240" w:lineRule="auto"/>
      </w:pPr>
      <w:r>
        <w:separator/>
      </w:r>
    </w:p>
  </w:footnote>
  <w:footnote w:type="continuationSeparator" w:id="0">
    <w:p w:rsidR="000F56DF" w:rsidP="00CC5E8D" w:rsidRDefault="000F56DF" w14:paraId="5CB849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7455"/>
      <w:gridCol w:w="7455"/>
      <w:gridCol w:w="7455"/>
    </w:tblGrid>
    <w:tr w:rsidR="000F56DF" w:rsidTr="42A03524" w14:paraId="46D1F706" w14:textId="77777777">
      <w:trPr>
        <w:trHeight w:val="300"/>
      </w:trPr>
      <w:tc>
        <w:tcPr>
          <w:tcW w:w="7455" w:type="dxa"/>
        </w:tcPr>
        <w:p w:rsidR="000F56DF" w:rsidP="42A03524" w:rsidRDefault="000F56DF" w14:paraId="17A1FE58" w14:textId="20E099E3">
          <w:pPr>
            <w:pStyle w:val="Header"/>
            <w:ind w:left="-115"/>
          </w:pPr>
        </w:p>
      </w:tc>
      <w:tc>
        <w:tcPr>
          <w:tcW w:w="7455" w:type="dxa"/>
        </w:tcPr>
        <w:p w:rsidR="000F56DF" w:rsidP="42A03524" w:rsidRDefault="000F56DF" w14:paraId="723F530C" w14:textId="10A6D86C">
          <w:pPr>
            <w:pStyle w:val="Header"/>
            <w:jc w:val="center"/>
          </w:pPr>
        </w:p>
      </w:tc>
      <w:tc>
        <w:tcPr>
          <w:tcW w:w="7455" w:type="dxa"/>
        </w:tcPr>
        <w:p w:rsidR="000F56DF" w:rsidP="42A03524" w:rsidRDefault="000F56DF" w14:paraId="096B4125" w14:textId="46D74F89">
          <w:pPr>
            <w:pStyle w:val="Header"/>
            <w:ind w:right="-115"/>
            <w:jc w:val="right"/>
          </w:pPr>
        </w:p>
      </w:tc>
    </w:tr>
  </w:tbl>
  <w:p w:rsidR="000F56DF" w:rsidP="42A03524" w:rsidRDefault="000F56DF" w14:paraId="0BE82C46" w14:textId="7ED32A35">
    <w:pPr>
      <w:pStyle w:val="Header"/>
    </w:pPr>
  </w:p>
</w:hdr>
</file>

<file path=word/intelligence2.xml><?xml version="1.0" encoding="utf-8"?>
<int2:intelligence xmlns:int2="http://schemas.microsoft.com/office/intelligence/2020/intelligence" xmlns:oel="http://schemas.microsoft.com/office/2019/extlst">
  <int2:observations>
    <int2:textHash int2:hashCode="aMQnMix/Jv7UP6" int2:id="N8N1SQvM">
      <int2:state int2:type="AugLoop_Text_Critique" int2:value="Rejected"/>
    </int2:textHash>
    <int2:textHash int2:hashCode="n7bXr0G8aW0/cS" int2:id="akWE88E4">
      <int2:state int2:type="AugLoop_Text_Critique" int2:value="Rejected"/>
    </int2:textHash>
    <int2:bookmark int2:bookmarkName="_Int_R18MhPfu" int2:invalidationBookmarkName="" int2:hashCode="RoPnicNMr6tWAX" int2:id="8Vbq2Pfn">
      <int2:state int2:type="AugLoop_Text_Critique" int2:value="Rejected"/>
    </int2:bookmark>
    <int2:bookmark int2:bookmarkName="_Int_IXEfqFDB" int2:invalidationBookmarkName="" int2:hashCode="RoPnicNMr6tWAX" int2:id="K6EQkNAq">
      <int2:state int2:type="AugLoop_Text_Critique" int2:value="Rejected"/>
    </int2:bookmark>
    <int2:bookmark int2:bookmarkName="_Int_ylc2c0bB" int2:invalidationBookmarkName="" int2:hashCode="RoPnicNMr6tWAX" int2:id="Uhm7qLxX">
      <int2:state int2:type="AugLoop_Text_Critique" int2:value="Rejected"/>
    </int2:bookmark>
    <int2:bookmark int2:bookmarkName="_Int_65LPdgtj" int2:invalidationBookmarkName="" int2:hashCode="s3RWxFML6BDcBA" int2:id="M20rASdm">
      <int2:state int2:type="AugLoop_Text_Critique" int2:value="Rejected"/>
    </int2:bookmark>
    <int2:bookmark int2:bookmarkName="_Int_GRQQ1LXS" int2:invalidationBookmarkName="" int2:hashCode="iwms8G3a7uQ/LZ" int2:id="FRrAHsFR">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nsid w:val="636d60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1344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1194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5b4fd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b411c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fe55e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cbd6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734d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3a495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d2b6d3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7">
    <w:nsid w:val="27f432f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36D4292"/>
    <w:multiLevelType w:val="hybridMultilevel"/>
    <w:tmpl w:val="27381780"/>
    <w:lvl w:ilvl="0" w:tplc="EFBEF730">
      <w:start w:val="1"/>
      <w:numFmt w:val="bullet"/>
      <w:lvlText w:val=""/>
      <w:lvlJc w:val="left"/>
      <w:pPr>
        <w:ind w:left="720" w:hanging="360"/>
      </w:pPr>
      <w:rPr>
        <w:rFonts w:hint="default" w:ascii="Symbol" w:hAnsi="Symbol"/>
      </w:rPr>
    </w:lvl>
    <w:lvl w:ilvl="1" w:tplc="A0D48162">
      <w:start w:val="1"/>
      <w:numFmt w:val="bullet"/>
      <w:lvlText w:val="o"/>
      <w:lvlJc w:val="left"/>
      <w:pPr>
        <w:ind w:left="1440" w:hanging="360"/>
      </w:pPr>
      <w:rPr>
        <w:rFonts w:hint="default" w:ascii="Courier New" w:hAnsi="Courier New"/>
      </w:rPr>
    </w:lvl>
    <w:lvl w:ilvl="2" w:tplc="F098B78A">
      <w:start w:val="1"/>
      <w:numFmt w:val="bullet"/>
      <w:lvlText w:val=""/>
      <w:lvlJc w:val="left"/>
      <w:pPr>
        <w:ind w:left="2160" w:hanging="360"/>
      </w:pPr>
      <w:rPr>
        <w:rFonts w:hint="default" w:ascii="Wingdings" w:hAnsi="Wingdings"/>
      </w:rPr>
    </w:lvl>
    <w:lvl w:ilvl="3" w:tplc="B612816C">
      <w:start w:val="1"/>
      <w:numFmt w:val="bullet"/>
      <w:lvlText w:val=""/>
      <w:lvlJc w:val="left"/>
      <w:pPr>
        <w:ind w:left="2880" w:hanging="360"/>
      </w:pPr>
      <w:rPr>
        <w:rFonts w:hint="default" w:ascii="Symbol" w:hAnsi="Symbol"/>
      </w:rPr>
    </w:lvl>
    <w:lvl w:ilvl="4" w:tplc="9B8A9242">
      <w:start w:val="1"/>
      <w:numFmt w:val="bullet"/>
      <w:lvlText w:val="o"/>
      <w:lvlJc w:val="left"/>
      <w:pPr>
        <w:ind w:left="3600" w:hanging="360"/>
      </w:pPr>
      <w:rPr>
        <w:rFonts w:hint="default" w:ascii="Courier New" w:hAnsi="Courier New"/>
      </w:rPr>
    </w:lvl>
    <w:lvl w:ilvl="5" w:tplc="9BCE9E82">
      <w:start w:val="1"/>
      <w:numFmt w:val="bullet"/>
      <w:lvlText w:val=""/>
      <w:lvlJc w:val="left"/>
      <w:pPr>
        <w:ind w:left="4320" w:hanging="360"/>
      </w:pPr>
      <w:rPr>
        <w:rFonts w:hint="default" w:ascii="Wingdings" w:hAnsi="Wingdings"/>
      </w:rPr>
    </w:lvl>
    <w:lvl w:ilvl="6" w:tplc="4A8070C6">
      <w:start w:val="1"/>
      <w:numFmt w:val="bullet"/>
      <w:lvlText w:val=""/>
      <w:lvlJc w:val="left"/>
      <w:pPr>
        <w:ind w:left="5040" w:hanging="360"/>
      </w:pPr>
      <w:rPr>
        <w:rFonts w:hint="default" w:ascii="Symbol" w:hAnsi="Symbol"/>
      </w:rPr>
    </w:lvl>
    <w:lvl w:ilvl="7" w:tplc="FD0697AA">
      <w:start w:val="1"/>
      <w:numFmt w:val="bullet"/>
      <w:lvlText w:val="o"/>
      <w:lvlJc w:val="left"/>
      <w:pPr>
        <w:ind w:left="5760" w:hanging="360"/>
      </w:pPr>
      <w:rPr>
        <w:rFonts w:hint="default" w:ascii="Courier New" w:hAnsi="Courier New"/>
      </w:rPr>
    </w:lvl>
    <w:lvl w:ilvl="8" w:tplc="02D866B2">
      <w:start w:val="1"/>
      <w:numFmt w:val="bullet"/>
      <w:lvlText w:val=""/>
      <w:lvlJc w:val="left"/>
      <w:pPr>
        <w:ind w:left="6480" w:hanging="360"/>
      </w:pPr>
      <w:rPr>
        <w:rFonts w:hint="default" w:ascii="Wingdings" w:hAnsi="Wingdings"/>
      </w:rPr>
    </w:lvl>
  </w:abstractNum>
  <w:abstractNum w:abstractNumId="1" w15:restartNumberingAfterBreak="0">
    <w:nsid w:val="06286725"/>
    <w:multiLevelType w:val="hybridMultilevel"/>
    <w:tmpl w:val="74C4EBCC"/>
    <w:lvl w:ilvl="0" w:tplc="72C429EA">
      <w:start w:val="1"/>
      <w:numFmt w:val="bullet"/>
      <w:lvlText w:val=""/>
      <w:lvlJc w:val="left"/>
      <w:pPr>
        <w:ind w:left="720" w:hanging="360"/>
      </w:pPr>
      <w:rPr>
        <w:rFonts w:hint="default" w:ascii="Symbol" w:hAnsi="Symbol"/>
      </w:rPr>
    </w:lvl>
    <w:lvl w:ilvl="1" w:tplc="73587490">
      <w:start w:val="1"/>
      <w:numFmt w:val="bullet"/>
      <w:lvlText w:val="o"/>
      <w:lvlJc w:val="left"/>
      <w:pPr>
        <w:ind w:left="1440" w:hanging="360"/>
      </w:pPr>
      <w:rPr>
        <w:rFonts w:hint="default" w:ascii="Courier New" w:hAnsi="Courier New"/>
      </w:rPr>
    </w:lvl>
    <w:lvl w:ilvl="2" w:tplc="151ADBF2">
      <w:start w:val="1"/>
      <w:numFmt w:val="bullet"/>
      <w:lvlText w:val=""/>
      <w:lvlJc w:val="left"/>
      <w:pPr>
        <w:ind w:left="2160" w:hanging="360"/>
      </w:pPr>
      <w:rPr>
        <w:rFonts w:hint="default" w:ascii="Wingdings" w:hAnsi="Wingdings"/>
      </w:rPr>
    </w:lvl>
    <w:lvl w:ilvl="3" w:tplc="87CC1ED2">
      <w:start w:val="1"/>
      <w:numFmt w:val="bullet"/>
      <w:lvlText w:val=""/>
      <w:lvlJc w:val="left"/>
      <w:pPr>
        <w:ind w:left="2880" w:hanging="360"/>
      </w:pPr>
      <w:rPr>
        <w:rFonts w:hint="default" w:ascii="Symbol" w:hAnsi="Symbol"/>
      </w:rPr>
    </w:lvl>
    <w:lvl w:ilvl="4" w:tplc="E7AAEBEE">
      <w:start w:val="1"/>
      <w:numFmt w:val="bullet"/>
      <w:lvlText w:val="o"/>
      <w:lvlJc w:val="left"/>
      <w:pPr>
        <w:ind w:left="3600" w:hanging="360"/>
      </w:pPr>
      <w:rPr>
        <w:rFonts w:hint="default" w:ascii="Courier New" w:hAnsi="Courier New"/>
      </w:rPr>
    </w:lvl>
    <w:lvl w:ilvl="5" w:tplc="B4EEBCF6">
      <w:start w:val="1"/>
      <w:numFmt w:val="bullet"/>
      <w:lvlText w:val=""/>
      <w:lvlJc w:val="left"/>
      <w:pPr>
        <w:ind w:left="4320" w:hanging="360"/>
      </w:pPr>
      <w:rPr>
        <w:rFonts w:hint="default" w:ascii="Wingdings" w:hAnsi="Wingdings"/>
      </w:rPr>
    </w:lvl>
    <w:lvl w:ilvl="6" w:tplc="AE428BA6">
      <w:start w:val="1"/>
      <w:numFmt w:val="bullet"/>
      <w:lvlText w:val=""/>
      <w:lvlJc w:val="left"/>
      <w:pPr>
        <w:ind w:left="5040" w:hanging="360"/>
      </w:pPr>
      <w:rPr>
        <w:rFonts w:hint="default" w:ascii="Symbol" w:hAnsi="Symbol"/>
      </w:rPr>
    </w:lvl>
    <w:lvl w:ilvl="7" w:tplc="07547160">
      <w:start w:val="1"/>
      <w:numFmt w:val="bullet"/>
      <w:lvlText w:val="o"/>
      <w:lvlJc w:val="left"/>
      <w:pPr>
        <w:ind w:left="5760" w:hanging="360"/>
      </w:pPr>
      <w:rPr>
        <w:rFonts w:hint="default" w:ascii="Courier New" w:hAnsi="Courier New"/>
      </w:rPr>
    </w:lvl>
    <w:lvl w:ilvl="8" w:tplc="01A0C282">
      <w:start w:val="1"/>
      <w:numFmt w:val="bullet"/>
      <w:lvlText w:val=""/>
      <w:lvlJc w:val="left"/>
      <w:pPr>
        <w:ind w:left="6480" w:hanging="360"/>
      </w:pPr>
      <w:rPr>
        <w:rFonts w:hint="default" w:ascii="Wingdings" w:hAnsi="Wingdings"/>
      </w:rPr>
    </w:lvl>
  </w:abstractNum>
  <w:abstractNum w:abstractNumId="2" w15:restartNumberingAfterBreak="0">
    <w:nsid w:val="11C300D9"/>
    <w:multiLevelType w:val="hybridMultilevel"/>
    <w:tmpl w:val="1C0E93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8CE4C9"/>
    <w:multiLevelType w:val="hybridMultilevel"/>
    <w:tmpl w:val="EE98EFAE"/>
    <w:lvl w:ilvl="0" w:tplc="822E88D4">
      <w:start w:val="1"/>
      <w:numFmt w:val="decimal"/>
      <w:lvlText w:val="%1."/>
      <w:lvlJc w:val="left"/>
      <w:pPr>
        <w:ind w:left="720" w:hanging="360"/>
      </w:pPr>
    </w:lvl>
    <w:lvl w:ilvl="1" w:tplc="D196F9B8">
      <w:start w:val="1"/>
      <w:numFmt w:val="lowerLetter"/>
      <w:lvlText w:val="%2."/>
      <w:lvlJc w:val="left"/>
      <w:pPr>
        <w:ind w:left="1440" w:hanging="360"/>
      </w:pPr>
    </w:lvl>
    <w:lvl w:ilvl="2" w:tplc="A4DE50C8">
      <w:start w:val="1"/>
      <w:numFmt w:val="lowerRoman"/>
      <w:lvlText w:val="%3."/>
      <w:lvlJc w:val="right"/>
      <w:pPr>
        <w:ind w:left="2160" w:hanging="180"/>
      </w:pPr>
    </w:lvl>
    <w:lvl w:ilvl="3" w:tplc="8AC2A73C">
      <w:start w:val="1"/>
      <w:numFmt w:val="decimal"/>
      <w:lvlText w:val="%4."/>
      <w:lvlJc w:val="left"/>
      <w:pPr>
        <w:ind w:left="2880" w:hanging="360"/>
      </w:pPr>
    </w:lvl>
    <w:lvl w:ilvl="4" w:tplc="499AE8BA">
      <w:start w:val="1"/>
      <w:numFmt w:val="lowerLetter"/>
      <w:lvlText w:val="%5."/>
      <w:lvlJc w:val="left"/>
      <w:pPr>
        <w:ind w:left="3600" w:hanging="360"/>
      </w:pPr>
    </w:lvl>
    <w:lvl w:ilvl="5" w:tplc="E5269CBE">
      <w:start w:val="1"/>
      <w:numFmt w:val="lowerRoman"/>
      <w:lvlText w:val="%6."/>
      <w:lvlJc w:val="right"/>
      <w:pPr>
        <w:ind w:left="4320" w:hanging="180"/>
      </w:pPr>
    </w:lvl>
    <w:lvl w:ilvl="6" w:tplc="BDEC9A66">
      <w:start w:val="1"/>
      <w:numFmt w:val="decimal"/>
      <w:lvlText w:val="%7."/>
      <w:lvlJc w:val="left"/>
      <w:pPr>
        <w:ind w:left="5040" w:hanging="360"/>
      </w:pPr>
    </w:lvl>
    <w:lvl w:ilvl="7" w:tplc="C3565962">
      <w:start w:val="1"/>
      <w:numFmt w:val="lowerLetter"/>
      <w:lvlText w:val="%8."/>
      <w:lvlJc w:val="left"/>
      <w:pPr>
        <w:ind w:left="5760" w:hanging="360"/>
      </w:pPr>
    </w:lvl>
    <w:lvl w:ilvl="8" w:tplc="74A2FB4A">
      <w:start w:val="1"/>
      <w:numFmt w:val="lowerRoman"/>
      <w:lvlText w:val="%9."/>
      <w:lvlJc w:val="right"/>
      <w:pPr>
        <w:ind w:left="6480" w:hanging="180"/>
      </w:pPr>
    </w:lvl>
  </w:abstractNum>
  <w:abstractNum w:abstractNumId="4" w15:restartNumberingAfterBreak="0">
    <w:nsid w:val="1A3B2CBF"/>
    <w:multiLevelType w:val="hybridMultilevel"/>
    <w:tmpl w:val="8216E79C"/>
    <w:lvl w:ilvl="0" w:tplc="D9680842">
      <w:start w:val="1"/>
      <w:numFmt w:val="bullet"/>
      <w:lvlText w:val="·"/>
      <w:lvlJc w:val="left"/>
      <w:pPr>
        <w:ind w:left="720" w:hanging="360"/>
      </w:pPr>
      <w:rPr>
        <w:rFonts w:hint="default" w:ascii="Symbol" w:hAnsi="Symbol"/>
      </w:rPr>
    </w:lvl>
    <w:lvl w:ilvl="1" w:tplc="48ECEDA6">
      <w:start w:val="1"/>
      <w:numFmt w:val="bullet"/>
      <w:lvlText w:val="o"/>
      <w:lvlJc w:val="left"/>
      <w:pPr>
        <w:ind w:left="1440" w:hanging="360"/>
      </w:pPr>
      <w:rPr>
        <w:rFonts w:hint="default" w:ascii="Courier New" w:hAnsi="Courier New"/>
      </w:rPr>
    </w:lvl>
    <w:lvl w:ilvl="2" w:tplc="AF444008">
      <w:start w:val="1"/>
      <w:numFmt w:val="bullet"/>
      <w:lvlText w:val=""/>
      <w:lvlJc w:val="left"/>
      <w:pPr>
        <w:ind w:left="2160" w:hanging="360"/>
      </w:pPr>
      <w:rPr>
        <w:rFonts w:hint="default" w:ascii="Wingdings" w:hAnsi="Wingdings"/>
      </w:rPr>
    </w:lvl>
    <w:lvl w:ilvl="3" w:tplc="DA68600C">
      <w:start w:val="1"/>
      <w:numFmt w:val="bullet"/>
      <w:lvlText w:val=""/>
      <w:lvlJc w:val="left"/>
      <w:pPr>
        <w:ind w:left="2880" w:hanging="360"/>
      </w:pPr>
      <w:rPr>
        <w:rFonts w:hint="default" w:ascii="Symbol" w:hAnsi="Symbol"/>
      </w:rPr>
    </w:lvl>
    <w:lvl w:ilvl="4" w:tplc="470C04A4">
      <w:start w:val="1"/>
      <w:numFmt w:val="bullet"/>
      <w:lvlText w:val="o"/>
      <w:lvlJc w:val="left"/>
      <w:pPr>
        <w:ind w:left="3600" w:hanging="360"/>
      </w:pPr>
      <w:rPr>
        <w:rFonts w:hint="default" w:ascii="Courier New" w:hAnsi="Courier New"/>
      </w:rPr>
    </w:lvl>
    <w:lvl w:ilvl="5" w:tplc="4BA0CCC0">
      <w:start w:val="1"/>
      <w:numFmt w:val="bullet"/>
      <w:lvlText w:val=""/>
      <w:lvlJc w:val="left"/>
      <w:pPr>
        <w:ind w:left="4320" w:hanging="360"/>
      </w:pPr>
      <w:rPr>
        <w:rFonts w:hint="default" w:ascii="Wingdings" w:hAnsi="Wingdings"/>
      </w:rPr>
    </w:lvl>
    <w:lvl w:ilvl="6" w:tplc="7FFA10C8">
      <w:start w:val="1"/>
      <w:numFmt w:val="bullet"/>
      <w:lvlText w:val=""/>
      <w:lvlJc w:val="left"/>
      <w:pPr>
        <w:ind w:left="5040" w:hanging="360"/>
      </w:pPr>
      <w:rPr>
        <w:rFonts w:hint="default" w:ascii="Symbol" w:hAnsi="Symbol"/>
      </w:rPr>
    </w:lvl>
    <w:lvl w:ilvl="7" w:tplc="0F1E3D9C">
      <w:start w:val="1"/>
      <w:numFmt w:val="bullet"/>
      <w:lvlText w:val="o"/>
      <w:lvlJc w:val="left"/>
      <w:pPr>
        <w:ind w:left="5760" w:hanging="360"/>
      </w:pPr>
      <w:rPr>
        <w:rFonts w:hint="default" w:ascii="Courier New" w:hAnsi="Courier New"/>
      </w:rPr>
    </w:lvl>
    <w:lvl w:ilvl="8" w:tplc="FAA64356">
      <w:start w:val="1"/>
      <w:numFmt w:val="bullet"/>
      <w:lvlText w:val=""/>
      <w:lvlJc w:val="left"/>
      <w:pPr>
        <w:ind w:left="6480" w:hanging="360"/>
      </w:pPr>
      <w:rPr>
        <w:rFonts w:hint="default" w:ascii="Wingdings" w:hAnsi="Wingdings"/>
      </w:rPr>
    </w:lvl>
  </w:abstractNum>
  <w:abstractNum w:abstractNumId="5" w15:restartNumberingAfterBreak="0">
    <w:nsid w:val="1CE3FEE9"/>
    <w:multiLevelType w:val="hybridMultilevel"/>
    <w:tmpl w:val="82A445B4"/>
    <w:lvl w:ilvl="0" w:tplc="6C80090A">
      <w:start w:val="1"/>
      <w:numFmt w:val="bullet"/>
      <w:lvlText w:val="·"/>
      <w:lvlJc w:val="left"/>
      <w:pPr>
        <w:ind w:left="720" w:hanging="360"/>
      </w:pPr>
      <w:rPr>
        <w:rFonts w:hint="default" w:ascii="Symbol" w:hAnsi="Symbol"/>
      </w:rPr>
    </w:lvl>
    <w:lvl w:ilvl="1" w:tplc="460EF1F8">
      <w:start w:val="1"/>
      <w:numFmt w:val="bullet"/>
      <w:lvlText w:val="o"/>
      <w:lvlJc w:val="left"/>
      <w:pPr>
        <w:ind w:left="1440" w:hanging="360"/>
      </w:pPr>
      <w:rPr>
        <w:rFonts w:hint="default" w:ascii="Courier New" w:hAnsi="Courier New"/>
      </w:rPr>
    </w:lvl>
    <w:lvl w:ilvl="2" w:tplc="41F0F130">
      <w:start w:val="1"/>
      <w:numFmt w:val="bullet"/>
      <w:lvlText w:val=""/>
      <w:lvlJc w:val="left"/>
      <w:pPr>
        <w:ind w:left="2160" w:hanging="360"/>
      </w:pPr>
      <w:rPr>
        <w:rFonts w:hint="default" w:ascii="Wingdings" w:hAnsi="Wingdings"/>
      </w:rPr>
    </w:lvl>
    <w:lvl w:ilvl="3" w:tplc="70922E18">
      <w:start w:val="1"/>
      <w:numFmt w:val="bullet"/>
      <w:lvlText w:val=""/>
      <w:lvlJc w:val="left"/>
      <w:pPr>
        <w:ind w:left="2880" w:hanging="360"/>
      </w:pPr>
      <w:rPr>
        <w:rFonts w:hint="default" w:ascii="Symbol" w:hAnsi="Symbol"/>
      </w:rPr>
    </w:lvl>
    <w:lvl w:ilvl="4" w:tplc="998C112A">
      <w:start w:val="1"/>
      <w:numFmt w:val="bullet"/>
      <w:lvlText w:val="o"/>
      <w:lvlJc w:val="left"/>
      <w:pPr>
        <w:ind w:left="3600" w:hanging="360"/>
      </w:pPr>
      <w:rPr>
        <w:rFonts w:hint="default" w:ascii="Courier New" w:hAnsi="Courier New"/>
      </w:rPr>
    </w:lvl>
    <w:lvl w:ilvl="5" w:tplc="D338960A">
      <w:start w:val="1"/>
      <w:numFmt w:val="bullet"/>
      <w:lvlText w:val=""/>
      <w:lvlJc w:val="left"/>
      <w:pPr>
        <w:ind w:left="4320" w:hanging="360"/>
      </w:pPr>
      <w:rPr>
        <w:rFonts w:hint="default" w:ascii="Wingdings" w:hAnsi="Wingdings"/>
      </w:rPr>
    </w:lvl>
    <w:lvl w:ilvl="6" w:tplc="74181FE8">
      <w:start w:val="1"/>
      <w:numFmt w:val="bullet"/>
      <w:lvlText w:val=""/>
      <w:lvlJc w:val="left"/>
      <w:pPr>
        <w:ind w:left="5040" w:hanging="360"/>
      </w:pPr>
      <w:rPr>
        <w:rFonts w:hint="default" w:ascii="Symbol" w:hAnsi="Symbol"/>
      </w:rPr>
    </w:lvl>
    <w:lvl w:ilvl="7" w:tplc="881C407E">
      <w:start w:val="1"/>
      <w:numFmt w:val="bullet"/>
      <w:lvlText w:val="o"/>
      <w:lvlJc w:val="left"/>
      <w:pPr>
        <w:ind w:left="5760" w:hanging="360"/>
      </w:pPr>
      <w:rPr>
        <w:rFonts w:hint="default" w:ascii="Courier New" w:hAnsi="Courier New"/>
      </w:rPr>
    </w:lvl>
    <w:lvl w:ilvl="8" w:tplc="96A494B6">
      <w:start w:val="1"/>
      <w:numFmt w:val="bullet"/>
      <w:lvlText w:val=""/>
      <w:lvlJc w:val="left"/>
      <w:pPr>
        <w:ind w:left="6480" w:hanging="360"/>
      </w:pPr>
      <w:rPr>
        <w:rFonts w:hint="default" w:ascii="Wingdings" w:hAnsi="Wingdings"/>
      </w:rPr>
    </w:lvl>
  </w:abstractNum>
  <w:abstractNum w:abstractNumId="6" w15:restartNumberingAfterBreak="0">
    <w:nsid w:val="23CF667D"/>
    <w:multiLevelType w:val="hybridMultilevel"/>
    <w:tmpl w:val="42DAF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044F3"/>
    <w:multiLevelType w:val="hybridMultilevel"/>
    <w:tmpl w:val="FF8AF4D6"/>
    <w:lvl w:ilvl="0" w:tplc="59AE0074">
      <w:start w:val="1"/>
      <w:numFmt w:val="bullet"/>
      <w:lvlText w:val="·"/>
      <w:lvlJc w:val="left"/>
      <w:pPr>
        <w:ind w:left="720" w:hanging="360"/>
      </w:pPr>
      <w:rPr>
        <w:rFonts w:hint="default" w:ascii="Symbol" w:hAnsi="Symbol"/>
      </w:rPr>
    </w:lvl>
    <w:lvl w:ilvl="1" w:tplc="C920580C">
      <w:start w:val="1"/>
      <w:numFmt w:val="bullet"/>
      <w:lvlText w:val="o"/>
      <w:lvlJc w:val="left"/>
      <w:pPr>
        <w:ind w:left="1440" w:hanging="360"/>
      </w:pPr>
      <w:rPr>
        <w:rFonts w:hint="default" w:ascii="Courier New" w:hAnsi="Courier New"/>
      </w:rPr>
    </w:lvl>
    <w:lvl w:ilvl="2" w:tplc="15C209C8">
      <w:start w:val="1"/>
      <w:numFmt w:val="bullet"/>
      <w:lvlText w:val=""/>
      <w:lvlJc w:val="left"/>
      <w:pPr>
        <w:ind w:left="2160" w:hanging="360"/>
      </w:pPr>
      <w:rPr>
        <w:rFonts w:hint="default" w:ascii="Wingdings" w:hAnsi="Wingdings"/>
      </w:rPr>
    </w:lvl>
    <w:lvl w:ilvl="3" w:tplc="7E2CD370">
      <w:start w:val="1"/>
      <w:numFmt w:val="bullet"/>
      <w:lvlText w:val=""/>
      <w:lvlJc w:val="left"/>
      <w:pPr>
        <w:ind w:left="2880" w:hanging="360"/>
      </w:pPr>
      <w:rPr>
        <w:rFonts w:hint="default" w:ascii="Symbol" w:hAnsi="Symbol"/>
      </w:rPr>
    </w:lvl>
    <w:lvl w:ilvl="4" w:tplc="F72CF73E">
      <w:start w:val="1"/>
      <w:numFmt w:val="bullet"/>
      <w:lvlText w:val="o"/>
      <w:lvlJc w:val="left"/>
      <w:pPr>
        <w:ind w:left="3600" w:hanging="360"/>
      </w:pPr>
      <w:rPr>
        <w:rFonts w:hint="default" w:ascii="Courier New" w:hAnsi="Courier New"/>
      </w:rPr>
    </w:lvl>
    <w:lvl w:ilvl="5" w:tplc="C6FA09BA">
      <w:start w:val="1"/>
      <w:numFmt w:val="bullet"/>
      <w:lvlText w:val=""/>
      <w:lvlJc w:val="left"/>
      <w:pPr>
        <w:ind w:left="4320" w:hanging="360"/>
      </w:pPr>
      <w:rPr>
        <w:rFonts w:hint="default" w:ascii="Wingdings" w:hAnsi="Wingdings"/>
      </w:rPr>
    </w:lvl>
    <w:lvl w:ilvl="6" w:tplc="84402BAC">
      <w:start w:val="1"/>
      <w:numFmt w:val="bullet"/>
      <w:lvlText w:val=""/>
      <w:lvlJc w:val="left"/>
      <w:pPr>
        <w:ind w:left="5040" w:hanging="360"/>
      </w:pPr>
      <w:rPr>
        <w:rFonts w:hint="default" w:ascii="Symbol" w:hAnsi="Symbol"/>
      </w:rPr>
    </w:lvl>
    <w:lvl w:ilvl="7" w:tplc="C9882372">
      <w:start w:val="1"/>
      <w:numFmt w:val="bullet"/>
      <w:lvlText w:val="o"/>
      <w:lvlJc w:val="left"/>
      <w:pPr>
        <w:ind w:left="5760" w:hanging="360"/>
      </w:pPr>
      <w:rPr>
        <w:rFonts w:hint="default" w:ascii="Courier New" w:hAnsi="Courier New"/>
      </w:rPr>
    </w:lvl>
    <w:lvl w:ilvl="8" w:tplc="458EC56E">
      <w:start w:val="1"/>
      <w:numFmt w:val="bullet"/>
      <w:lvlText w:val=""/>
      <w:lvlJc w:val="left"/>
      <w:pPr>
        <w:ind w:left="6480" w:hanging="360"/>
      </w:pPr>
      <w:rPr>
        <w:rFonts w:hint="default" w:ascii="Wingdings" w:hAnsi="Wingdings"/>
      </w:rPr>
    </w:lvl>
  </w:abstractNum>
  <w:abstractNum w:abstractNumId="8" w15:restartNumberingAfterBreak="0">
    <w:nsid w:val="27CB4A97"/>
    <w:multiLevelType w:val="hybridMultilevel"/>
    <w:tmpl w:val="5A529164"/>
    <w:lvl w:ilvl="0" w:tplc="10AC0AFC">
      <w:start w:val="1"/>
      <w:numFmt w:val="bullet"/>
      <w:lvlText w:val="o"/>
      <w:lvlJc w:val="left"/>
      <w:pPr>
        <w:ind w:left="1440" w:hanging="360"/>
      </w:pPr>
      <w:rPr>
        <w:rFonts w:hint="default" w:ascii="Courier New" w:hAnsi="Courier New"/>
      </w:rPr>
    </w:lvl>
    <w:lvl w:ilvl="1" w:tplc="AFA4BD9A">
      <w:start w:val="1"/>
      <w:numFmt w:val="bullet"/>
      <w:lvlText w:val="o"/>
      <w:lvlJc w:val="left"/>
      <w:pPr>
        <w:ind w:left="1440" w:hanging="360"/>
      </w:pPr>
      <w:rPr>
        <w:rFonts w:hint="default" w:ascii="Courier New" w:hAnsi="Courier New"/>
      </w:rPr>
    </w:lvl>
    <w:lvl w:ilvl="2" w:tplc="5B6A6FE2">
      <w:start w:val="1"/>
      <w:numFmt w:val="bullet"/>
      <w:lvlText w:val=""/>
      <w:lvlJc w:val="left"/>
      <w:pPr>
        <w:ind w:left="2160" w:hanging="360"/>
      </w:pPr>
      <w:rPr>
        <w:rFonts w:hint="default" w:ascii="Wingdings" w:hAnsi="Wingdings"/>
      </w:rPr>
    </w:lvl>
    <w:lvl w:ilvl="3" w:tplc="AD70229A">
      <w:start w:val="1"/>
      <w:numFmt w:val="bullet"/>
      <w:lvlText w:val=""/>
      <w:lvlJc w:val="left"/>
      <w:pPr>
        <w:ind w:left="2880" w:hanging="360"/>
      </w:pPr>
      <w:rPr>
        <w:rFonts w:hint="default" w:ascii="Symbol" w:hAnsi="Symbol"/>
      </w:rPr>
    </w:lvl>
    <w:lvl w:ilvl="4" w:tplc="C904498C">
      <w:start w:val="1"/>
      <w:numFmt w:val="bullet"/>
      <w:lvlText w:val="o"/>
      <w:lvlJc w:val="left"/>
      <w:pPr>
        <w:ind w:left="3600" w:hanging="360"/>
      </w:pPr>
      <w:rPr>
        <w:rFonts w:hint="default" w:ascii="Courier New" w:hAnsi="Courier New"/>
      </w:rPr>
    </w:lvl>
    <w:lvl w:ilvl="5" w:tplc="E1C60FFC">
      <w:start w:val="1"/>
      <w:numFmt w:val="bullet"/>
      <w:lvlText w:val=""/>
      <w:lvlJc w:val="left"/>
      <w:pPr>
        <w:ind w:left="4320" w:hanging="360"/>
      </w:pPr>
      <w:rPr>
        <w:rFonts w:hint="default" w:ascii="Wingdings" w:hAnsi="Wingdings"/>
      </w:rPr>
    </w:lvl>
    <w:lvl w:ilvl="6" w:tplc="8E6AEB0E">
      <w:start w:val="1"/>
      <w:numFmt w:val="bullet"/>
      <w:lvlText w:val=""/>
      <w:lvlJc w:val="left"/>
      <w:pPr>
        <w:ind w:left="5040" w:hanging="360"/>
      </w:pPr>
      <w:rPr>
        <w:rFonts w:hint="default" w:ascii="Symbol" w:hAnsi="Symbol"/>
      </w:rPr>
    </w:lvl>
    <w:lvl w:ilvl="7" w:tplc="FB00B098">
      <w:start w:val="1"/>
      <w:numFmt w:val="bullet"/>
      <w:lvlText w:val="o"/>
      <w:lvlJc w:val="left"/>
      <w:pPr>
        <w:ind w:left="5760" w:hanging="360"/>
      </w:pPr>
      <w:rPr>
        <w:rFonts w:hint="default" w:ascii="Courier New" w:hAnsi="Courier New"/>
      </w:rPr>
    </w:lvl>
    <w:lvl w:ilvl="8" w:tplc="47C2630C">
      <w:start w:val="1"/>
      <w:numFmt w:val="bullet"/>
      <w:lvlText w:val=""/>
      <w:lvlJc w:val="left"/>
      <w:pPr>
        <w:ind w:left="6480" w:hanging="360"/>
      </w:pPr>
      <w:rPr>
        <w:rFonts w:hint="default" w:ascii="Wingdings" w:hAnsi="Wingdings"/>
      </w:rPr>
    </w:lvl>
  </w:abstractNum>
  <w:abstractNum w:abstractNumId="9" w15:restartNumberingAfterBreak="0">
    <w:nsid w:val="31441D3B"/>
    <w:multiLevelType w:val="hybridMultilevel"/>
    <w:tmpl w:val="E1A88150"/>
    <w:lvl w:ilvl="0" w:tplc="628C32D8">
      <w:start w:val="1"/>
      <w:numFmt w:val="decimal"/>
      <w:lvlText w:val="%1."/>
      <w:lvlJc w:val="left"/>
      <w:pPr>
        <w:ind w:left="720" w:hanging="360"/>
      </w:pPr>
    </w:lvl>
    <w:lvl w:ilvl="1" w:tplc="DDA830C2">
      <w:start w:val="1"/>
      <w:numFmt w:val="lowerLetter"/>
      <w:lvlText w:val="%2."/>
      <w:lvlJc w:val="left"/>
      <w:pPr>
        <w:ind w:left="1440" w:hanging="360"/>
      </w:pPr>
    </w:lvl>
    <w:lvl w:ilvl="2" w:tplc="D6CCFE0A">
      <w:start w:val="1"/>
      <w:numFmt w:val="lowerRoman"/>
      <w:lvlText w:val="%3."/>
      <w:lvlJc w:val="right"/>
      <w:pPr>
        <w:ind w:left="2160" w:hanging="180"/>
      </w:pPr>
    </w:lvl>
    <w:lvl w:ilvl="3" w:tplc="83500D16">
      <w:start w:val="1"/>
      <w:numFmt w:val="decimal"/>
      <w:lvlText w:val="%4."/>
      <w:lvlJc w:val="left"/>
      <w:pPr>
        <w:ind w:left="2880" w:hanging="360"/>
      </w:pPr>
    </w:lvl>
    <w:lvl w:ilvl="4" w:tplc="6FA4473E">
      <w:start w:val="1"/>
      <w:numFmt w:val="lowerLetter"/>
      <w:lvlText w:val="%5."/>
      <w:lvlJc w:val="left"/>
      <w:pPr>
        <w:ind w:left="3600" w:hanging="360"/>
      </w:pPr>
    </w:lvl>
    <w:lvl w:ilvl="5" w:tplc="AA6EC15C">
      <w:start w:val="1"/>
      <w:numFmt w:val="lowerRoman"/>
      <w:lvlText w:val="%6."/>
      <w:lvlJc w:val="right"/>
      <w:pPr>
        <w:ind w:left="4320" w:hanging="180"/>
      </w:pPr>
    </w:lvl>
    <w:lvl w:ilvl="6" w:tplc="7FEE46FE">
      <w:start w:val="1"/>
      <w:numFmt w:val="decimal"/>
      <w:lvlText w:val="%7."/>
      <w:lvlJc w:val="left"/>
      <w:pPr>
        <w:ind w:left="5040" w:hanging="360"/>
      </w:pPr>
    </w:lvl>
    <w:lvl w:ilvl="7" w:tplc="E6BC7014">
      <w:start w:val="1"/>
      <w:numFmt w:val="lowerLetter"/>
      <w:lvlText w:val="%8."/>
      <w:lvlJc w:val="left"/>
      <w:pPr>
        <w:ind w:left="5760" w:hanging="360"/>
      </w:pPr>
    </w:lvl>
    <w:lvl w:ilvl="8" w:tplc="2690A824">
      <w:start w:val="1"/>
      <w:numFmt w:val="lowerRoman"/>
      <w:lvlText w:val="%9."/>
      <w:lvlJc w:val="right"/>
      <w:pPr>
        <w:ind w:left="6480" w:hanging="180"/>
      </w:pPr>
    </w:lvl>
  </w:abstractNum>
  <w:abstractNum w:abstractNumId="10" w15:restartNumberingAfterBreak="0">
    <w:nsid w:val="351F7DDF"/>
    <w:multiLevelType w:val="hybridMultilevel"/>
    <w:tmpl w:val="FAA41BBE"/>
    <w:lvl w:ilvl="0" w:tplc="C61CA156">
      <w:start w:val="1"/>
      <w:numFmt w:val="bullet"/>
      <w:lvlText w:val="·"/>
      <w:lvlJc w:val="left"/>
      <w:pPr>
        <w:ind w:left="720" w:hanging="360"/>
      </w:pPr>
      <w:rPr>
        <w:rFonts w:hint="default" w:ascii="Symbol" w:hAnsi="Symbol"/>
      </w:rPr>
    </w:lvl>
    <w:lvl w:ilvl="1" w:tplc="115AE80E">
      <w:start w:val="1"/>
      <w:numFmt w:val="bullet"/>
      <w:lvlText w:val="o"/>
      <w:lvlJc w:val="left"/>
      <w:pPr>
        <w:ind w:left="1440" w:hanging="360"/>
      </w:pPr>
      <w:rPr>
        <w:rFonts w:hint="default" w:ascii="Courier New" w:hAnsi="Courier New"/>
      </w:rPr>
    </w:lvl>
    <w:lvl w:ilvl="2" w:tplc="011E237A">
      <w:start w:val="1"/>
      <w:numFmt w:val="bullet"/>
      <w:lvlText w:val=""/>
      <w:lvlJc w:val="left"/>
      <w:pPr>
        <w:ind w:left="2160" w:hanging="360"/>
      </w:pPr>
      <w:rPr>
        <w:rFonts w:hint="default" w:ascii="Wingdings" w:hAnsi="Wingdings"/>
      </w:rPr>
    </w:lvl>
    <w:lvl w:ilvl="3" w:tplc="7E4226E0">
      <w:start w:val="1"/>
      <w:numFmt w:val="bullet"/>
      <w:lvlText w:val=""/>
      <w:lvlJc w:val="left"/>
      <w:pPr>
        <w:ind w:left="2880" w:hanging="360"/>
      </w:pPr>
      <w:rPr>
        <w:rFonts w:hint="default" w:ascii="Symbol" w:hAnsi="Symbol"/>
      </w:rPr>
    </w:lvl>
    <w:lvl w:ilvl="4" w:tplc="A790D910">
      <w:start w:val="1"/>
      <w:numFmt w:val="bullet"/>
      <w:lvlText w:val="o"/>
      <w:lvlJc w:val="left"/>
      <w:pPr>
        <w:ind w:left="3600" w:hanging="360"/>
      </w:pPr>
      <w:rPr>
        <w:rFonts w:hint="default" w:ascii="Courier New" w:hAnsi="Courier New"/>
      </w:rPr>
    </w:lvl>
    <w:lvl w:ilvl="5" w:tplc="E91EE708">
      <w:start w:val="1"/>
      <w:numFmt w:val="bullet"/>
      <w:lvlText w:val=""/>
      <w:lvlJc w:val="left"/>
      <w:pPr>
        <w:ind w:left="4320" w:hanging="360"/>
      </w:pPr>
      <w:rPr>
        <w:rFonts w:hint="default" w:ascii="Wingdings" w:hAnsi="Wingdings"/>
      </w:rPr>
    </w:lvl>
    <w:lvl w:ilvl="6" w:tplc="E5E884A6">
      <w:start w:val="1"/>
      <w:numFmt w:val="bullet"/>
      <w:lvlText w:val=""/>
      <w:lvlJc w:val="left"/>
      <w:pPr>
        <w:ind w:left="5040" w:hanging="360"/>
      </w:pPr>
      <w:rPr>
        <w:rFonts w:hint="default" w:ascii="Symbol" w:hAnsi="Symbol"/>
      </w:rPr>
    </w:lvl>
    <w:lvl w:ilvl="7" w:tplc="3BB28DBE">
      <w:start w:val="1"/>
      <w:numFmt w:val="bullet"/>
      <w:lvlText w:val="o"/>
      <w:lvlJc w:val="left"/>
      <w:pPr>
        <w:ind w:left="5760" w:hanging="360"/>
      </w:pPr>
      <w:rPr>
        <w:rFonts w:hint="default" w:ascii="Courier New" w:hAnsi="Courier New"/>
      </w:rPr>
    </w:lvl>
    <w:lvl w:ilvl="8" w:tplc="31B45226">
      <w:start w:val="1"/>
      <w:numFmt w:val="bullet"/>
      <w:lvlText w:val=""/>
      <w:lvlJc w:val="left"/>
      <w:pPr>
        <w:ind w:left="6480" w:hanging="360"/>
      </w:pPr>
      <w:rPr>
        <w:rFonts w:hint="default" w:ascii="Wingdings" w:hAnsi="Wingdings"/>
      </w:rPr>
    </w:lvl>
  </w:abstractNum>
  <w:abstractNum w:abstractNumId="11" w15:restartNumberingAfterBreak="0">
    <w:nsid w:val="43A7D9E2"/>
    <w:multiLevelType w:val="hybridMultilevel"/>
    <w:tmpl w:val="6D548986"/>
    <w:lvl w:ilvl="0" w:tplc="57B29FF2">
      <w:start w:val="1"/>
      <w:numFmt w:val="bullet"/>
      <w:lvlText w:val="·"/>
      <w:lvlJc w:val="left"/>
      <w:pPr>
        <w:ind w:left="720" w:hanging="360"/>
      </w:pPr>
      <w:rPr>
        <w:rFonts w:hint="default" w:ascii="Symbol" w:hAnsi="Symbol"/>
      </w:rPr>
    </w:lvl>
    <w:lvl w:ilvl="1" w:tplc="A148CA2E">
      <w:start w:val="1"/>
      <w:numFmt w:val="bullet"/>
      <w:lvlText w:val="o"/>
      <w:lvlJc w:val="left"/>
      <w:pPr>
        <w:ind w:left="1440" w:hanging="360"/>
      </w:pPr>
      <w:rPr>
        <w:rFonts w:hint="default" w:ascii="Courier New" w:hAnsi="Courier New"/>
      </w:rPr>
    </w:lvl>
    <w:lvl w:ilvl="2" w:tplc="ECB2174A">
      <w:start w:val="1"/>
      <w:numFmt w:val="bullet"/>
      <w:lvlText w:val=""/>
      <w:lvlJc w:val="left"/>
      <w:pPr>
        <w:ind w:left="2160" w:hanging="360"/>
      </w:pPr>
      <w:rPr>
        <w:rFonts w:hint="default" w:ascii="Wingdings" w:hAnsi="Wingdings"/>
      </w:rPr>
    </w:lvl>
    <w:lvl w:ilvl="3" w:tplc="DB96846C">
      <w:start w:val="1"/>
      <w:numFmt w:val="bullet"/>
      <w:lvlText w:val=""/>
      <w:lvlJc w:val="left"/>
      <w:pPr>
        <w:ind w:left="2880" w:hanging="360"/>
      </w:pPr>
      <w:rPr>
        <w:rFonts w:hint="default" w:ascii="Symbol" w:hAnsi="Symbol"/>
      </w:rPr>
    </w:lvl>
    <w:lvl w:ilvl="4" w:tplc="C21417F6">
      <w:start w:val="1"/>
      <w:numFmt w:val="bullet"/>
      <w:lvlText w:val="o"/>
      <w:lvlJc w:val="left"/>
      <w:pPr>
        <w:ind w:left="3600" w:hanging="360"/>
      </w:pPr>
      <w:rPr>
        <w:rFonts w:hint="default" w:ascii="Courier New" w:hAnsi="Courier New"/>
      </w:rPr>
    </w:lvl>
    <w:lvl w:ilvl="5" w:tplc="AEF6A296">
      <w:start w:val="1"/>
      <w:numFmt w:val="bullet"/>
      <w:lvlText w:val=""/>
      <w:lvlJc w:val="left"/>
      <w:pPr>
        <w:ind w:left="4320" w:hanging="360"/>
      </w:pPr>
      <w:rPr>
        <w:rFonts w:hint="default" w:ascii="Wingdings" w:hAnsi="Wingdings"/>
      </w:rPr>
    </w:lvl>
    <w:lvl w:ilvl="6" w:tplc="EBC45DA8">
      <w:start w:val="1"/>
      <w:numFmt w:val="bullet"/>
      <w:lvlText w:val=""/>
      <w:lvlJc w:val="left"/>
      <w:pPr>
        <w:ind w:left="5040" w:hanging="360"/>
      </w:pPr>
      <w:rPr>
        <w:rFonts w:hint="default" w:ascii="Symbol" w:hAnsi="Symbol"/>
      </w:rPr>
    </w:lvl>
    <w:lvl w:ilvl="7" w:tplc="6A82962A">
      <w:start w:val="1"/>
      <w:numFmt w:val="bullet"/>
      <w:lvlText w:val="o"/>
      <w:lvlJc w:val="left"/>
      <w:pPr>
        <w:ind w:left="5760" w:hanging="360"/>
      </w:pPr>
      <w:rPr>
        <w:rFonts w:hint="default" w:ascii="Courier New" w:hAnsi="Courier New"/>
      </w:rPr>
    </w:lvl>
    <w:lvl w:ilvl="8" w:tplc="4F5CF55E">
      <w:start w:val="1"/>
      <w:numFmt w:val="bullet"/>
      <w:lvlText w:val=""/>
      <w:lvlJc w:val="left"/>
      <w:pPr>
        <w:ind w:left="6480" w:hanging="360"/>
      </w:pPr>
      <w:rPr>
        <w:rFonts w:hint="default" w:ascii="Wingdings" w:hAnsi="Wingdings"/>
      </w:rPr>
    </w:lvl>
  </w:abstractNum>
  <w:abstractNum w:abstractNumId="12" w15:restartNumberingAfterBreak="0">
    <w:nsid w:val="4CA46959"/>
    <w:multiLevelType w:val="hybridMultilevel"/>
    <w:tmpl w:val="C414E5A2"/>
    <w:lvl w:ilvl="0" w:tplc="3BD832B4">
      <w:start w:val="1"/>
      <w:numFmt w:val="bullet"/>
      <w:lvlText w:val="·"/>
      <w:lvlJc w:val="left"/>
      <w:pPr>
        <w:ind w:left="720" w:hanging="360"/>
      </w:pPr>
      <w:rPr>
        <w:rFonts w:hint="default" w:ascii="Symbol" w:hAnsi="Symbol"/>
      </w:rPr>
    </w:lvl>
    <w:lvl w:ilvl="1" w:tplc="A830DBEA">
      <w:start w:val="1"/>
      <w:numFmt w:val="bullet"/>
      <w:lvlText w:val="o"/>
      <w:lvlJc w:val="left"/>
      <w:pPr>
        <w:ind w:left="1440" w:hanging="360"/>
      </w:pPr>
      <w:rPr>
        <w:rFonts w:hint="default" w:ascii="Courier New" w:hAnsi="Courier New"/>
      </w:rPr>
    </w:lvl>
    <w:lvl w:ilvl="2" w:tplc="3D9A9B86">
      <w:start w:val="1"/>
      <w:numFmt w:val="bullet"/>
      <w:lvlText w:val=""/>
      <w:lvlJc w:val="left"/>
      <w:pPr>
        <w:ind w:left="2160" w:hanging="360"/>
      </w:pPr>
      <w:rPr>
        <w:rFonts w:hint="default" w:ascii="Wingdings" w:hAnsi="Wingdings"/>
      </w:rPr>
    </w:lvl>
    <w:lvl w:ilvl="3" w:tplc="FED4D750">
      <w:start w:val="1"/>
      <w:numFmt w:val="bullet"/>
      <w:lvlText w:val=""/>
      <w:lvlJc w:val="left"/>
      <w:pPr>
        <w:ind w:left="2880" w:hanging="360"/>
      </w:pPr>
      <w:rPr>
        <w:rFonts w:hint="default" w:ascii="Symbol" w:hAnsi="Symbol"/>
      </w:rPr>
    </w:lvl>
    <w:lvl w:ilvl="4" w:tplc="DAFC7366">
      <w:start w:val="1"/>
      <w:numFmt w:val="bullet"/>
      <w:lvlText w:val="o"/>
      <w:lvlJc w:val="left"/>
      <w:pPr>
        <w:ind w:left="3600" w:hanging="360"/>
      </w:pPr>
      <w:rPr>
        <w:rFonts w:hint="default" w:ascii="Courier New" w:hAnsi="Courier New"/>
      </w:rPr>
    </w:lvl>
    <w:lvl w:ilvl="5" w:tplc="A0F2D5D4">
      <w:start w:val="1"/>
      <w:numFmt w:val="bullet"/>
      <w:lvlText w:val=""/>
      <w:lvlJc w:val="left"/>
      <w:pPr>
        <w:ind w:left="4320" w:hanging="360"/>
      </w:pPr>
      <w:rPr>
        <w:rFonts w:hint="default" w:ascii="Wingdings" w:hAnsi="Wingdings"/>
      </w:rPr>
    </w:lvl>
    <w:lvl w:ilvl="6" w:tplc="E080278A">
      <w:start w:val="1"/>
      <w:numFmt w:val="bullet"/>
      <w:lvlText w:val=""/>
      <w:lvlJc w:val="left"/>
      <w:pPr>
        <w:ind w:left="5040" w:hanging="360"/>
      </w:pPr>
      <w:rPr>
        <w:rFonts w:hint="default" w:ascii="Symbol" w:hAnsi="Symbol"/>
      </w:rPr>
    </w:lvl>
    <w:lvl w:ilvl="7" w:tplc="2DAEC2CC">
      <w:start w:val="1"/>
      <w:numFmt w:val="bullet"/>
      <w:lvlText w:val="o"/>
      <w:lvlJc w:val="left"/>
      <w:pPr>
        <w:ind w:left="5760" w:hanging="360"/>
      </w:pPr>
      <w:rPr>
        <w:rFonts w:hint="default" w:ascii="Courier New" w:hAnsi="Courier New"/>
      </w:rPr>
    </w:lvl>
    <w:lvl w:ilvl="8" w:tplc="C2F4BF90">
      <w:start w:val="1"/>
      <w:numFmt w:val="bullet"/>
      <w:lvlText w:val=""/>
      <w:lvlJc w:val="left"/>
      <w:pPr>
        <w:ind w:left="6480" w:hanging="360"/>
      </w:pPr>
      <w:rPr>
        <w:rFonts w:hint="default" w:ascii="Wingdings" w:hAnsi="Wingdings"/>
      </w:rPr>
    </w:lvl>
  </w:abstractNum>
  <w:abstractNum w:abstractNumId="13" w15:restartNumberingAfterBreak="0">
    <w:nsid w:val="66D2DB44"/>
    <w:multiLevelType w:val="hybridMultilevel"/>
    <w:tmpl w:val="A23A1B26"/>
    <w:lvl w:ilvl="0" w:tplc="E610B13A">
      <w:start w:val="1"/>
      <w:numFmt w:val="bullet"/>
      <w:lvlText w:val="·"/>
      <w:lvlJc w:val="left"/>
      <w:pPr>
        <w:ind w:left="720" w:hanging="360"/>
      </w:pPr>
      <w:rPr>
        <w:rFonts w:hint="default" w:ascii="Symbol" w:hAnsi="Symbol"/>
      </w:rPr>
    </w:lvl>
    <w:lvl w:ilvl="1" w:tplc="ADDAFE56">
      <w:start w:val="1"/>
      <w:numFmt w:val="bullet"/>
      <w:lvlText w:val="o"/>
      <w:lvlJc w:val="left"/>
      <w:pPr>
        <w:ind w:left="1440" w:hanging="360"/>
      </w:pPr>
      <w:rPr>
        <w:rFonts w:hint="default" w:ascii="Courier New" w:hAnsi="Courier New"/>
      </w:rPr>
    </w:lvl>
    <w:lvl w:ilvl="2" w:tplc="CEF8BF04">
      <w:start w:val="1"/>
      <w:numFmt w:val="bullet"/>
      <w:lvlText w:val=""/>
      <w:lvlJc w:val="left"/>
      <w:pPr>
        <w:ind w:left="2160" w:hanging="360"/>
      </w:pPr>
      <w:rPr>
        <w:rFonts w:hint="default" w:ascii="Wingdings" w:hAnsi="Wingdings"/>
      </w:rPr>
    </w:lvl>
    <w:lvl w:ilvl="3" w:tplc="805CA662">
      <w:start w:val="1"/>
      <w:numFmt w:val="bullet"/>
      <w:lvlText w:val=""/>
      <w:lvlJc w:val="left"/>
      <w:pPr>
        <w:ind w:left="2880" w:hanging="360"/>
      </w:pPr>
      <w:rPr>
        <w:rFonts w:hint="default" w:ascii="Symbol" w:hAnsi="Symbol"/>
      </w:rPr>
    </w:lvl>
    <w:lvl w:ilvl="4" w:tplc="8DF0C4D0">
      <w:start w:val="1"/>
      <w:numFmt w:val="bullet"/>
      <w:lvlText w:val="o"/>
      <w:lvlJc w:val="left"/>
      <w:pPr>
        <w:ind w:left="3600" w:hanging="360"/>
      </w:pPr>
      <w:rPr>
        <w:rFonts w:hint="default" w:ascii="Courier New" w:hAnsi="Courier New"/>
      </w:rPr>
    </w:lvl>
    <w:lvl w:ilvl="5" w:tplc="119A9DFA">
      <w:start w:val="1"/>
      <w:numFmt w:val="bullet"/>
      <w:lvlText w:val=""/>
      <w:lvlJc w:val="left"/>
      <w:pPr>
        <w:ind w:left="4320" w:hanging="360"/>
      </w:pPr>
      <w:rPr>
        <w:rFonts w:hint="default" w:ascii="Wingdings" w:hAnsi="Wingdings"/>
      </w:rPr>
    </w:lvl>
    <w:lvl w:ilvl="6" w:tplc="E9805B86">
      <w:start w:val="1"/>
      <w:numFmt w:val="bullet"/>
      <w:lvlText w:val=""/>
      <w:lvlJc w:val="left"/>
      <w:pPr>
        <w:ind w:left="5040" w:hanging="360"/>
      </w:pPr>
      <w:rPr>
        <w:rFonts w:hint="default" w:ascii="Symbol" w:hAnsi="Symbol"/>
      </w:rPr>
    </w:lvl>
    <w:lvl w:ilvl="7" w:tplc="89A4C82E">
      <w:start w:val="1"/>
      <w:numFmt w:val="bullet"/>
      <w:lvlText w:val="o"/>
      <w:lvlJc w:val="left"/>
      <w:pPr>
        <w:ind w:left="5760" w:hanging="360"/>
      </w:pPr>
      <w:rPr>
        <w:rFonts w:hint="default" w:ascii="Courier New" w:hAnsi="Courier New"/>
      </w:rPr>
    </w:lvl>
    <w:lvl w:ilvl="8" w:tplc="2C10E80C">
      <w:start w:val="1"/>
      <w:numFmt w:val="bullet"/>
      <w:lvlText w:val=""/>
      <w:lvlJc w:val="left"/>
      <w:pPr>
        <w:ind w:left="6480" w:hanging="360"/>
      </w:pPr>
      <w:rPr>
        <w:rFonts w:hint="default" w:ascii="Wingdings" w:hAnsi="Wingdings"/>
      </w:rPr>
    </w:lvl>
  </w:abstractNum>
  <w:abstractNum w:abstractNumId="14" w15:restartNumberingAfterBreak="0">
    <w:nsid w:val="68EBCACA"/>
    <w:multiLevelType w:val="hybridMultilevel"/>
    <w:tmpl w:val="B9CA1FAE"/>
    <w:lvl w:ilvl="0">
      <w:start w:val="1"/>
      <w:numFmt w:val="decimal"/>
      <w:lvlText w:val="%1."/>
      <w:lvlJc w:val="left"/>
      <w:pPr>
        <w:ind w:left="720" w:hanging="360"/>
      </w:pPr>
    </w:lvl>
    <w:lvl w:ilvl="1" w:tplc="639EFBDA">
      <w:start w:val="1"/>
      <w:numFmt w:val="lowerLetter"/>
      <w:lvlText w:val="%2."/>
      <w:lvlJc w:val="left"/>
      <w:pPr>
        <w:ind w:left="1440" w:hanging="360"/>
      </w:pPr>
    </w:lvl>
    <w:lvl w:ilvl="2" w:tplc="8F1E1E4E">
      <w:start w:val="1"/>
      <w:numFmt w:val="lowerRoman"/>
      <w:lvlText w:val="%3."/>
      <w:lvlJc w:val="right"/>
      <w:pPr>
        <w:ind w:left="2160" w:hanging="180"/>
      </w:pPr>
    </w:lvl>
    <w:lvl w:ilvl="3" w:tplc="F26A768E">
      <w:start w:val="1"/>
      <w:numFmt w:val="decimal"/>
      <w:lvlText w:val="%4."/>
      <w:lvlJc w:val="left"/>
      <w:pPr>
        <w:ind w:left="2880" w:hanging="360"/>
      </w:pPr>
    </w:lvl>
    <w:lvl w:ilvl="4" w:tplc="AD7C1942">
      <w:start w:val="1"/>
      <w:numFmt w:val="lowerLetter"/>
      <w:lvlText w:val="%5."/>
      <w:lvlJc w:val="left"/>
      <w:pPr>
        <w:ind w:left="3600" w:hanging="360"/>
      </w:pPr>
    </w:lvl>
    <w:lvl w:ilvl="5" w:tplc="59D804E2">
      <w:start w:val="1"/>
      <w:numFmt w:val="lowerRoman"/>
      <w:lvlText w:val="%6."/>
      <w:lvlJc w:val="right"/>
      <w:pPr>
        <w:ind w:left="4320" w:hanging="180"/>
      </w:pPr>
    </w:lvl>
    <w:lvl w:ilvl="6" w:tplc="A6E4F92C">
      <w:start w:val="1"/>
      <w:numFmt w:val="decimal"/>
      <w:lvlText w:val="%7."/>
      <w:lvlJc w:val="left"/>
      <w:pPr>
        <w:ind w:left="5040" w:hanging="360"/>
      </w:pPr>
    </w:lvl>
    <w:lvl w:ilvl="7" w:tplc="B4DCD5E6">
      <w:start w:val="1"/>
      <w:numFmt w:val="lowerLetter"/>
      <w:lvlText w:val="%8."/>
      <w:lvlJc w:val="left"/>
      <w:pPr>
        <w:ind w:left="5760" w:hanging="360"/>
      </w:pPr>
    </w:lvl>
    <w:lvl w:ilvl="8" w:tplc="5E927FB6">
      <w:start w:val="1"/>
      <w:numFmt w:val="lowerRoman"/>
      <w:lvlText w:val="%9."/>
      <w:lvlJc w:val="right"/>
      <w:pPr>
        <w:ind w:left="6480" w:hanging="180"/>
      </w:pPr>
    </w:lvl>
  </w:abstractNum>
  <w:abstractNum w:abstractNumId="15" w15:restartNumberingAfterBreak="0">
    <w:nsid w:val="745E99EF"/>
    <w:multiLevelType w:val="hybridMultilevel"/>
    <w:tmpl w:val="09102EF6"/>
    <w:lvl w:ilvl="0" w:tplc="E8521C52">
      <w:start w:val="1"/>
      <w:numFmt w:val="decimal"/>
      <w:lvlText w:val="%1."/>
      <w:lvlJc w:val="left"/>
      <w:pPr>
        <w:ind w:left="720" w:hanging="360"/>
      </w:pPr>
    </w:lvl>
    <w:lvl w:ilvl="1" w:tplc="E60A980A">
      <w:start w:val="1"/>
      <w:numFmt w:val="lowerLetter"/>
      <w:lvlText w:val="%2."/>
      <w:lvlJc w:val="left"/>
      <w:pPr>
        <w:ind w:left="1440" w:hanging="360"/>
      </w:pPr>
    </w:lvl>
    <w:lvl w:ilvl="2" w:tplc="1E503A2A">
      <w:start w:val="1"/>
      <w:numFmt w:val="lowerRoman"/>
      <w:lvlText w:val="%3."/>
      <w:lvlJc w:val="right"/>
      <w:pPr>
        <w:ind w:left="2160" w:hanging="180"/>
      </w:pPr>
    </w:lvl>
    <w:lvl w:ilvl="3" w:tplc="C3CE625E">
      <w:start w:val="1"/>
      <w:numFmt w:val="decimal"/>
      <w:lvlText w:val="%4."/>
      <w:lvlJc w:val="left"/>
      <w:pPr>
        <w:ind w:left="2880" w:hanging="360"/>
      </w:pPr>
    </w:lvl>
    <w:lvl w:ilvl="4" w:tplc="23C21214">
      <w:start w:val="1"/>
      <w:numFmt w:val="lowerLetter"/>
      <w:lvlText w:val="%5."/>
      <w:lvlJc w:val="left"/>
      <w:pPr>
        <w:ind w:left="3600" w:hanging="360"/>
      </w:pPr>
    </w:lvl>
    <w:lvl w:ilvl="5" w:tplc="0722239A">
      <w:start w:val="1"/>
      <w:numFmt w:val="lowerRoman"/>
      <w:lvlText w:val="%6."/>
      <w:lvlJc w:val="right"/>
      <w:pPr>
        <w:ind w:left="4320" w:hanging="180"/>
      </w:pPr>
    </w:lvl>
    <w:lvl w:ilvl="6" w:tplc="10889E94">
      <w:start w:val="1"/>
      <w:numFmt w:val="decimal"/>
      <w:lvlText w:val="%7."/>
      <w:lvlJc w:val="left"/>
      <w:pPr>
        <w:ind w:left="5040" w:hanging="360"/>
      </w:pPr>
    </w:lvl>
    <w:lvl w:ilvl="7" w:tplc="3932C4BE">
      <w:start w:val="1"/>
      <w:numFmt w:val="lowerLetter"/>
      <w:lvlText w:val="%8."/>
      <w:lvlJc w:val="left"/>
      <w:pPr>
        <w:ind w:left="5760" w:hanging="360"/>
      </w:pPr>
    </w:lvl>
    <w:lvl w:ilvl="8" w:tplc="260041CC">
      <w:start w:val="1"/>
      <w:numFmt w:val="lowerRoman"/>
      <w:lvlText w:val="%9."/>
      <w:lvlJc w:val="right"/>
      <w:pPr>
        <w:ind w:left="6480" w:hanging="180"/>
      </w:pPr>
    </w:lvl>
  </w:abstractNum>
  <w:abstractNum w:abstractNumId="16" w15:restartNumberingAfterBreak="0">
    <w:nsid w:val="7EC8E5B6"/>
    <w:multiLevelType w:val="hybridMultilevel"/>
    <w:tmpl w:val="CD223A26"/>
    <w:lvl w:ilvl="0" w:tplc="30CED4C4">
      <w:start w:val="1"/>
      <w:numFmt w:val="bullet"/>
      <w:lvlText w:val="·"/>
      <w:lvlJc w:val="left"/>
      <w:pPr>
        <w:ind w:left="720" w:hanging="360"/>
      </w:pPr>
      <w:rPr>
        <w:rFonts w:hint="default" w:ascii="Symbol" w:hAnsi="Symbol"/>
      </w:rPr>
    </w:lvl>
    <w:lvl w:ilvl="1" w:tplc="DC44D054">
      <w:start w:val="1"/>
      <w:numFmt w:val="bullet"/>
      <w:lvlText w:val="o"/>
      <w:lvlJc w:val="left"/>
      <w:pPr>
        <w:ind w:left="1440" w:hanging="360"/>
      </w:pPr>
      <w:rPr>
        <w:rFonts w:hint="default" w:ascii="Courier New" w:hAnsi="Courier New"/>
      </w:rPr>
    </w:lvl>
    <w:lvl w:ilvl="2" w:tplc="DBD2BEA4">
      <w:start w:val="1"/>
      <w:numFmt w:val="bullet"/>
      <w:lvlText w:val=""/>
      <w:lvlJc w:val="left"/>
      <w:pPr>
        <w:ind w:left="2160" w:hanging="360"/>
      </w:pPr>
      <w:rPr>
        <w:rFonts w:hint="default" w:ascii="Wingdings" w:hAnsi="Wingdings"/>
      </w:rPr>
    </w:lvl>
    <w:lvl w:ilvl="3" w:tplc="20327F46">
      <w:start w:val="1"/>
      <w:numFmt w:val="bullet"/>
      <w:lvlText w:val=""/>
      <w:lvlJc w:val="left"/>
      <w:pPr>
        <w:ind w:left="2880" w:hanging="360"/>
      </w:pPr>
      <w:rPr>
        <w:rFonts w:hint="default" w:ascii="Symbol" w:hAnsi="Symbol"/>
      </w:rPr>
    </w:lvl>
    <w:lvl w:ilvl="4" w:tplc="262236C2">
      <w:start w:val="1"/>
      <w:numFmt w:val="bullet"/>
      <w:lvlText w:val="o"/>
      <w:lvlJc w:val="left"/>
      <w:pPr>
        <w:ind w:left="3600" w:hanging="360"/>
      </w:pPr>
      <w:rPr>
        <w:rFonts w:hint="default" w:ascii="Courier New" w:hAnsi="Courier New"/>
      </w:rPr>
    </w:lvl>
    <w:lvl w:ilvl="5" w:tplc="3B54943A">
      <w:start w:val="1"/>
      <w:numFmt w:val="bullet"/>
      <w:lvlText w:val=""/>
      <w:lvlJc w:val="left"/>
      <w:pPr>
        <w:ind w:left="4320" w:hanging="360"/>
      </w:pPr>
      <w:rPr>
        <w:rFonts w:hint="default" w:ascii="Wingdings" w:hAnsi="Wingdings"/>
      </w:rPr>
    </w:lvl>
    <w:lvl w:ilvl="6" w:tplc="F998D10A">
      <w:start w:val="1"/>
      <w:numFmt w:val="bullet"/>
      <w:lvlText w:val=""/>
      <w:lvlJc w:val="left"/>
      <w:pPr>
        <w:ind w:left="5040" w:hanging="360"/>
      </w:pPr>
      <w:rPr>
        <w:rFonts w:hint="default" w:ascii="Symbol" w:hAnsi="Symbol"/>
      </w:rPr>
    </w:lvl>
    <w:lvl w:ilvl="7" w:tplc="24764D88">
      <w:start w:val="1"/>
      <w:numFmt w:val="bullet"/>
      <w:lvlText w:val="o"/>
      <w:lvlJc w:val="left"/>
      <w:pPr>
        <w:ind w:left="5760" w:hanging="360"/>
      </w:pPr>
      <w:rPr>
        <w:rFonts w:hint="default" w:ascii="Courier New" w:hAnsi="Courier New"/>
      </w:rPr>
    </w:lvl>
    <w:lvl w:ilvl="8" w:tplc="E1B0D864">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
  </w:num>
  <w:num w:numId="2">
    <w:abstractNumId w:val="5"/>
  </w:num>
  <w:num w:numId="3">
    <w:abstractNumId w:val="4"/>
  </w:num>
  <w:num w:numId="4">
    <w:abstractNumId w:val="12"/>
  </w:num>
  <w:num w:numId="5">
    <w:abstractNumId w:val="11"/>
  </w:num>
  <w:num w:numId="6">
    <w:abstractNumId w:val="16"/>
  </w:num>
  <w:num w:numId="7">
    <w:abstractNumId w:val="10"/>
  </w:num>
  <w:num w:numId="8">
    <w:abstractNumId w:val="7"/>
  </w:num>
  <w:num w:numId="9">
    <w:abstractNumId w:val="13"/>
  </w:num>
  <w:num w:numId="10">
    <w:abstractNumId w:val="14"/>
  </w:num>
  <w:num w:numId="11">
    <w:abstractNumId w:val="3"/>
  </w:num>
  <w:num w:numId="12">
    <w:abstractNumId w:val="9"/>
  </w:num>
  <w:num w:numId="13">
    <w:abstractNumId w:val="15"/>
  </w:num>
  <w:num w:numId="14">
    <w:abstractNumId w:val="2"/>
  </w:num>
  <w:num w:numId="15">
    <w:abstractNumId w:val="8"/>
  </w:num>
  <w:num w:numId="16">
    <w:abstractNumId w:val="0"/>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D6"/>
    <w:rsid w:val="0000370E"/>
    <w:rsid w:val="00032059"/>
    <w:rsid w:val="00035B36"/>
    <w:rsid w:val="000408ED"/>
    <w:rsid w:val="00042017"/>
    <w:rsid w:val="00074028"/>
    <w:rsid w:val="00086ED6"/>
    <w:rsid w:val="00094422"/>
    <w:rsid w:val="000A2DF8"/>
    <w:rsid w:val="000A73B9"/>
    <w:rsid w:val="000B4702"/>
    <w:rsid w:val="000C247A"/>
    <w:rsid w:val="000D82C7"/>
    <w:rsid w:val="000E13C0"/>
    <w:rsid w:val="000F51FA"/>
    <w:rsid w:val="000F56DF"/>
    <w:rsid w:val="00102AF4"/>
    <w:rsid w:val="00122C0B"/>
    <w:rsid w:val="0012372F"/>
    <w:rsid w:val="00125FA5"/>
    <w:rsid w:val="0013412D"/>
    <w:rsid w:val="00140929"/>
    <w:rsid w:val="001444C3"/>
    <w:rsid w:val="00145E3F"/>
    <w:rsid w:val="00147E6F"/>
    <w:rsid w:val="001537B5"/>
    <w:rsid w:val="00173536"/>
    <w:rsid w:val="00187469"/>
    <w:rsid w:val="00195CF0"/>
    <w:rsid w:val="001A6276"/>
    <w:rsid w:val="001B0BA0"/>
    <w:rsid w:val="001B5594"/>
    <w:rsid w:val="001C3767"/>
    <w:rsid w:val="001D7EC9"/>
    <w:rsid w:val="001E046A"/>
    <w:rsid w:val="001E0692"/>
    <w:rsid w:val="001E49AB"/>
    <w:rsid w:val="001F2D4C"/>
    <w:rsid w:val="002029D8"/>
    <w:rsid w:val="00207EA3"/>
    <w:rsid w:val="002116D8"/>
    <w:rsid w:val="00214211"/>
    <w:rsid w:val="00216DD2"/>
    <w:rsid w:val="00220DDA"/>
    <w:rsid w:val="002562ED"/>
    <w:rsid w:val="00274650"/>
    <w:rsid w:val="00286B7A"/>
    <w:rsid w:val="00292147"/>
    <w:rsid w:val="002A637F"/>
    <w:rsid w:val="002C2612"/>
    <w:rsid w:val="002D1455"/>
    <w:rsid w:val="002D5B48"/>
    <w:rsid w:val="002E0E61"/>
    <w:rsid w:val="002E50A3"/>
    <w:rsid w:val="002F0238"/>
    <w:rsid w:val="002F794E"/>
    <w:rsid w:val="00305FF9"/>
    <w:rsid w:val="0030BAB1"/>
    <w:rsid w:val="00316CB4"/>
    <w:rsid w:val="0033086D"/>
    <w:rsid w:val="00334332"/>
    <w:rsid w:val="0033686F"/>
    <w:rsid w:val="00340497"/>
    <w:rsid w:val="00350FC9"/>
    <w:rsid w:val="00354712"/>
    <w:rsid w:val="003558A8"/>
    <w:rsid w:val="00362E6F"/>
    <w:rsid w:val="00366C3C"/>
    <w:rsid w:val="00367D84"/>
    <w:rsid w:val="00371C41"/>
    <w:rsid w:val="00375D56"/>
    <w:rsid w:val="003A1201"/>
    <w:rsid w:val="003B0914"/>
    <w:rsid w:val="003B11A6"/>
    <w:rsid w:val="003B12E0"/>
    <w:rsid w:val="003B756D"/>
    <w:rsid w:val="003E69BF"/>
    <w:rsid w:val="00413434"/>
    <w:rsid w:val="004269A0"/>
    <w:rsid w:val="004350D9"/>
    <w:rsid w:val="00455769"/>
    <w:rsid w:val="004604BF"/>
    <w:rsid w:val="00475FF6"/>
    <w:rsid w:val="004777CF"/>
    <w:rsid w:val="004828F0"/>
    <w:rsid w:val="00484CA7"/>
    <w:rsid w:val="004A2FD7"/>
    <w:rsid w:val="004B5C45"/>
    <w:rsid w:val="004B7D9B"/>
    <w:rsid w:val="004C673F"/>
    <w:rsid w:val="004D6F1F"/>
    <w:rsid w:val="004E3B61"/>
    <w:rsid w:val="004F23F8"/>
    <w:rsid w:val="004F7FA7"/>
    <w:rsid w:val="00503197"/>
    <w:rsid w:val="00517EB6"/>
    <w:rsid w:val="00524454"/>
    <w:rsid w:val="00553A0C"/>
    <w:rsid w:val="00562FB2"/>
    <w:rsid w:val="00563828"/>
    <w:rsid w:val="00593782"/>
    <w:rsid w:val="005B032F"/>
    <w:rsid w:val="005B315F"/>
    <w:rsid w:val="005C3FC2"/>
    <w:rsid w:val="005D5494"/>
    <w:rsid w:val="005D7673"/>
    <w:rsid w:val="005E16A9"/>
    <w:rsid w:val="005E361B"/>
    <w:rsid w:val="005F6A7F"/>
    <w:rsid w:val="00605DE3"/>
    <w:rsid w:val="00605E51"/>
    <w:rsid w:val="00613289"/>
    <w:rsid w:val="0062168E"/>
    <w:rsid w:val="00640EB7"/>
    <w:rsid w:val="006421EF"/>
    <w:rsid w:val="00653105"/>
    <w:rsid w:val="00655ED4"/>
    <w:rsid w:val="00662041"/>
    <w:rsid w:val="00663E84"/>
    <w:rsid w:val="0067181B"/>
    <w:rsid w:val="00671A34"/>
    <w:rsid w:val="0067211A"/>
    <w:rsid w:val="006734A7"/>
    <w:rsid w:val="00682609"/>
    <w:rsid w:val="00684DD0"/>
    <w:rsid w:val="00685DF0"/>
    <w:rsid w:val="0069140F"/>
    <w:rsid w:val="006964D1"/>
    <w:rsid w:val="00697D1A"/>
    <w:rsid w:val="006B4D78"/>
    <w:rsid w:val="006C06C6"/>
    <w:rsid w:val="006C2E6A"/>
    <w:rsid w:val="006C5472"/>
    <w:rsid w:val="006D57D7"/>
    <w:rsid w:val="006D753D"/>
    <w:rsid w:val="006D76DA"/>
    <w:rsid w:val="006E1924"/>
    <w:rsid w:val="006E1C97"/>
    <w:rsid w:val="006E68BE"/>
    <w:rsid w:val="006F388E"/>
    <w:rsid w:val="006F452E"/>
    <w:rsid w:val="006F4618"/>
    <w:rsid w:val="00700A6C"/>
    <w:rsid w:val="00705DF8"/>
    <w:rsid w:val="0071255D"/>
    <w:rsid w:val="00720572"/>
    <w:rsid w:val="007215D1"/>
    <w:rsid w:val="007225F7"/>
    <w:rsid w:val="00726735"/>
    <w:rsid w:val="00761400"/>
    <w:rsid w:val="00777ACA"/>
    <w:rsid w:val="00792167"/>
    <w:rsid w:val="0079300D"/>
    <w:rsid w:val="007B23FD"/>
    <w:rsid w:val="007B6183"/>
    <w:rsid w:val="007C2CC8"/>
    <w:rsid w:val="007D0E0E"/>
    <w:rsid w:val="007E098D"/>
    <w:rsid w:val="007E0E3F"/>
    <w:rsid w:val="007F2D59"/>
    <w:rsid w:val="0080281A"/>
    <w:rsid w:val="00803F36"/>
    <w:rsid w:val="0080D7EE"/>
    <w:rsid w:val="00813CC2"/>
    <w:rsid w:val="00842594"/>
    <w:rsid w:val="008545F5"/>
    <w:rsid w:val="00872417"/>
    <w:rsid w:val="0088060B"/>
    <w:rsid w:val="0089F295"/>
    <w:rsid w:val="008B3978"/>
    <w:rsid w:val="008C26E9"/>
    <w:rsid w:val="008C7377"/>
    <w:rsid w:val="008D1A6E"/>
    <w:rsid w:val="008D55F6"/>
    <w:rsid w:val="008D7BFB"/>
    <w:rsid w:val="008E1496"/>
    <w:rsid w:val="0091462A"/>
    <w:rsid w:val="00921C26"/>
    <w:rsid w:val="00927B07"/>
    <w:rsid w:val="00937C44"/>
    <w:rsid w:val="009424A6"/>
    <w:rsid w:val="00943DAF"/>
    <w:rsid w:val="0094436C"/>
    <w:rsid w:val="00953917"/>
    <w:rsid w:val="00954F8B"/>
    <w:rsid w:val="00955D7A"/>
    <w:rsid w:val="00964F8B"/>
    <w:rsid w:val="0097485F"/>
    <w:rsid w:val="00976C1E"/>
    <w:rsid w:val="00983D5A"/>
    <w:rsid w:val="009A0655"/>
    <w:rsid w:val="009A6953"/>
    <w:rsid w:val="009B6FD5"/>
    <w:rsid w:val="009C3469"/>
    <w:rsid w:val="009C38E0"/>
    <w:rsid w:val="009D10B8"/>
    <w:rsid w:val="009D284A"/>
    <w:rsid w:val="009D3E31"/>
    <w:rsid w:val="009D4699"/>
    <w:rsid w:val="009E2A82"/>
    <w:rsid w:val="009E4FBD"/>
    <w:rsid w:val="009F6CFD"/>
    <w:rsid w:val="00A04CE4"/>
    <w:rsid w:val="00A12D07"/>
    <w:rsid w:val="00A25B5A"/>
    <w:rsid w:val="00A26D81"/>
    <w:rsid w:val="00A27086"/>
    <w:rsid w:val="00A379CF"/>
    <w:rsid w:val="00A40551"/>
    <w:rsid w:val="00A43A51"/>
    <w:rsid w:val="00A43C6F"/>
    <w:rsid w:val="00A46CDA"/>
    <w:rsid w:val="00A61394"/>
    <w:rsid w:val="00A67430"/>
    <w:rsid w:val="00A703B0"/>
    <w:rsid w:val="00A72757"/>
    <w:rsid w:val="00A77710"/>
    <w:rsid w:val="00A832C6"/>
    <w:rsid w:val="00A911BE"/>
    <w:rsid w:val="00A9616F"/>
    <w:rsid w:val="00A96A20"/>
    <w:rsid w:val="00A96D81"/>
    <w:rsid w:val="00AA1A5C"/>
    <w:rsid w:val="00AA2261"/>
    <w:rsid w:val="00AB46AC"/>
    <w:rsid w:val="00AC53E3"/>
    <w:rsid w:val="00AC7274"/>
    <w:rsid w:val="00AF02ED"/>
    <w:rsid w:val="00B134E6"/>
    <w:rsid w:val="00B20D23"/>
    <w:rsid w:val="00B34A8C"/>
    <w:rsid w:val="00B527FB"/>
    <w:rsid w:val="00B576AD"/>
    <w:rsid w:val="00B62E36"/>
    <w:rsid w:val="00B65361"/>
    <w:rsid w:val="00B67870"/>
    <w:rsid w:val="00B68CC4"/>
    <w:rsid w:val="00B94AA2"/>
    <w:rsid w:val="00BA3722"/>
    <w:rsid w:val="00BB2AAB"/>
    <w:rsid w:val="00BB328A"/>
    <w:rsid w:val="00BB58FE"/>
    <w:rsid w:val="00BD1B43"/>
    <w:rsid w:val="00BD40A1"/>
    <w:rsid w:val="00BE3D1C"/>
    <w:rsid w:val="00BE528D"/>
    <w:rsid w:val="00C061FB"/>
    <w:rsid w:val="00C0786C"/>
    <w:rsid w:val="00C10029"/>
    <w:rsid w:val="00C11083"/>
    <w:rsid w:val="00C11B3D"/>
    <w:rsid w:val="00C1650D"/>
    <w:rsid w:val="00C178DF"/>
    <w:rsid w:val="00C222B0"/>
    <w:rsid w:val="00C23544"/>
    <w:rsid w:val="00C340F8"/>
    <w:rsid w:val="00C366FA"/>
    <w:rsid w:val="00C5EDBB"/>
    <w:rsid w:val="00C5EDBB"/>
    <w:rsid w:val="00C82220"/>
    <w:rsid w:val="00C91E09"/>
    <w:rsid w:val="00CB1599"/>
    <w:rsid w:val="00CC4847"/>
    <w:rsid w:val="00CC5E8D"/>
    <w:rsid w:val="00CC6E94"/>
    <w:rsid w:val="00CC71ED"/>
    <w:rsid w:val="00CD1281"/>
    <w:rsid w:val="00CD683E"/>
    <w:rsid w:val="00CE2AEE"/>
    <w:rsid w:val="00CE40EC"/>
    <w:rsid w:val="00CF576B"/>
    <w:rsid w:val="00D1153F"/>
    <w:rsid w:val="00D43804"/>
    <w:rsid w:val="00D45FFF"/>
    <w:rsid w:val="00D56ADB"/>
    <w:rsid w:val="00D709CE"/>
    <w:rsid w:val="00D75280"/>
    <w:rsid w:val="00D84E4C"/>
    <w:rsid w:val="00D96CDD"/>
    <w:rsid w:val="00DA010D"/>
    <w:rsid w:val="00DA1C43"/>
    <w:rsid w:val="00DA2D24"/>
    <w:rsid w:val="00DA4B8C"/>
    <w:rsid w:val="00DB5E63"/>
    <w:rsid w:val="00DC2B7E"/>
    <w:rsid w:val="00DC3334"/>
    <w:rsid w:val="00DD3AF7"/>
    <w:rsid w:val="00DD4A91"/>
    <w:rsid w:val="00DE23A4"/>
    <w:rsid w:val="00DF590F"/>
    <w:rsid w:val="00E06222"/>
    <w:rsid w:val="00E132A3"/>
    <w:rsid w:val="00E13346"/>
    <w:rsid w:val="00E441E5"/>
    <w:rsid w:val="00E51692"/>
    <w:rsid w:val="00E63F50"/>
    <w:rsid w:val="00E6D854"/>
    <w:rsid w:val="00E8506A"/>
    <w:rsid w:val="00E92A8E"/>
    <w:rsid w:val="00E96B04"/>
    <w:rsid w:val="00EA3E93"/>
    <w:rsid w:val="00EA73C5"/>
    <w:rsid w:val="00EB14C8"/>
    <w:rsid w:val="00EB4D65"/>
    <w:rsid w:val="00EC65EF"/>
    <w:rsid w:val="00ED1389"/>
    <w:rsid w:val="00EE0FBA"/>
    <w:rsid w:val="00EF5677"/>
    <w:rsid w:val="00F20ED4"/>
    <w:rsid w:val="00F22BA5"/>
    <w:rsid w:val="00F24EFE"/>
    <w:rsid w:val="00F26322"/>
    <w:rsid w:val="00F30255"/>
    <w:rsid w:val="00F31618"/>
    <w:rsid w:val="00F34798"/>
    <w:rsid w:val="00F37DF4"/>
    <w:rsid w:val="00F47A05"/>
    <w:rsid w:val="00F5766E"/>
    <w:rsid w:val="00F57A57"/>
    <w:rsid w:val="00F655F5"/>
    <w:rsid w:val="00F6560C"/>
    <w:rsid w:val="00F71B71"/>
    <w:rsid w:val="00F72EEC"/>
    <w:rsid w:val="00F859A3"/>
    <w:rsid w:val="00FA1D24"/>
    <w:rsid w:val="00FB2352"/>
    <w:rsid w:val="00FB4408"/>
    <w:rsid w:val="00FC145A"/>
    <w:rsid w:val="00FC733A"/>
    <w:rsid w:val="00FD1809"/>
    <w:rsid w:val="00FE299D"/>
    <w:rsid w:val="0116CC34"/>
    <w:rsid w:val="011E0B92"/>
    <w:rsid w:val="0134CA68"/>
    <w:rsid w:val="0138573D"/>
    <w:rsid w:val="014F807E"/>
    <w:rsid w:val="01512432"/>
    <w:rsid w:val="01585754"/>
    <w:rsid w:val="0165AD4B"/>
    <w:rsid w:val="017BC52B"/>
    <w:rsid w:val="018B7C9B"/>
    <w:rsid w:val="01974C82"/>
    <w:rsid w:val="019BAAC7"/>
    <w:rsid w:val="01A75C49"/>
    <w:rsid w:val="01A75C49"/>
    <w:rsid w:val="01BCCDB1"/>
    <w:rsid w:val="01D5EBCD"/>
    <w:rsid w:val="021A601D"/>
    <w:rsid w:val="0223D299"/>
    <w:rsid w:val="02271847"/>
    <w:rsid w:val="024C7183"/>
    <w:rsid w:val="024E9CB4"/>
    <w:rsid w:val="0259F89A"/>
    <w:rsid w:val="02659A25"/>
    <w:rsid w:val="02687082"/>
    <w:rsid w:val="026E50E1"/>
    <w:rsid w:val="028D91B5"/>
    <w:rsid w:val="02C3D8B1"/>
    <w:rsid w:val="02E60F7F"/>
    <w:rsid w:val="02E7044F"/>
    <w:rsid w:val="02E8F22C"/>
    <w:rsid w:val="02E9AC76"/>
    <w:rsid w:val="02EDCE03"/>
    <w:rsid w:val="030451CD"/>
    <w:rsid w:val="03065304"/>
    <w:rsid w:val="0310AE17"/>
    <w:rsid w:val="0317958C"/>
    <w:rsid w:val="031B1F22"/>
    <w:rsid w:val="031EA0E2"/>
    <w:rsid w:val="032B2360"/>
    <w:rsid w:val="0333388F"/>
    <w:rsid w:val="03377B28"/>
    <w:rsid w:val="033BAF5E"/>
    <w:rsid w:val="03519887"/>
    <w:rsid w:val="035AF744"/>
    <w:rsid w:val="035B76F1"/>
    <w:rsid w:val="0362864B"/>
    <w:rsid w:val="036293EE"/>
    <w:rsid w:val="036A68C0"/>
    <w:rsid w:val="039876A4"/>
    <w:rsid w:val="039876A4"/>
    <w:rsid w:val="03A70B2A"/>
    <w:rsid w:val="03B96C15"/>
    <w:rsid w:val="03C2FE5C"/>
    <w:rsid w:val="03C61243"/>
    <w:rsid w:val="03C6EB31"/>
    <w:rsid w:val="03E82FCE"/>
    <w:rsid w:val="03FB841D"/>
    <w:rsid w:val="0400D6A0"/>
    <w:rsid w:val="044B9465"/>
    <w:rsid w:val="04826231"/>
    <w:rsid w:val="0482D4B0"/>
    <w:rsid w:val="04909F5C"/>
    <w:rsid w:val="04A0545C"/>
    <w:rsid w:val="04A3156A"/>
    <w:rsid w:val="04C05BE8"/>
    <w:rsid w:val="04CB3B54"/>
    <w:rsid w:val="04CCFF26"/>
    <w:rsid w:val="04E9E391"/>
    <w:rsid w:val="0506B41A"/>
    <w:rsid w:val="0509EDA7"/>
    <w:rsid w:val="05242685"/>
    <w:rsid w:val="052AEA2E"/>
    <w:rsid w:val="0539E821"/>
    <w:rsid w:val="053B9C2E"/>
    <w:rsid w:val="054C52BE"/>
    <w:rsid w:val="055ECEBD"/>
    <w:rsid w:val="0561E2A4"/>
    <w:rsid w:val="057573D1"/>
    <w:rsid w:val="057B260F"/>
    <w:rsid w:val="058E70E7"/>
    <w:rsid w:val="05AA696D"/>
    <w:rsid w:val="05BA4977"/>
    <w:rsid w:val="05BA90A4"/>
    <w:rsid w:val="05C08396"/>
    <w:rsid w:val="05D55DF7"/>
    <w:rsid w:val="060F05E1"/>
    <w:rsid w:val="06173A6D"/>
    <w:rsid w:val="061AF34B"/>
    <w:rsid w:val="06306865"/>
    <w:rsid w:val="06492300"/>
    <w:rsid w:val="064A7052"/>
    <w:rsid w:val="064D4E57"/>
    <w:rsid w:val="06592D92"/>
    <w:rsid w:val="065E6FF5"/>
    <w:rsid w:val="0680860E"/>
    <w:rsid w:val="06893949"/>
    <w:rsid w:val="069057A0"/>
    <w:rsid w:val="069913A0"/>
    <w:rsid w:val="06AA5136"/>
    <w:rsid w:val="06BE724B"/>
    <w:rsid w:val="06EFE383"/>
    <w:rsid w:val="06FB2D4D"/>
    <w:rsid w:val="07096C9E"/>
    <w:rsid w:val="07211084"/>
    <w:rsid w:val="0725CAF1"/>
    <w:rsid w:val="072A09AA"/>
    <w:rsid w:val="0734971C"/>
    <w:rsid w:val="0739EB6C"/>
    <w:rsid w:val="073A4862"/>
    <w:rsid w:val="07406E85"/>
    <w:rsid w:val="07406E85"/>
    <w:rsid w:val="075619D8"/>
    <w:rsid w:val="0767AFB4"/>
    <w:rsid w:val="0778DC5C"/>
    <w:rsid w:val="077BA5A1"/>
    <w:rsid w:val="078377CE"/>
    <w:rsid w:val="07898679"/>
    <w:rsid w:val="079C6A06"/>
    <w:rsid w:val="07B2E1FB"/>
    <w:rsid w:val="07BD6483"/>
    <w:rsid w:val="07CD356F"/>
    <w:rsid w:val="07CFB760"/>
    <w:rsid w:val="07F0AB15"/>
    <w:rsid w:val="08028964"/>
    <w:rsid w:val="080AEC4B"/>
    <w:rsid w:val="081311F8"/>
    <w:rsid w:val="081311F8"/>
    <w:rsid w:val="0813564B"/>
    <w:rsid w:val="0822DA4D"/>
    <w:rsid w:val="0834E401"/>
    <w:rsid w:val="085E55AE"/>
    <w:rsid w:val="08758B89"/>
    <w:rsid w:val="087DD551"/>
    <w:rsid w:val="08843737"/>
    <w:rsid w:val="089A82C2"/>
    <w:rsid w:val="08B00941"/>
    <w:rsid w:val="08B2ABC3"/>
    <w:rsid w:val="08C928D6"/>
    <w:rsid w:val="08E2D731"/>
    <w:rsid w:val="08E5FC26"/>
    <w:rsid w:val="08E8B746"/>
    <w:rsid w:val="08F76FE7"/>
    <w:rsid w:val="08F9CA90"/>
    <w:rsid w:val="092520B8"/>
    <w:rsid w:val="092613C9"/>
    <w:rsid w:val="092A2A12"/>
    <w:rsid w:val="092B471E"/>
    <w:rsid w:val="092D000A"/>
    <w:rsid w:val="092D911F"/>
    <w:rsid w:val="093D085A"/>
    <w:rsid w:val="0952D889"/>
    <w:rsid w:val="096FB6B3"/>
    <w:rsid w:val="09853168"/>
    <w:rsid w:val="098B88B6"/>
    <w:rsid w:val="09A96FDF"/>
    <w:rsid w:val="09BB49F8"/>
    <w:rsid w:val="09C91CAF"/>
    <w:rsid w:val="09CC84CF"/>
    <w:rsid w:val="09DBB2D2"/>
    <w:rsid w:val="09DD494D"/>
    <w:rsid w:val="09EB03F6"/>
    <w:rsid w:val="09F7897D"/>
    <w:rsid w:val="09FA8DDD"/>
    <w:rsid w:val="0A40ACA2"/>
    <w:rsid w:val="0A52A4AD"/>
    <w:rsid w:val="0A644099"/>
    <w:rsid w:val="0A77D3F8"/>
    <w:rsid w:val="0AC5FA73"/>
    <w:rsid w:val="0AC5FA73"/>
    <w:rsid w:val="0AD8D8BB"/>
    <w:rsid w:val="0AEDCD00"/>
    <w:rsid w:val="0AF21634"/>
    <w:rsid w:val="0B137F20"/>
    <w:rsid w:val="0B197EAD"/>
    <w:rsid w:val="0B44BBCC"/>
    <w:rsid w:val="0B46A151"/>
    <w:rsid w:val="0B6C84C3"/>
    <w:rsid w:val="0B7CBF87"/>
    <w:rsid w:val="0B8F19F1"/>
    <w:rsid w:val="0BC36C5B"/>
    <w:rsid w:val="0BC88BB3"/>
    <w:rsid w:val="0BD22384"/>
    <w:rsid w:val="0BD260DA"/>
    <w:rsid w:val="0BDCA795"/>
    <w:rsid w:val="0C1BF6D5"/>
    <w:rsid w:val="0C28ED8E"/>
    <w:rsid w:val="0C375F30"/>
    <w:rsid w:val="0C395B0E"/>
    <w:rsid w:val="0C40032B"/>
    <w:rsid w:val="0C50C715"/>
    <w:rsid w:val="0C74A91C"/>
    <w:rsid w:val="0C867BF1"/>
    <w:rsid w:val="0CB21399"/>
    <w:rsid w:val="0CB528E7"/>
    <w:rsid w:val="0CBF1F94"/>
    <w:rsid w:val="0CDC22DE"/>
    <w:rsid w:val="0CE291A4"/>
    <w:rsid w:val="0CE4952A"/>
    <w:rsid w:val="0CF2EABA"/>
    <w:rsid w:val="0CF54415"/>
    <w:rsid w:val="0CF5C99D"/>
    <w:rsid w:val="0D135394"/>
    <w:rsid w:val="0D277328"/>
    <w:rsid w:val="0D514674"/>
    <w:rsid w:val="0D54812C"/>
    <w:rsid w:val="0D598719"/>
    <w:rsid w:val="0D5F2507"/>
    <w:rsid w:val="0D668540"/>
    <w:rsid w:val="0D73960C"/>
    <w:rsid w:val="0DA45EA1"/>
    <w:rsid w:val="0DB2E00D"/>
    <w:rsid w:val="0DBC1563"/>
    <w:rsid w:val="0DCB2424"/>
    <w:rsid w:val="0DDB6065"/>
    <w:rsid w:val="0DEC9776"/>
    <w:rsid w:val="0E00712D"/>
    <w:rsid w:val="0E05000E"/>
    <w:rsid w:val="0E10797D"/>
    <w:rsid w:val="0E3869F5"/>
    <w:rsid w:val="0E4D8D5A"/>
    <w:rsid w:val="0E51377A"/>
    <w:rsid w:val="0E5E5B82"/>
    <w:rsid w:val="0E5F7C7C"/>
    <w:rsid w:val="0E6B7E76"/>
    <w:rsid w:val="0E704607"/>
    <w:rsid w:val="0E7A0113"/>
    <w:rsid w:val="0E7E6205"/>
    <w:rsid w:val="0E9646D9"/>
    <w:rsid w:val="0EA42585"/>
    <w:rsid w:val="0EAF98FF"/>
    <w:rsid w:val="0EC95617"/>
    <w:rsid w:val="0EF5577A"/>
    <w:rsid w:val="0EFB6641"/>
    <w:rsid w:val="0EFECB32"/>
    <w:rsid w:val="0F09C446"/>
    <w:rsid w:val="0F0D9F36"/>
    <w:rsid w:val="0F1BF091"/>
    <w:rsid w:val="0F1CED3D"/>
    <w:rsid w:val="0F3D22E5"/>
    <w:rsid w:val="0F4EB06E"/>
    <w:rsid w:val="0F533726"/>
    <w:rsid w:val="0F76D85A"/>
    <w:rsid w:val="0FA0D06F"/>
    <w:rsid w:val="0FBCA3F4"/>
    <w:rsid w:val="0FC18CFD"/>
    <w:rsid w:val="0FD19611"/>
    <w:rsid w:val="0FD9CAB7"/>
    <w:rsid w:val="0FECC9A9"/>
    <w:rsid w:val="0FED07DB"/>
    <w:rsid w:val="0FF21F1A"/>
    <w:rsid w:val="1005C328"/>
    <w:rsid w:val="101193EE"/>
    <w:rsid w:val="101E23DD"/>
    <w:rsid w:val="102A8B7C"/>
    <w:rsid w:val="102EAA96"/>
    <w:rsid w:val="104FE459"/>
    <w:rsid w:val="105608F1"/>
    <w:rsid w:val="105776DF"/>
    <w:rsid w:val="10640189"/>
    <w:rsid w:val="10640189"/>
    <w:rsid w:val="1076FC77"/>
    <w:rsid w:val="107EE9FD"/>
    <w:rsid w:val="108343F5"/>
    <w:rsid w:val="109127DB"/>
    <w:rsid w:val="10A06AE2"/>
    <w:rsid w:val="10A5749A"/>
    <w:rsid w:val="10AD2F92"/>
    <w:rsid w:val="10E162F9"/>
    <w:rsid w:val="10E7A8D3"/>
    <w:rsid w:val="111CDDE3"/>
    <w:rsid w:val="112A23EF"/>
    <w:rsid w:val="112A23EF"/>
    <w:rsid w:val="113E1C2E"/>
    <w:rsid w:val="115DA5D4"/>
    <w:rsid w:val="11793890"/>
    <w:rsid w:val="117E74A6"/>
    <w:rsid w:val="1190434D"/>
    <w:rsid w:val="11A0F81E"/>
    <w:rsid w:val="11A19389"/>
    <w:rsid w:val="11ACB2B9"/>
    <w:rsid w:val="11B9F43E"/>
    <w:rsid w:val="11D0B391"/>
    <w:rsid w:val="12416508"/>
    <w:rsid w:val="1262D3AA"/>
    <w:rsid w:val="1277B07D"/>
    <w:rsid w:val="127B7834"/>
    <w:rsid w:val="127C786D"/>
    <w:rsid w:val="128E62CD"/>
    <w:rsid w:val="129B2531"/>
    <w:rsid w:val="129B2531"/>
    <w:rsid w:val="12A1D9AD"/>
    <w:rsid w:val="12A77844"/>
    <w:rsid w:val="12AAF35A"/>
    <w:rsid w:val="12B1E07D"/>
    <w:rsid w:val="12B31F41"/>
    <w:rsid w:val="12B8AE44"/>
    <w:rsid w:val="12B8AE44"/>
    <w:rsid w:val="12B95994"/>
    <w:rsid w:val="12D1C208"/>
    <w:rsid w:val="12DFD99C"/>
    <w:rsid w:val="12E407CC"/>
    <w:rsid w:val="12F8B60F"/>
    <w:rsid w:val="13182D59"/>
    <w:rsid w:val="136DBEBB"/>
    <w:rsid w:val="136FA9D7"/>
    <w:rsid w:val="13830A22"/>
    <w:rsid w:val="13830A22"/>
    <w:rsid w:val="138E098C"/>
    <w:rsid w:val="13BF8031"/>
    <w:rsid w:val="13C79C6A"/>
    <w:rsid w:val="13C79C6A"/>
    <w:rsid w:val="13E2D790"/>
    <w:rsid w:val="14094A92"/>
    <w:rsid w:val="1426E24D"/>
    <w:rsid w:val="142D775E"/>
    <w:rsid w:val="143F36A7"/>
    <w:rsid w:val="14404398"/>
    <w:rsid w:val="1441F87A"/>
    <w:rsid w:val="1452019D"/>
    <w:rsid w:val="14680981"/>
    <w:rsid w:val="146FB2B1"/>
    <w:rsid w:val="1479BC20"/>
    <w:rsid w:val="1486E92E"/>
    <w:rsid w:val="148CC70B"/>
    <w:rsid w:val="149497EA"/>
    <w:rsid w:val="14A2602C"/>
    <w:rsid w:val="14BBC564"/>
    <w:rsid w:val="14DAD13F"/>
    <w:rsid w:val="14FDDFF9"/>
    <w:rsid w:val="14FDFC9F"/>
    <w:rsid w:val="14FDFC9F"/>
    <w:rsid w:val="15127FC3"/>
    <w:rsid w:val="1512A4F3"/>
    <w:rsid w:val="1518C634"/>
    <w:rsid w:val="1523F661"/>
    <w:rsid w:val="1527CE35"/>
    <w:rsid w:val="152B08DD"/>
    <w:rsid w:val="15500BCB"/>
    <w:rsid w:val="155C5859"/>
    <w:rsid w:val="156498FE"/>
    <w:rsid w:val="1567518B"/>
    <w:rsid w:val="156A9602"/>
    <w:rsid w:val="158451AF"/>
    <w:rsid w:val="15A4C33F"/>
    <w:rsid w:val="15AF513F"/>
    <w:rsid w:val="15D679BB"/>
    <w:rsid w:val="15D8FE24"/>
    <w:rsid w:val="15D97508"/>
    <w:rsid w:val="15DCD0AD"/>
    <w:rsid w:val="1617734C"/>
    <w:rsid w:val="1646053C"/>
    <w:rsid w:val="1648C6AF"/>
    <w:rsid w:val="164F4238"/>
    <w:rsid w:val="1680D572"/>
    <w:rsid w:val="16818B43"/>
    <w:rsid w:val="168AF6CE"/>
    <w:rsid w:val="1699CD00"/>
    <w:rsid w:val="169DEC1A"/>
    <w:rsid w:val="16BA341B"/>
    <w:rsid w:val="16BAAAE4"/>
    <w:rsid w:val="16D093A0"/>
    <w:rsid w:val="16F8D639"/>
    <w:rsid w:val="16F8F9EB"/>
    <w:rsid w:val="16F92D32"/>
    <w:rsid w:val="16FD8F59"/>
    <w:rsid w:val="1700695F"/>
    <w:rsid w:val="1707F119"/>
    <w:rsid w:val="170E5999"/>
    <w:rsid w:val="1710DAD2"/>
    <w:rsid w:val="171816B5"/>
    <w:rsid w:val="172E4516"/>
    <w:rsid w:val="174B21A0"/>
    <w:rsid w:val="174B91DD"/>
    <w:rsid w:val="1762D30F"/>
    <w:rsid w:val="1768F67D"/>
    <w:rsid w:val="17971B5A"/>
    <w:rsid w:val="17A9406A"/>
    <w:rsid w:val="17B99FC8"/>
    <w:rsid w:val="17CF3EE4"/>
    <w:rsid w:val="17D676C6"/>
    <w:rsid w:val="17DA00EE"/>
    <w:rsid w:val="17E5BA1C"/>
    <w:rsid w:val="17F9E6E6"/>
    <w:rsid w:val="180485DB"/>
    <w:rsid w:val="181E9148"/>
    <w:rsid w:val="1829FA06"/>
    <w:rsid w:val="18363B11"/>
    <w:rsid w:val="1853B630"/>
    <w:rsid w:val="18583F86"/>
    <w:rsid w:val="1858AE5A"/>
    <w:rsid w:val="185FB716"/>
    <w:rsid w:val="186CCF6F"/>
    <w:rsid w:val="187D6696"/>
    <w:rsid w:val="187EE635"/>
    <w:rsid w:val="1887AC8D"/>
    <w:rsid w:val="1893F91B"/>
    <w:rsid w:val="18A1C04A"/>
    <w:rsid w:val="18BE1FFB"/>
    <w:rsid w:val="18DC6228"/>
    <w:rsid w:val="1900E881"/>
    <w:rsid w:val="1933DFB3"/>
    <w:rsid w:val="193E3859"/>
    <w:rsid w:val="19472EC7"/>
    <w:rsid w:val="194C85A7"/>
    <w:rsid w:val="1959E240"/>
    <w:rsid w:val="19677BD1"/>
    <w:rsid w:val="1975D14F"/>
    <w:rsid w:val="199F4DD7"/>
    <w:rsid w:val="19A61DCD"/>
    <w:rsid w:val="19ACA56E"/>
    <w:rsid w:val="19AD50B9"/>
    <w:rsid w:val="19AEDFA4"/>
    <w:rsid w:val="19C50623"/>
    <w:rsid w:val="19D3E33D"/>
    <w:rsid w:val="1A194D20"/>
    <w:rsid w:val="1A1C705F"/>
    <w:rsid w:val="1A25CC43"/>
    <w:rsid w:val="1A3394F1"/>
    <w:rsid w:val="1A380A21"/>
    <w:rsid w:val="1A6FA7EA"/>
    <w:rsid w:val="1A74EEC3"/>
    <w:rsid w:val="1A88D047"/>
    <w:rsid w:val="1A97146A"/>
    <w:rsid w:val="1AAA727E"/>
    <w:rsid w:val="1AB6E449"/>
    <w:rsid w:val="1AB6E449"/>
    <w:rsid w:val="1ACD6884"/>
    <w:rsid w:val="1ACD6884"/>
    <w:rsid w:val="1AE85608"/>
    <w:rsid w:val="1AEB4C3D"/>
    <w:rsid w:val="1AF69CBE"/>
    <w:rsid w:val="1AFB71B7"/>
    <w:rsid w:val="1B091650"/>
    <w:rsid w:val="1B096201"/>
    <w:rsid w:val="1B096201"/>
    <w:rsid w:val="1B0D6D1F"/>
    <w:rsid w:val="1B1218D5"/>
    <w:rsid w:val="1B41C046"/>
    <w:rsid w:val="1B5E04B9"/>
    <w:rsid w:val="1B64D293"/>
    <w:rsid w:val="1B65DBF9"/>
    <w:rsid w:val="1B856622"/>
    <w:rsid w:val="1B8FADB2"/>
    <w:rsid w:val="1B900ED6"/>
    <w:rsid w:val="1B9F8D66"/>
    <w:rsid w:val="1BA92809"/>
    <w:rsid w:val="1BC05353"/>
    <w:rsid w:val="1BCB99DD"/>
    <w:rsid w:val="1BDA2FE2"/>
    <w:rsid w:val="1BE69BD8"/>
    <w:rsid w:val="1C1017DD"/>
    <w:rsid w:val="1C2AE642"/>
    <w:rsid w:val="1C388943"/>
    <w:rsid w:val="1C52B4AA"/>
    <w:rsid w:val="1C5B2FD4"/>
    <w:rsid w:val="1C5E38B7"/>
    <w:rsid w:val="1C64C449"/>
    <w:rsid w:val="1C662F47"/>
    <w:rsid w:val="1C86B4D0"/>
    <w:rsid w:val="1C8776AD"/>
    <w:rsid w:val="1C9AC82F"/>
    <w:rsid w:val="1C9CEE69"/>
    <w:rsid w:val="1CB5C252"/>
    <w:rsid w:val="1CC8C59F"/>
    <w:rsid w:val="1CD85F95"/>
    <w:rsid w:val="1CE118EB"/>
    <w:rsid w:val="1CE44630"/>
    <w:rsid w:val="1CE68066"/>
    <w:rsid w:val="1CEF38FC"/>
    <w:rsid w:val="1CFD63C0"/>
    <w:rsid w:val="1CFE1AEF"/>
    <w:rsid w:val="1D089F59"/>
    <w:rsid w:val="1D168C1D"/>
    <w:rsid w:val="1D1A495B"/>
    <w:rsid w:val="1D323844"/>
    <w:rsid w:val="1D359014"/>
    <w:rsid w:val="1D3C1625"/>
    <w:rsid w:val="1D3C9A9C"/>
    <w:rsid w:val="1D59347E"/>
    <w:rsid w:val="1D676A3E"/>
    <w:rsid w:val="1D676A3E"/>
    <w:rsid w:val="1D70CF3B"/>
    <w:rsid w:val="1D794A68"/>
    <w:rsid w:val="1D7BA138"/>
    <w:rsid w:val="1DB73BF1"/>
    <w:rsid w:val="1DCF1BCE"/>
    <w:rsid w:val="1DD7417B"/>
    <w:rsid w:val="1DEE563C"/>
    <w:rsid w:val="1E4F33B1"/>
    <w:rsid w:val="1E651FD5"/>
    <w:rsid w:val="1E92F553"/>
    <w:rsid w:val="1EA3128B"/>
    <w:rsid w:val="1EA3128B"/>
    <w:rsid w:val="1EABE370"/>
    <w:rsid w:val="1EB6B4C3"/>
    <w:rsid w:val="1EBBAEB5"/>
    <w:rsid w:val="1EBDCDE6"/>
    <w:rsid w:val="1EEE26D9"/>
    <w:rsid w:val="1F033A9F"/>
    <w:rsid w:val="1F086386"/>
    <w:rsid w:val="1F121D35"/>
    <w:rsid w:val="1F151AC9"/>
    <w:rsid w:val="1F404AB0"/>
    <w:rsid w:val="1F62DBE3"/>
    <w:rsid w:val="1F6875A8"/>
    <w:rsid w:val="1F6CC1BE"/>
    <w:rsid w:val="1F72781C"/>
    <w:rsid w:val="1F89C5CA"/>
    <w:rsid w:val="1F96FC9F"/>
    <w:rsid w:val="1F98DACE"/>
    <w:rsid w:val="1FBE5592"/>
    <w:rsid w:val="1FDC8773"/>
    <w:rsid w:val="1FE13050"/>
    <w:rsid w:val="1FE6D916"/>
    <w:rsid w:val="1FEA958A"/>
    <w:rsid w:val="1FF31401"/>
    <w:rsid w:val="20024390"/>
    <w:rsid w:val="200B192B"/>
    <w:rsid w:val="200CC9AB"/>
    <w:rsid w:val="201E2128"/>
    <w:rsid w:val="202297FF"/>
    <w:rsid w:val="202ADE66"/>
    <w:rsid w:val="20340F80"/>
    <w:rsid w:val="203843B6"/>
    <w:rsid w:val="203843B6"/>
    <w:rsid w:val="2048C0CA"/>
    <w:rsid w:val="2051ADC3"/>
    <w:rsid w:val="2051B157"/>
    <w:rsid w:val="206663A7"/>
    <w:rsid w:val="208C8F1A"/>
    <w:rsid w:val="208CFFEE"/>
    <w:rsid w:val="2092C791"/>
    <w:rsid w:val="20980426"/>
    <w:rsid w:val="2099EBC8"/>
    <w:rsid w:val="20A65114"/>
    <w:rsid w:val="20A6F886"/>
    <w:rsid w:val="20A78DE2"/>
    <w:rsid w:val="20AF8A1E"/>
    <w:rsid w:val="20EE92B5"/>
    <w:rsid w:val="210BDD46"/>
    <w:rsid w:val="2140342A"/>
    <w:rsid w:val="215240AC"/>
    <w:rsid w:val="215A8DC1"/>
    <w:rsid w:val="2167BAD7"/>
    <w:rsid w:val="2169FC45"/>
    <w:rsid w:val="2197D159"/>
    <w:rsid w:val="219EAFCF"/>
    <w:rsid w:val="21A6E98C"/>
    <w:rsid w:val="21B6B064"/>
    <w:rsid w:val="21C13FC5"/>
    <w:rsid w:val="21C4599B"/>
    <w:rsid w:val="21D18C12"/>
    <w:rsid w:val="21DAB34D"/>
    <w:rsid w:val="22054B11"/>
    <w:rsid w:val="22054B11"/>
    <w:rsid w:val="220A1315"/>
    <w:rsid w:val="222AA8D8"/>
    <w:rsid w:val="2280BF5E"/>
    <w:rsid w:val="2282A755"/>
    <w:rsid w:val="2299053F"/>
    <w:rsid w:val="229A7CBC"/>
    <w:rsid w:val="229DE8DD"/>
    <w:rsid w:val="22A28CF1"/>
    <w:rsid w:val="22C39BFD"/>
    <w:rsid w:val="22E9FB47"/>
    <w:rsid w:val="22F8F496"/>
    <w:rsid w:val="230F3F31"/>
    <w:rsid w:val="2313CEC5"/>
    <w:rsid w:val="231BDE48"/>
    <w:rsid w:val="2343A8EA"/>
    <w:rsid w:val="2344F3EA"/>
    <w:rsid w:val="234B4BC5"/>
    <w:rsid w:val="2365F41C"/>
    <w:rsid w:val="2378AF8F"/>
    <w:rsid w:val="23AA268A"/>
    <w:rsid w:val="23B46ADE"/>
    <w:rsid w:val="23CCD2C6"/>
    <w:rsid w:val="23D352BE"/>
    <w:rsid w:val="23EA2D7A"/>
    <w:rsid w:val="23FA626B"/>
    <w:rsid w:val="241AE2E1"/>
    <w:rsid w:val="2425507B"/>
    <w:rsid w:val="2431A726"/>
    <w:rsid w:val="24364D1D"/>
    <w:rsid w:val="243AF835"/>
    <w:rsid w:val="24429A72"/>
    <w:rsid w:val="2453BFD8"/>
    <w:rsid w:val="24591831"/>
    <w:rsid w:val="245F9908"/>
    <w:rsid w:val="24762CA5"/>
    <w:rsid w:val="2480D1C6"/>
    <w:rsid w:val="24885760"/>
    <w:rsid w:val="248DC401"/>
    <w:rsid w:val="248F2701"/>
    <w:rsid w:val="249AD81F"/>
    <w:rsid w:val="24A00C9D"/>
    <w:rsid w:val="24AF0BA1"/>
    <w:rsid w:val="24B7A83E"/>
    <w:rsid w:val="24B85ACA"/>
    <w:rsid w:val="24BA6D93"/>
    <w:rsid w:val="24C10AF5"/>
    <w:rsid w:val="24C41B16"/>
    <w:rsid w:val="24CD5DE9"/>
    <w:rsid w:val="24D099C6"/>
    <w:rsid w:val="24F051EC"/>
    <w:rsid w:val="24FCBF21"/>
    <w:rsid w:val="25004146"/>
    <w:rsid w:val="25190A31"/>
    <w:rsid w:val="254284CE"/>
    <w:rsid w:val="25453D05"/>
    <w:rsid w:val="25453D05"/>
    <w:rsid w:val="2546901C"/>
    <w:rsid w:val="254A7F6F"/>
    <w:rsid w:val="257A69A9"/>
    <w:rsid w:val="2582FB41"/>
    <w:rsid w:val="25CAEF23"/>
    <w:rsid w:val="25CD628F"/>
    <w:rsid w:val="25CF9AD7"/>
    <w:rsid w:val="25D0402E"/>
    <w:rsid w:val="25DD9F16"/>
    <w:rsid w:val="25E220B2"/>
    <w:rsid w:val="25EF9039"/>
    <w:rsid w:val="2601546F"/>
    <w:rsid w:val="260A4BD8"/>
    <w:rsid w:val="26309558"/>
    <w:rsid w:val="2630DA23"/>
    <w:rsid w:val="26354652"/>
    <w:rsid w:val="26509F49"/>
    <w:rsid w:val="2669C42A"/>
    <w:rsid w:val="267A5AAF"/>
    <w:rsid w:val="26AC8AE2"/>
    <w:rsid w:val="26BBFD6A"/>
    <w:rsid w:val="26BBFD6A"/>
    <w:rsid w:val="26D8BC34"/>
    <w:rsid w:val="26D8FDA5"/>
    <w:rsid w:val="26EB28EA"/>
    <w:rsid w:val="270E7ADC"/>
    <w:rsid w:val="2715E80B"/>
    <w:rsid w:val="272128DC"/>
    <w:rsid w:val="273ECFED"/>
    <w:rsid w:val="275100A0"/>
    <w:rsid w:val="275472D0"/>
    <w:rsid w:val="27561878"/>
    <w:rsid w:val="2757DE9D"/>
    <w:rsid w:val="2766BF84"/>
    <w:rsid w:val="27D50FB0"/>
    <w:rsid w:val="27D6FC5B"/>
    <w:rsid w:val="27DA99E7"/>
    <w:rsid w:val="27F6A52D"/>
    <w:rsid w:val="27F83FF9"/>
    <w:rsid w:val="27FE25E6"/>
    <w:rsid w:val="27FEB333"/>
    <w:rsid w:val="280A57E9"/>
    <w:rsid w:val="280ECA51"/>
    <w:rsid w:val="2818CDE2"/>
    <w:rsid w:val="2827F2AE"/>
    <w:rsid w:val="2849FC77"/>
    <w:rsid w:val="284FBCF2"/>
    <w:rsid w:val="2857CDCB"/>
    <w:rsid w:val="285919B5"/>
    <w:rsid w:val="28689555"/>
    <w:rsid w:val="287D97AD"/>
    <w:rsid w:val="28809986"/>
    <w:rsid w:val="288AF745"/>
    <w:rsid w:val="288D9B84"/>
    <w:rsid w:val="2894D08A"/>
    <w:rsid w:val="28A6C3E1"/>
    <w:rsid w:val="28AD1FE8"/>
    <w:rsid w:val="28B86431"/>
    <w:rsid w:val="28E4F59E"/>
    <w:rsid w:val="28F452A3"/>
    <w:rsid w:val="28F5443B"/>
    <w:rsid w:val="29073B99"/>
    <w:rsid w:val="292318F0"/>
    <w:rsid w:val="294750B2"/>
    <w:rsid w:val="294B34D7"/>
    <w:rsid w:val="294B34D7"/>
    <w:rsid w:val="296174F7"/>
    <w:rsid w:val="2968DE1B"/>
    <w:rsid w:val="29831049"/>
    <w:rsid w:val="298BCBED"/>
    <w:rsid w:val="2999F647"/>
    <w:rsid w:val="299E4F4F"/>
    <w:rsid w:val="29AA9AB2"/>
    <w:rsid w:val="29CB7CC3"/>
    <w:rsid w:val="29CF0A00"/>
    <w:rsid w:val="29D5D5EE"/>
    <w:rsid w:val="29D86171"/>
    <w:rsid w:val="2A37F37C"/>
    <w:rsid w:val="2A3FD26E"/>
    <w:rsid w:val="2A438D21"/>
    <w:rsid w:val="2A5733DD"/>
    <w:rsid w:val="2A58D174"/>
    <w:rsid w:val="2A6050E9"/>
    <w:rsid w:val="2A840D42"/>
    <w:rsid w:val="2A9F9E04"/>
    <w:rsid w:val="2AB3BEAF"/>
    <w:rsid w:val="2AB3DFB6"/>
    <w:rsid w:val="2AB5A741"/>
    <w:rsid w:val="2AB79CC7"/>
    <w:rsid w:val="2ABC6BCC"/>
    <w:rsid w:val="2AC22C22"/>
    <w:rsid w:val="2ACB89DB"/>
    <w:rsid w:val="2AF8F2C2"/>
    <w:rsid w:val="2B176124"/>
    <w:rsid w:val="2B1ECAF2"/>
    <w:rsid w:val="2B204E7F"/>
    <w:rsid w:val="2B2207D8"/>
    <w:rsid w:val="2B256CAB"/>
    <w:rsid w:val="2B29F7C8"/>
    <w:rsid w:val="2B571EA4"/>
    <w:rsid w:val="2B57DDA4"/>
    <w:rsid w:val="2B635585"/>
    <w:rsid w:val="2B6AF645"/>
    <w:rsid w:val="2B777064"/>
    <w:rsid w:val="2B7CC194"/>
    <w:rsid w:val="2BA64094"/>
    <w:rsid w:val="2BB47933"/>
    <w:rsid w:val="2BBE01AA"/>
    <w:rsid w:val="2BD250E6"/>
    <w:rsid w:val="2BD7B02A"/>
    <w:rsid w:val="2BD858E8"/>
    <w:rsid w:val="2BDE64A3"/>
    <w:rsid w:val="2BDF6BDB"/>
    <w:rsid w:val="2BE2A453"/>
    <w:rsid w:val="2BE9AB2D"/>
    <w:rsid w:val="2BE9AB2D"/>
    <w:rsid w:val="2BFB3BE0"/>
    <w:rsid w:val="2C1DF32A"/>
    <w:rsid w:val="2C1DF32A"/>
    <w:rsid w:val="2C1F8C89"/>
    <w:rsid w:val="2C39342F"/>
    <w:rsid w:val="2C5155E6"/>
    <w:rsid w:val="2C5DC735"/>
    <w:rsid w:val="2C5EF392"/>
    <w:rsid w:val="2C6B6A32"/>
    <w:rsid w:val="2C727FA7"/>
    <w:rsid w:val="2C7B5473"/>
    <w:rsid w:val="2C9E97D4"/>
    <w:rsid w:val="2C9FD6DC"/>
    <w:rsid w:val="2CA7153D"/>
    <w:rsid w:val="2CADEB80"/>
    <w:rsid w:val="2CB86323"/>
    <w:rsid w:val="2CC343B2"/>
    <w:rsid w:val="2CC81029"/>
    <w:rsid w:val="2CCAE9FB"/>
    <w:rsid w:val="2CCAE9FB"/>
    <w:rsid w:val="2CD22456"/>
    <w:rsid w:val="2CE95E01"/>
    <w:rsid w:val="2D082635"/>
    <w:rsid w:val="2D082635"/>
    <w:rsid w:val="2D101F46"/>
    <w:rsid w:val="2D23AC5F"/>
    <w:rsid w:val="2D3030CB"/>
    <w:rsid w:val="2D35D114"/>
    <w:rsid w:val="2D562DC1"/>
    <w:rsid w:val="2D74E4C9"/>
    <w:rsid w:val="2DBF4C17"/>
    <w:rsid w:val="2DD94BF7"/>
    <w:rsid w:val="2DDF2CAD"/>
    <w:rsid w:val="2DEF8034"/>
    <w:rsid w:val="2DF8DEA0"/>
    <w:rsid w:val="2E198B22"/>
    <w:rsid w:val="2E23E6A2"/>
    <w:rsid w:val="2E279D18"/>
    <w:rsid w:val="2E4C107E"/>
    <w:rsid w:val="2E4D4FAD"/>
    <w:rsid w:val="2E53C061"/>
    <w:rsid w:val="2E54CF9A"/>
    <w:rsid w:val="2E645776"/>
    <w:rsid w:val="2E67C346"/>
    <w:rsid w:val="2E94EC96"/>
    <w:rsid w:val="2EA2ED21"/>
    <w:rsid w:val="2EABCF3A"/>
    <w:rsid w:val="2EC879F6"/>
    <w:rsid w:val="2ECF2BB9"/>
    <w:rsid w:val="2EEC19F5"/>
    <w:rsid w:val="2EF157B1"/>
    <w:rsid w:val="2EF39475"/>
    <w:rsid w:val="2EFFAA27"/>
    <w:rsid w:val="2F0DC9C1"/>
    <w:rsid w:val="2F1EFA95"/>
    <w:rsid w:val="2F214BEF"/>
    <w:rsid w:val="2F5F84B5"/>
    <w:rsid w:val="2F634FE2"/>
    <w:rsid w:val="2F905405"/>
    <w:rsid w:val="2F96259C"/>
    <w:rsid w:val="2FBB4893"/>
    <w:rsid w:val="2FD7779E"/>
    <w:rsid w:val="2FDB376C"/>
    <w:rsid w:val="2FE33206"/>
    <w:rsid w:val="2FE4326C"/>
    <w:rsid w:val="2FF3BFA2"/>
    <w:rsid w:val="302644E9"/>
    <w:rsid w:val="30660113"/>
    <w:rsid w:val="3074AA9E"/>
    <w:rsid w:val="3079EFCD"/>
    <w:rsid w:val="307C5ED9"/>
    <w:rsid w:val="308CFC3F"/>
    <w:rsid w:val="30955739"/>
    <w:rsid w:val="30A72EAB"/>
    <w:rsid w:val="30AF13F2"/>
    <w:rsid w:val="30B61576"/>
    <w:rsid w:val="30B77161"/>
    <w:rsid w:val="30C55CF5"/>
    <w:rsid w:val="30E6C26B"/>
    <w:rsid w:val="30F129E9"/>
    <w:rsid w:val="311CBDAB"/>
    <w:rsid w:val="31245F96"/>
    <w:rsid w:val="312F5621"/>
    <w:rsid w:val="31358CC0"/>
    <w:rsid w:val="31358CC0"/>
    <w:rsid w:val="31426C23"/>
    <w:rsid w:val="315AC6A1"/>
    <w:rsid w:val="31606FA5"/>
    <w:rsid w:val="317347FF"/>
    <w:rsid w:val="31872769"/>
    <w:rsid w:val="3189B480"/>
    <w:rsid w:val="3196DDD2"/>
    <w:rsid w:val="31A65BB8"/>
    <w:rsid w:val="31B5AC97"/>
    <w:rsid w:val="31C59BF1"/>
    <w:rsid w:val="31CC8D58"/>
    <w:rsid w:val="31EBA995"/>
    <w:rsid w:val="31EF6ABB"/>
    <w:rsid w:val="320A487A"/>
    <w:rsid w:val="32101BDD"/>
    <w:rsid w:val="321E2F21"/>
    <w:rsid w:val="32305056"/>
    <w:rsid w:val="3238BD7A"/>
    <w:rsid w:val="3239F866"/>
    <w:rsid w:val="3259BDE2"/>
    <w:rsid w:val="3294F582"/>
    <w:rsid w:val="3298BC7C"/>
    <w:rsid w:val="329F12FD"/>
    <w:rsid w:val="32B2AE0B"/>
    <w:rsid w:val="32C4D277"/>
    <w:rsid w:val="32C4D277"/>
    <w:rsid w:val="32C9849F"/>
    <w:rsid w:val="32CD3E07"/>
    <w:rsid w:val="32E1D9F7"/>
    <w:rsid w:val="32E6F39A"/>
    <w:rsid w:val="332260A7"/>
    <w:rsid w:val="333BAD68"/>
    <w:rsid w:val="333D79EB"/>
    <w:rsid w:val="334165DA"/>
    <w:rsid w:val="334422BE"/>
    <w:rsid w:val="334E4509"/>
    <w:rsid w:val="3355E21E"/>
    <w:rsid w:val="338B6DC3"/>
    <w:rsid w:val="33AE3264"/>
    <w:rsid w:val="33BFF353"/>
    <w:rsid w:val="33BFFEC6"/>
    <w:rsid w:val="33D937CD"/>
    <w:rsid w:val="33DCCD09"/>
    <w:rsid w:val="33E97688"/>
    <w:rsid w:val="33F58E43"/>
    <w:rsid w:val="33FBE149"/>
    <w:rsid w:val="33FED918"/>
    <w:rsid w:val="33FF3E66"/>
    <w:rsid w:val="342D58A8"/>
    <w:rsid w:val="3434F05E"/>
    <w:rsid w:val="34434CE3"/>
    <w:rsid w:val="345C6EA2"/>
    <w:rsid w:val="345D63A4"/>
    <w:rsid w:val="347A0CE5"/>
    <w:rsid w:val="3487CAFC"/>
    <w:rsid w:val="348C4C1A"/>
    <w:rsid w:val="349E273D"/>
    <w:rsid w:val="34B01BC5"/>
    <w:rsid w:val="34B03FD3"/>
    <w:rsid w:val="34CAF8CF"/>
    <w:rsid w:val="34D4234A"/>
    <w:rsid w:val="34E948C8"/>
    <w:rsid w:val="34ED4D59"/>
    <w:rsid w:val="35042C84"/>
    <w:rsid w:val="35051F1C"/>
    <w:rsid w:val="3507FC79"/>
    <w:rsid w:val="3528D9CB"/>
    <w:rsid w:val="35425ABB"/>
    <w:rsid w:val="3547E276"/>
    <w:rsid w:val="355BC3B4"/>
    <w:rsid w:val="356796C5"/>
    <w:rsid w:val="35705E3C"/>
    <w:rsid w:val="35707754"/>
    <w:rsid w:val="357FF6AE"/>
    <w:rsid w:val="35915EA4"/>
    <w:rsid w:val="35B12FDC"/>
    <w:rsid w:val="35B74384"/>
    <w:rsid w:val="35C45450"/>
    <w:rsid w:val="35C8FA56"/>
    <w:rsid w:val="35D6061C"/>
    <w:rsid w:val="35D67170"/>
    <w:rsid w:val="35D84EFE"/>
    <w:rsid w:val="35DDD1B0"/>
    <w:rsid w:val="35DFF517"/>
    <w:rsid w:val="35E803FB"/>
    <w:rsid w:val="35F02ECE"/>
    <w:rsid w:val="3611793C"/>
    <w:rsid w:val="362D92DB"/>
    <w:rsid w:val="362E1259"/>
    <w:rsid w:val="3646B922"/>
    <w:rsid w:val="364EA6A8"/>
    <w:rsid w:val="3655B634"/>
    <w:rsid w:val="36563C67"/>
    <w:rsid w:val="36563C67"/>
    <w:rsid w:val="36586192"/>
    <w:rsid w:val="3662BE4B"/>
    <w:rsid w:val="36922EF9"/>
    <w:rsid w:val="369BCF15"/>
    <w:rsid w:val="36AB0677"/>
    <w:rsid w:val="36AF80EB"/>
    <w:rsid w:val="36CFA840"/>
    <w:rsid w:val="36D54297"/>
    <w:rsid w:val="36DC043B"/>
    <w:rsid w:val="36DDDEEA"/>
    <w:rsid w:val="36F327E6"/>
    <w:rsid w:val="36F79415"/>
    <w:rsid w:val="3716702F"/>
    <w:rsid w:val="3723058A"/>
    <w:rsid w:val="375313E5"/>
    <w:rsid w:val="37716A79"/>
    <w:rsid w:val="37794D0E"/>
    <w:rsid w:val="3789B020"/>
    <w:rsid w:val="379AC2F5"/>
    <w:rsid w:val="37A4CE44"/>
    <w:rsid w:val="37A4CE44"/>
    <w:rsid w:val="37BB4493"/>
    <w:rsid w:val="37C10C50"/>
    <w:rsid w:val="37EC8EFE"/>
    <w:rsid w:val="37EC8EFE"/>
    <w:rsid w:val="38106076"/>
    <w:rsid w:val="382AECBB"/>
    <w:rsid w:val="3831640E"/>
    <w:rsid w:val="3841CA3F"/>
    <w:rsid w:val="38508D78"/>
    <w:rsid w:val="3869B856"/>
    <w:rsid w:val="3876B241"/>
    <w:rsid w:val="387BA3CF"/>
    <w:rsid w:val="388A256D"/>
    <w:rsid w:val="389AEF17"/>
    <w:rsid w:val="38BDAAF2"/>
    <w:rsid w:val="38C34B37"/>
    <w:rsid w:val="38E6FE97"/>
    <w:rsid w:val="3900C910"/>
    <w:rsid w:val="3901005B"/>
    <w:rsid w:val="3906AB3E"/>
    <w:rsid w:val="390E5481"/>
    <w:rsid w:val="392AF3FD"/>
    <w:rsid w:val="393C7F8B"/>
    <w:rsid w:val="39446D11"/>
    <w:rsid w:val="3944C3C4"/>
    <w:rsid w:val="3958E56E"/>
    <w:rsid w:val="395FCBC8"/>
    <w:rsid w:val="396E560D"/>
    <w:rsid w:val="3986476A"/>
    <w:rsid w:val="39928C49"/>
    <w:rsid w:val="39DD6838"/>
    <w:rsid w:val="39EEA24E"/>
    <w:rsid w:val="39F20D1D"/>
    <w:rsid w:val="3A046264"/>
    <w:rsid w:val="3A08D92A"/>
    <w:rsid w:val="3A0A18C2"/>
    <w:rsid w:val="3A1D88E6"/>
    <w:rsid w:val="3A51F384"/>
    <w:rsid w:val="3A51F384"/>
    <w:rsid w:val="3A57FB84"/>
    <w:rsid w:val="3A596C3E"/>
    <w:rsid w:val="3A5A9E98"/>
    <w:rsid w:val="3A83C547"/>
    <w:rsid w:val="3A87628B"/>
    <w:rsid w:val="3A895342"/>
    <w:rsid w:val="3A8E9E38"/>
    <w:rsid w:val="3AA04B4C"/>
    <w:rsid w:val="3AAA24E2"/>
    <w:rsid w:val="3AAC9FAE"/>
    <w:rsid w:val="3AB4DECA"/>
    <w:rsid w:val="3ABB751E"/>
    <w:rsid w:val="3AC5FB75"/>
    <w:rsid w:val="3B0A266E"/>
    <w:rsid w:val="3B11F6C8"/>
    <w:rsid w:val="3B138345"/>
    <w:rsid w:val="3B1A2A45"/>
    <w:rsid w:val="3B2A6199"/>
    <w:rsid w:val="3B2CE7DE"/>
    <w:rsid w:val="3B33F266"/>
    <w:rsid w:val="3B3C621C"/>
    <w:rsid w:val="3B46CCF6"/>
    <w:rsid w:val="3B47C067"/>
    <w:rsid w:val="3B5A4741"/>
    <w:rsid w:val="3B80E00F"/>
    <w:rsid w:val="3B88C311"/>
    <w:rsid w:val="3B8A72AF"/>
    <w:rsid w:val="3B9520CE"/>
    <w:rsid w:val="3B9C22A6"/>
    <w:rsid w:val="3BD28FD9"/>
    <w:rsid w:val="3BD64B98"/>
    <w:rsid w:val="3BF402F4"/>
    <w:rsid w:val="3BF64DDA"/>
    <w:rsid w:val="3BF84F03"/>
    <w:rsid w:val="3C001FA1"/>
    <w:rsid w:val="3C010229"/>
    <w:rsid w:val="3C0B0509"/>
    <w:rsid w:val="3C4028FC"/>
    <w:rsid w:val="3C419A46"/>
    <w:rsid w:val="3C430BA7"/>
    <w:rsid w:val="3C482CAE"/>
    <w:rsid w:val="3C528613"/>
    <w:rsid w:val="3C7C0DD3"/>
    <w:rsid w:val="3C7C0DD3"/>
    <w:rsid w:val="3C9E1167"/>
    <w:rsid w:val="3CAE8F38"/>
    <w:rsid w:val="3CB5FAA6"/>
    <w:rsid w:val="3CC7A316"/>
    <w:rsid w:val="3CD455F9"/>
    <w:rsid w:val="3CD8E796"/>
    <w:rsid w:val="3CDA57DB"/>
    <w:rsid w:val="3CDF1D97"/>
    <w:rsid w:val="3CE45C31"/>
    <w:rsid w:val="3D252578"/>
    <w:rsid w:val="3D31B937"/>
    <w:rsid w:val="3D3383E7"/>
    <w:rsid w:val="3D6E603A"/>
    <w:rsid w:val="3D7B7021"/>
    <w:rsid w:val="3D8F8B21"/>
    <w:rsid w:val="3DA31964"/>
    <w:rsid w:val="3DE1C5A4"/>
    <w:rsid w:val="3DE4FA8B"/>
    <w:rsid w:val="3DEA2803"/>
    <w:rsid w:val="3DEB6240"/>
    <w:rsid w:val="3DF27A75"/>
    <w:rsid w:val="3DFE3510"/>
    <w:rsid w:val="3E0049A6"/>
    <w:rsid w:val="3E03E860"/>
    <w:rsid w:val="3E160D1E"/>
    <w:rsid w:val="3E1A0603"/>
    <w:rsid w:val="3E1F56E6"/>
    <w:rsid w:val="3E38BC18"/>
    <w:rsid w:val="3E51CB07"/>
    <w:rsid w:val="3E62F9B8"/>
    <w:rsid w:val="3E754299"/>
    <w:rsid w:val="3E7F8917"/>
    <w:rsid w:val="3E9DA8DE"/>
    <w:rsid w:val="3EA73B76"/>
    <w:rsid w:val="3EB906E8"/>
    <w:rsid w:val="3ECDEDC3"/>
    <w:rsid w:val="3ED04EBA"/>
    <w:rsid w:val="3ED17DA9"/>
    <w:rsid w:val="3EDD89E5"/>
    <w:rsid w:val="3EF7CFE3"/>
    <w:rsid w:val="3F30A0C3"/>
    <w:rsid w:val="3F316124"/>
    <w:rsid w:val="3F32AC13"/>
    <w:rsid w:val="3F47BB6B"/>
    <w:rsid w:val="3F574895"/>
    <w:rsid w:val="3F6A5000"/>
    <w:rsid w:val="3F849E77"/>
    <w:rsid w:val="3F854E0A"/>
    <w:rsid w:val="3F8F2923"/>
    <w:rsid w:val="3F935268"/>
    <w:rsid w:val="3FAEFA5C"/>
    <w:rsid w:val="3FDD9791"/>
    <w:rsid w:val="3FDF2C0A"/>
    <w:rsid w:val="3FED9B68"/>
    <w:rsid w:val="3FF2AB2C"/>
    <w:rsid w:val="3FF2AB2C"/>
    <w:rsid w:val="3FF588EE"/>
    <w:rsid w:val="401BFCF3"/>
    <w:rsid w:val="4036F22B"/>
    <w:rsid w:val="403A7EED"/>
    <w:rsid w:val="4042C06C"/>
    <w:rsid w:val="406BA852"/>
    <w:rsid w:val="40779F72"/>
    <w:rsid w:val="4079B508"/>
    <w:rsid w:val="407C3D55"/>
    <w:rsid w:val="409A7DFC"/>
    <w:rsid w:val="40AF75AE"/>
    <w:rsid w:val="40BC7DDE"/>
    <w:rsid w:val="40C13508"/>
    <w:rsid w:val="40C13508"/>
    <w:rsid w:val="40DC88A9"/>
    <w:rsid w:val="40EBCBD1"/>
    <w:rsid w:val="40F3491D"/>
    <w:rsid w:val="410F469A"/>
    <w:rsid w:val="4111FB55"/>
    <w:rsid w:val="4113CF91"/>
    <w:rsid w:val="411656A8"/>
    <w:rsid w:val="411D6A5A"/>
    <w:rsid w:val="411DF14F"/>
    <w:rsid w:val="4125FD83"/>
    <w:rsid w:val="4135BEB4"/>
    <w:rsid w:val="4135D5D2"/>
    <w:rsid w:val="41386155"/>
    <w:rsid w:val="41479170"/>
    <w:rsid w:val="41479170"/>
    <w:rsid w:val="41588FED"/>
    <w:rsid w:val="4166669B"/>
    <w:rsid w:val="41681FDF"/>
    <w:rsid w:val="417BBDD5"/>
    <w:rsid w:val="41C3F195"/>
    <w:rsid w:val="41C3F3D8"/>
    <w:rsid w:val="41C8B4E2"/>
    <w:rsid w:val="41E7CA80"/>
    <w:rsid w:val="41FE602A"/>
    <w:rsid w:val="420C0FB2"/>
    <w:rsid w:val="42123AAB"/>
    <w:rsid w:val="4213DF9A"/>
    <w:rsid w:val="421B5CE3"/>
    <w:rsid w:val="4233D17E"/>
    <w:rsid w:val="4241D15D"/>
    <w:rsid w:val="4261289D"/>
    <w:rsid w:val="4265B831"/>
    <w:rsid w:val="42689841"/>
    <w:rsid w:val="428ED72C"/>
    <w:rsid w:val="42A03524"/>
    <w:rsid w:val="42ADCBB6"/>
    <w:rsid w:val="42B536C7"/>
    <w:rsid w:val="42BD4BB8"/>
    <w:rsid w:val="42C44AF4"/>
    <w:rsid w:val="42C68703"/>
    <w:rsid w:val="42C6D9B2"/>
    <w:rsid w:val="42CE189B"/>
    <w:rsid w:val="42DC615D"/>
    <w:rsid w:val="42E74E3A"/>
    <w:rsid w:val="42F095BD"/>
    <w:rsid w:val="430C2D3B"/>
    <w:rsid w:val="43153853"/>
    <w:rsid w:val="431BBC14"/>
    <w:rsid w:val="432D29B0"/>
    <w:rsid w:val="4336E49A"/>
    <w:rsid w:val="4339144C"/>
    <w:rsid w:val="4346FA94"/>
    <w:rsid w:val="434E69B0"/>
    <w:rsid w:val="4353A5C8"/>
    <w:rsid w:val="43582736"/>
    <w:rsid w:val="43597370"/>
    <w:rsid w:val="435FC1F6"/>
    <w:rsid w:val="4360D0AC"/>
    <w:rsid w:val="43625FF4"/>
    <w:rsid w:val="43A15077"/>
    <w:rsid w:val="43AC8536"/>
    <w:rsid w:val="43B3C77B"/>
    <w:rsid w:val="43C0B4F3"/>
    <w:rsid w:val="43D8E92B"/>
    <w:rsid w:val="43DBFF9C"/>
    <w:rsid w:val="43EF5E46"/>
    <w:rsid w:val="440D6325"/>
    <w:rsid w:val="441B7A99"/>
    <w:rsid w:val="44236C93"/>
    <w:rsid w:val="4435B138"/>
    <w:rsid w:val="443FE8CC"/>
    <w:rsid w:val="4454C5FB"/>
    <w:rsid w:val="445B63B5"/>
    <w:rsid w:val="44625764"/>
    <w:rsid w:val="446788DB"/>
    <w:rsid w:val="44683021"/>
    <w:rsid w:val="446AD485"/>
    <w:rsid w:val="44A58DA3"/>
    <w:rsid w:val="44B3567A"/>
    <w:rsid w:val="44B53C64"/>
    <w:rsid w:val="44BC2F5B"/>
    <w:rsid w:val="44EBC4E5"/>
    <w:rsid w:val="44ECDB76"/>
    <w:rsid w:val="44F18F00"/>
    <w:rsid w:val="44F75B9C"/>
    <w:rsid w:val="452BC7E1"/>
    <w:rsid w:val="452C8679"/>
    <w:rsid w:val="452E5F2D"/>
    <w:rsid w:val="4536E51E"/>
    <w:rsid w:val="453E6950"/>
    <w:rsid w:val="454E4D6D"/>
    <w:rsid w:val="454F3D6D"/>
    <w:rsid w:val="459790D4"/>
    <w:rsid w:val="459E15A7"/>
    <w:rsid w:val="459E8119"/>
    <w:rsid w:val="45B7EF25"/>
    <w:rsid w:val="45D7243F"/>
    <w:rsid w:val="45D74ECA"/>
    <w:rsid w:val="45DAF93A"/>
    <w:rsid w:val="45DAF93A"/>
    <w:rsid w:val="45F1F348"/>
    <w:rsid w:val="45F30576"/>
    <w:rsid w:val="45F6EA3D"/>
    <w:rsid w:val="45F73416"/>
    <w:rsid w:val="460E5CD3"/>
    <w:rsid w:val="461F5A22"/>
    <w:rsid w:val="4623FC25"/>
    <w:rsid w:val="4624EA07"/>
    <w:rsid w:val="464358F3"/>
    <w:rsid w:val="464C19D9"/>
    <w:rsid w:val="4673EFC6"/>
    <w:rsid w:val="467DEF8F"/>
    <w:rsid w:val="467F9C06"/>
    <w:rsid w:val="467F9C06"/>
    <w:rsid w:val="468AA35B"/>
    <w:rsid w:val="46D2E10A"/>
    <w:rsid w:val="46DD4A06"/>
    <w:rsid w:val="46EB2C22"/>
    <w:rsid w:val="4701F84D"/>
    <w:rsid w:val="470FA4FF"/>
    <w:rsid w:val="471EA13D"/>
    <w:rsid w:val="47228A4B"/>
    <w:rsid w:val="47506B92"/>
    <w:rsid w:val="475A1849"/>
    <w:rsid w:val="475AE458"/>
    <w:rsid w:val="4776C99B"/>
    <w:rsid w:val="4782ED59"/>
    <w:rsid w:val="478C66BD"/>
    <w:rsid w:val="47990D4A"/>
    <w:rsid w:val="47A376B4"/>
    <w:rsid w:val="47A4E12B"/>
    <w:rsid w:val="47AC2CDD"/>
    <w:rsid w:val="47B3D88C"/>
    <w:rsid w:val="47B3D88C"/>
    <w:rsid w:val="47B659B7"/>
    <w:rsid w:val="47C2DF94"/>
    <w:rsid w:val="47C600F7"/>
    <w:rsid w:val="47C9CEC2"/>
    <w:rsid w:val="47D9EFB1"/>
    <w:rsid w:val="47EDCE67"/>
    <w:rsid w:val="48009AD3"/>
    <w:rsid w:val="4802596B"/>
    <w:rsid w:val="4803164F"/>
    <w:rsid w:val="480335F7"/>
    <w:rsid w:val="480C2314"/>
    <w:rsid w:val="480C856F"/>
    <w:rsid w:val="48333319"/>
    <w:rsid w:val="483B209F"/>
    <w:rsid w:val="4841FECC"/>
    <w:rsid w:val="48473DCC"/>
    <w:rsid w:val="48570C04"/>
    <w:rsid w:val="485E2F87"/>
    <w:rsid w:val="488720DA"/>
    <w:rsid w:val="4890F6A7"/>
    <w:rsid w:val="48A13DF9"/>
    <w:rsid w:val="48A31302"/>
    <w:rsid w:val="48AF931B"/>
    <w:rsid w:val="48B14CD4"/>
    <w:rsid w:val="48CA249D"/>
    <w:rsid w:val="48D4F9B5"/>
    <w:rsid w:val="48D83727"/>
    <w:rsid w:val="48DEBFF4"/>
    <w:rsid w:val="48E5CC0B"/>
    <w:rsid w:val="48EC3BF3"/>
    <w:rsid w:val="48EE3870"/>
    <w:rsid w:val="48FA2DD6"/>
    <w:rsid w:val="491312E0"/>
    <w:rsid w:val="491FB1C6"/>
    <w:rsid w:val="49726E1E"/>
    <w:rsid w:val="499777AA"/>
    <w:rsid w:val="499AF5D8"/>
    <w:rsid w:val="49AF93B1"/>
    <w:rsid w:val="49AF93B1"/>
    <w:rsid w:val="49B10156"/>
    <w:rsid w:val="49B9BDC6"/>
    <w:rsid w:val="49C01565"/>
    <w:rsid w:val="49CF037A"/>
    <w:rsid w:val="49DCCDA1"/>
    <w:rsid w:val="49E3AA63"/>
    <w:rsid w:val="49E6E8C5"/>
    <w:rsid w:val="49ED3492"/>
    <w:rsid w:val="49F8CB03"/>
    <w:rsid w:val="49FF12E1"/>
    <w:rsid w:val="4A0165EE"/>
    <w:rsid w:val="4A03679A"/>
    <w:rsid w:val="4A0E10B4"/>
    <w:rsid w:val="4A255A52"/>
    <w:rsid w:val="4A2B296F"/>
    <w:rsid w:val="4A2C1821"/>
    <w:rsid w:val="4A4745C1"/>
    <w:rsid w:val="4A5503C0"/>
    <w:rsid w:val="4A81C943"/>
    <w:rsid w:val="4A85061C"/>
    <w:rsid w:val="4A8F9D9A"/>
    <w:rsid w:val="4A923969"/>
    <w:rsid w:val="4A92851A"/>
    <w:rsid w:val="4A95DF00"/>
    <w:rsid w:val="4A9F770C"/>
    <w:rsid w:val="4ABBA1A1"/>
    <w:rsid w:val="4AC513BB"/>
    <w:rsid w:val="4AEB170C"/>
    <w:rsid w:val="4AEE73B6"/>
    <w:rsid w:val="4AEFBD1A"/>
    <w:rsid w:val="4AF3D58C"/>
    <w:rsid w:val="4AF4952E"/>
    <w:rsid w:val="4AF6613C"/>
    <w:rsid w:val="4B11234F"/>
    <w:rsid w:val="4B119073"/>
    <w:rsid w:val="4B14BA5F"/>
    <w:rsid w:val="4B36FACF"/>
    <w:rsid w:val="4B42B1E4"/>
    <w:rsid w:val="4B4BEAE7"/>
    <w:rsid w:val="4B4D0713"/>
    <w:rsid w:val="4B5CFD9B"/>
    <w:rsid w:val="4B67165D"/>
    <w:rsid w:val="4B6AD3DB"/>
    <w:rsid w:val="4B72C161"/>
    <w:rsid w:val="4B9EAA71"/>
    <w:rsid w:val="4BD6597F"/>
    <w:rsid w:val="4BDA0CC9"/>
    <w:rsid w:val="4BEDE762"/>
    <w:rsid w:val="4C097349"/>
    <w:rsid w:val="4C0C9A77"/>
    <w:rsid w:val="4C0F924E"/>
    <w:rsid w:val="4C0FD7E9"/>
    <w:rsid w:val="4C103FB7"/>
    <w:rsid w:val="4C2E557B"/>
    <w:rsid w:val="4C35519D"/>
    <w:rsid w:val="4C605F5F"/>
    <w:rsid w:val="4C64C1E8"/>
    <w:rsid w:val="4C69084A"/>
    <w:rsid w:val="4C78EC9A"/>
    <w:rsid w:val="4C863D08"/>
    <w:rsid w:val="4C8A4417"/>
    <w:rsid w:val="4C8E73AA"/>
    <w:rsid w:val="4C92319D"/>
    <w:rsid w:val="4C94EDEA"/>
    <w:rsid w:val="4C95A9ED"/>
    <w:rsid w:val="4CAF0A25"/>
    <w:rsid w:val="4CD0CA6A"/>
    <w:rsid w:val="4CE11F6E"/>
    <w:rsid w:val="4CF7A1C9"/>
    <w:rsid w:val="4CF9A560"/>
    <w:rsid w:val="4D0E91C2"/>
    <w:rsid w:val="4D411030"/>
    <w:rsid w:val="4D49C716"/>
    <w:rsid w:val="4D4C8B8A"/>
    <w:rsid w:val="4D58770E"/>
    <w:rsid w:val="4D58770E"/>
    <w:rsid w:val="4D5CFB14"/>
    <w:rsid w:val="4D7BE6ED"/>
    <w:rsid w:val="4D81071E"/>
    <w:rsid w:val="4D96B52F"/>
    <w:rsid w:val="4DBDB346"/>
    <w:rsid w:val="4DD25246"/>
    <w:rsid w:val="4DD41244"/>
    <w:rsid w:val="4DD51A91"/>
    <w:rsid w:val="4DD51A91"/>
    <w:rsid w:val="4DDABE60"/>
    <w:rsid w:val="4E1ED1E3"/>
    <w:rsid w:val="4E2C35A4"/>
    <w:rsid w:val="4E2C6B27"/>
    <w:rsid w:val="4E34D815"/>
    <w:rsid w:val="4E54517A"/>
    <w:rsid w:val="4E5DBC70"/>
    <w:rsid w:val="4E60D96F"/>
    <w:rsid w:val="4E65C8D0"/>
    <w:rsid w:val="4E67EED1"/>
    <w:rsid w:val="4E71F45A"/>
    <w:rsid w:val="4E8184C7"/>
    <w:rsid w:val="4E8C5DB8"/>
    <w:rsid w:val="4E9D4540"/>
    <w:rsid w:val="4EAA6223"/>
    <w:rsid w:val="4ECA3E82"/>
    <w:rsid w:val="4ECFA3CB"/>
    <w:rsid w:val="4ED28404"/>
    <w:rsid w:val="4EE85BEB"/>
    <w:rsid w:val="4EF1D4B8"/>
    <w:rsid w:val="4EF1E29B"/>
    <w:rsid w:val="4F08F6A3"/>
    <w:rsid w:val="4F23ECC0"/>
    <w:rsid w:val="4F3551D2"/>
    <w:rsid w:val="4F378AC6"/>
    <w:rsid w:val="4F3D1191"/>
    <w:rsid w:val="4F41140B"/>
    <w:rsid w:val="4F44EA44"/>
    <w:rsid w:val="4F4FB116"/>
    <w:rsid w:val="4F70D38E"/>
    <w:rsid w:val="4F7F927C"/>
    <w:rsid w:val="4FB08D5C"/>
    <w:rsid w:val="4FCD74F8"/>
    <w:rsid w:val="4FD30FCF"/>
    <w:rsid w:val="4FECA312"/>
    <w:rsid w:val="4FFDCFBA"/>
    <w:rsid w:val="50126655"/>
    <w:rsid w:val="503A7BC0"/>
    <w:rsid w:val="5040FC0A"/>
    <w:rsid w:val="5041613B"/>
    <w:rsid w:val="50454EB1"/>
    <w:rsid w:val="50463284"/>
    <w:rsid w:val="50463AA0"/>
    <w:rsid w:val="504A40C7"/>
    <w:rsid w:val="504E858D"/>
    <w:rsid w:val="506B742C"/>
    <w:rsid w:val="50723EA0"/>
    <w:rsid w:val="509867C7"/>
    <w:rsid w:val="50A5AE18"/>
    <w:rsid w:val="50BEE0F5"/>
    <w:rsid w:val="50BFCBAC"/>
    <w:rsid w:val="50CE55F1"/>
    <w:rsid w:val="5109DD21"/>
    <w:rsid w:val="5110A742"/>
    <w:rsid w:val="5119B871"/>
    <w:rsid w:val="511E76C4"/>
    <w:rsid w:val="514C5D75"/>
    <w:rsid w:val="518490CF"/>
    <w:rsid w:val="51A3CF43"/>
    <w:rsid w:val="51AAECAC"/>
    <w:rsid w:val="51B03EB2"/>
    <w:rsid w:val="51B1F368"/>
    <w:rsid w:val="51B367B5"/>
    <w:rsid w:val="51C7680C"/>
    <w:rsid w:val="51DA913C"/>
    <w:rsid w:val="51E23AC4"/>
    <w:rsid w:val="51F84677"/>
    <w:rsid w:val="51F84677"/>
    <w:rsid w:val="5207448D"/>
    <w:rsid w:val="521C717A"/>
    <w:rsid w:val="523741E7"/>
    <w:rsid w:val="523D1ADB"/>
    <w:rsid w:val="523E1382"/>
    <w:rsid w:val="5247B03C"/>
    <w:rsid w:val="5253C742"/>
    <w:rsid w:val="527B3AF6"/>
    <w:rsid w:val="527B5664"/>
    <w:rsid w:val="527F813B"/>
    <w:rsid w:val="5283A0AE"/>
    <w:rsid w:val="5283A0AE"/>
    <w:rsid w:val="529FC655"/>
    <w:rsid w:val="52A8E7C5"/>
    <w:rsid w:val="52B27677"/>
    <w:rsid w:val="52C5870A"/>
    <w:rsid w:val="52F7DC7C"/>
    <w:rsid w:val="53039AF0"/>
    <w:rsid w:val="531BEAF3"/>
    <w:rsid w:val="531D7C7E"/>
    <w:rsid w:val="531F1164"/>
    <w:rsid w:val="532BCE5F"/>
    <w:rsid w:val="53300D73"/>
    <w:rsid w:val="53342A98"/>
    <w:rsid w:val="533B5FF4"/>
    <w:rsid w:val="533C7126"/>
    <w:rsid w:val="534762EF"/>
    <w:rsid w:val="534A9EC7"/>
    <w:rsid w:val="5354F5EA"/>
    <w:rsid w:val="53599559"/>
    <w:rsid w:val="535D7ED5"/>
    <w:rsid w:val="53685341"/>
    <w:rsid w:val="53732454"/>
    <w:rsid w:val="5381BE1C"/>
    <w:rsid w:val="539416D8"/>
    <w:rsid w:val="53A647D9"/>
    <w:rsid w:val="53B3444A"/>
    <w:rsid w:val="53BA900D"/>
    <w:rsid w:val="53D6971D"/>
    <w:rsid w:val="53D84FC4"/>
    <w:rsid w:val="53E0BAA4"/>
    <w:rsid w:val="53E1B0F7"/>
    <w:rsid w:val="53E26134"/>
    <w:rsid w:val="5417AC5C"/>
    <w:rsid w:val="541F710F"/>
    <w:rsid w:val="542686B4"/>
    <w:rsid w:val="543F98DE"/>
    <w:rsid w:val="54417DE3"/>
    <w:rsid w:val="54417DE3"/>
    <w:rsid w:val="54476DB7"/>
    <w:rsid w:val="54680880"/>
    <w:rsid w:val="5486CE57"/>
    <w:rsid w:val="54878B7C"/>
    <w:rsid w:val="549555FC"/>
    <w:rsid w:val="549555FC"/>
    <w:rsid w:val="54AE41FF"/>
    <w:rsid w:val="54B8414E"/>
    <w:rsid w:val="54D92EF6"/>
    <w:rsid w:val="54F630B5"/>
    <w:rsid w:val="5501810A"/>
    <w:rsid w:val="55031948"/>
    <w:rsid w:val="5510B5F9"/>
    <w:rsid w:val="5517E4C9"/>
    <w:rsid w:val="551E8A65"/>
    <w:rsid w:val="55279976"/>
    <w:rsid w:val="553CA609"/>
    <w:rsid w:val="553D7C92"/>
    <w:rsid w:val="554C2215"/>
    <w:rsid w:val="5553F1C9"/>
    <w:rsid w:val="555F1D62"/>
    <w:rsid w:val="556177ED"/>
    <w:rsid w:val="5563708C"/>
    <w:rsid w:val="5571D7DD"/>
    <w:rsid w:val="55742025"/>
    <w:rsid w:val="55A97312"/>
    <w:rsid w:val="55AE4E0D"/>
    <w:rsid w:val="55B37CBD"/>
    <w:rsid w:val="55F8896A"/>
    <w:rsid w:val="56224485"/>
    <w:rsid w:val="56235BDD"/>
    <w:rsid w:val="562932B8"/>
    <w:rsid w:val="562CC174"/>
    <w:rsid w:val="562CC174"/>
    <w:rsid w:val="56547437"/>
    <w:rsid w:val="5656B226"/>
    <w:rsid w:val="565C30A0"/>
    <w:rsid w:val="565E1E5C"/>
    <w:rsid w:val="56827897"/>
    <w:rsid w:val="5697E694"/>
    <w:rsid w:val="569918A9"/>
    <w:rsid w:val="56ABE515"/>
    <w:rsid w:val="56AE2D08"/>
    <w:rsid w:val="56B54E8C"/>
    <w:rsid w:val="56B54E8C"/>
    <w:rsid w:val="56DE5D92"/>
    <w:rsid w:val="56E49E5B"/>
    <w:rsid w:val="56E8278F"/>
    <w:rsid w:val="570707DC"/>
    <w:rsid w:val="570BC0F3"/>
    <w:rsid w:val="5713CC27"/>
    <w:rsid w:val="574ECEC5"/>
    <w:rsid w:val="57579414"/>
    <w:rsid w:val="575ADFA6"/>
    <w:rsid w:val="5762BF7C"/>
    <w:rsid w:val="577B316E"/>
    <w:rsid w:val="577FE8C6"/>
    <w:rsid w:val="57809BF1"/>
    <w:rsid w:val="5785E79A"/>
    <w:rsid w:val="57982099"/>
    <w:rsid w:val="57992DC9"/>
    <w:rsid w:val="57ABFA03"/>
    <w:rsid w:val="57B07390"/>
    <w:rsid w:val="57B35057"/>
    <w:rsid w:val="57BEB8B9"/>
    <w:rsid w:val="57D54B6C"/>
    <w:rsid w:val="57DD98EC"/>
    <w:rsid w:val="57E873C8"/>
    <w:rsid w:val="57EB830A"/>
    <w:rsid w:val="57F80101"/>
    <w:rsid w:val="5800635F"/>
    <w:rsid w:val="58006DB4"/>
    <w:rsid w:val="58311F06"/>
    <w:rsid w:val="58315258"/>
    <w:rsid w:val="584AB90A"/>
    <w:rsid w:val="584CE84B"/>
    <w:rsid w:val="5868FCAA"/>
    <w:rsid w:val="5879B8FC"/>
    <w:rsid w:val="58986139"/>
    <w:rsid w:val="589D5624"/>
    <w:rsid w:val="58B95A0F"/>
    <w:rsid w:val="58BE301A"/>
    <w:rsid w:val="58C3F737"/>
    <w:rsid w:val="58E8F4E7"/>
    <w:rsid w:val="58EA19D6"/>
    <w:rsid w:val="58F30B05"/>
    <w:rsid w:val="58FE8365"/>
    <w:rsid w:val="591271B5"/>
    <w:rsid w:val="591FE255"/>
    <w:rsid w:val="5923F179"/>
    <w:rsid w:val="59256C5D"/>
    <w:rsid w:val="592DF3CA"/>
    <w:rsid w:val="5959A88C"/>
    <w:rsid w:val="595C8FF5"/>
    <w:rsid w:val="59752A8B"/>
    <w:rsid w:val="59830124"/>
    <w:rsid w:val="5993D162"/>
    <w:rsid w:val="59AE4871"/>
    <w:rsid w:val="59B28EFE"/>
    <w:rsid w:val="59C41539"/>
    <w:rsid w:val="59CD22B9"/>
    <w:rsid w:val="59EA8482"/>
    <w:rsid w:val="59ED14CA"/>
    <w:rsid w:val="5A059BD7"/>
    <w:rsid w:val="5A1306B6"/>
    <w:rsid w:val="5A18F57E"/>
    <w:rsid w:val="5A19240E"/>
    <w:rsid w:val="5A1B1817"/>
    <w:rsid w:val="5A1FC851"/>
    <w:rsid w:val="5A3D02CF"/>
    <w:rsid w:val="5A3D02CF"/>
    <w:rsid w:val="5A41028B"/>
    <w:rsid w:val="5A4B4F3B"/>
    <w:rsid w:val="5A5A007B"/>
    <w:rsid w:val="5A6E3FE8"/>
    <w:rsid w:val="5A86855F"/>
    <w:rsid w:val="5A8BD2F2"/>
    <w:rsid w:val="5A9A53C6"/>
    <w:rsid w:val="5AA6496F"/>
    <w:rsid w:val="5AC47FE0"/>
    <w:rsid w:val="5AE7C0E4"/>
    <w:rsid w:val="5B045EBA"/>
    <w:rsid w:val="5B12C359"/>
    <w:rsid w:val="5B228ED9"/>
    <w:rsid w:val="5B307970"/>
    <w:rsid w:val="5B3B43C2"/>
    <w:rsid w:val="5B5953EA"/>
    <w:rsid w:val="5B68F31A"/>
    <w:rsid w:val="5BA71643"/>
    <w:rsid w:val="5BA92EEB"/>
    <w:rsid w:val="5BB602FD"/>
    <w:rsid w:val="5BBB98B2"/>
    <w:rsid w:val="5BC353C0"/>
    <w:rsid w:val="5BDAA5A9"/>
    <w:rsid w:val="5BDAB7FD"/>
    <w:rsid w:val="5BDAB7FD"/>
    <w:rsid w:val="5BDCB85C"/>
    <w:rsid w:val="5BEB3EB6"/>
    <w:rsid w:val="5C1430AA"/>
    <w:rsid w:val="5C4EA291"/>
    <w:rsid w:val="5C5B476F"/>
    <w:rsid w:val="5C61296B"/>
    <w:rsid w:val="5C64267E"/>
    <w:rsid w:val="5C7BE2F3"/>
    <w:rsid w:val="5C7F6B26"/>
    <w:rsid w:val="5CACCB4D"/>
    <w:rsid w:val="5CB84AB6"/>
    <w:rsid w:val="5CBEF42D"/>
    <w:rsid w:val="5CE00C93"/>
    <w:rsid w:val="5CE00C93"/>
    <w:rsid w:val="5CEF27AD"/>
    <w:rsid w:val="5D2D5375"/>
    <w:rsid w:val="5D3AF91E"/>
    <w:rsid w:val="5D3C4706"/>
    <w:rsid w:val="5D42E6A4"/>
    <w:rsid w:val="5D5D6001"/>
    <w:rsid w:val="5D7B0277"/>
    <w:rsid w:val="5D7E35A5"/>
    <w:rsid w:val="5D8A307A"/>
    <w:rsid w:val="5D8C00F4"/>
    <w:rsid w:val="5DA0AF75"/>
    <w:rsid w:val="5DA1EB2C"/>
    <w:rsid w:val="5DB50262"/>
    <w:rsid w:val="5DBEC828"/>
    <w:rsid w:val="5DCD5ECE"/>
    <w:rsid w:val="5DD44718"/>
    <w:rsid w:val="5DD672C6"/>
    <w:rsid w:val="5DF717D0"/>
    <w:rsid w:val="5DF76D01"/>
    <w:rsid w:val="5DFCF9CC"/>
    <w:rsid w:val="5DFF3C4D"/>
    <w:rsid w:val="5E2E3382"/>
    <w:rsid w:val="5E2FE252"/>
    <w:rsid w:val="5E33DB28"/>
    <w:rsid w:val="5E353918"/>
    <w:rsid w:val="5E3B5666"/>
    <w:rsid w:val="5E44E55C"/>
    <w:rsid w:val="5E4CA800"/>
    <w:rsid w:val="5E523D4B"/>
    <w:rsid w:val="5E7BDCF4"/>
    <w:rsid w:val="5E860021"/>
    <w:rsid w:val="5E8A3FD1"/>
    <w:rsid w:val="5E90F4AC"/>
    <w:rsid w:val="5EA9FB8E"/>
    <w:rsid w:val="5EADF41C"/>
    <w:rsid w:val="5EB25195"/>
    <w:rsid w:val="5ECCE44D"/>
    <w:rsid w:val="5ED88333"/>
    <w:rsid w:val="5EE95C1D"/>
    <w:rsid w:val="5EEE231E"/>
    <w:rsid w:val="5F12466B"/>
    <w:rsid w:val="5F1258BF"/>
    <w:rsid w:val="5F16D2D8"/>
    <w:rsid w:val="5F1B026B"/>
    <w:rsid w:val="5F1EC05E"/>
    <w:rsid w:val="5F20F6B8"/>
    <w:rsid w:val="5F2C1311"/>
    <w:rsid w:val="5F3B964F"/>
    <w:rsid w:val="5F3F0E0E"/>
    <w:rsid w:val="5F407164"/>
    <w:rsid w:val="5F447418"/>
    <w:rsid w:val="5F5BEC88"/>
    <w:rsid w:val="5F8B3EF9"/>
    <w:rsid w:val="5F8EFC42"/>
    <w:rsid w:val="5F90F016"/>
    <w:rsid w:val="5FD76B36"/>
    <w:rsid w:val="5FEF242C"/>
    <w:rsid w:val="6006E354"/>
    <w:rsid w:val="600B3F22"/>
    <w:rsid w:val="60131B36"/>
    <w:rsid w:val="60164684"/>
    <w:rsid w:val="601FA806"/>
    <w:rsid w:val="6021D082"/>
    <w:rsid w:val="60345B92"/>
    <w:rsid w:val="6034F3FA"/>
    <w:rsid w:val="60389ED9"/>
    <w:rsid w:val="6042BA13"/>
    <w:rsid w:val="60503CDA"/>
    <w:rsid w:val="607A8766"/>
    <w:rsid w:val="607A8766"/>
    <w:rsid w:val="607CA00E"/>
    <w:rsid w:val="607CCEEC"/>
    <w:rsid w:val="609500C3"/>
    <w:rsid w:val="609500C3"/>
    <w:rsid w:val="60B2A339"/>
    <w:rsid w:val="60B2A339"/>
    <w:rsid w:val="60BAC0E8"/>
    <w:rsid w:val="60C80E58"/>
    <w:rsid w:val="60DADE6F"/>
    <w:rsid w:val="60F67AA5"/>
    <w:rsid w:val="60FA20DB"/>
    <w:rsid w:val="6119BD15"/>
    <w:rsid w:val="613FD7C3"/>
    <w:rsid w:val="615D02CE"/>
    <w:rsid w:val="6169B44C"/>
    <w:rsid w:val="616AAFB1"/>
    <w:rsid w:val="617C745A"/>
    <w:rsid w:val="619964CD"/>
    <w:rsid w:val="619C133F"/>
    <w:rsid w:val="61BCD987"/>
    <w:rsid w:val="61C1283F"/>
    <w:rsid w:val="61D3E4E7"/>
    <w:rsid w:val="61E0FFA3"/>
    <w:rsid w:val="61EB0C50"/>
    <w:rsid w:val="620E0CDE"/>
    <w:rsid w:val="621657C7"/>
    <w:rsid w:val="62208CD3"/>
    <w:rsid w:val="6229F9AB"/>
    <w:rsid w:val="623198CC"/>
    <w:rsid w:val="624B7932"/>
    <w:rsid w:val="62566120"/>
    <w:rsid w:val="62566120"/>
    <w:rsid w:val="625BF3BE"/>
    <w:rsid w:val="6275E643"/>
    <w:rsid w:val="627F8AE0"/>
    <w:rsid w:val="62983B79"/>
    <w:rsid w:val="62B38725"/>
    <w:rsid w:val="62B44CFC"/>
    <w:rsid w:val="62BD22E9"/>
    <w:rsid w:val="62D646E7"/>
    <w:rsid w:val="62F84B7C"/>
    <w:rsid w:val="62F84B7C"/>
    <w:rsid w:val="63022DDB"/>
    <w:rsid w:val="6311ADF3"/>
    <w:rsid w:val="6324C054"/>
    <w:rsid w:val="6326C4EE"/>
    <w:rsid w:val="6343528F"/>
    <w:rsid w:val="63468E31"/>
    <w:rsid w:val="635F15E0"/>
    <w:rsid w:val="636D0E74"/>
    <w:rsid w:val="637487E1"/>
    <w:rsid w:val="638E32C1"/>
    <w:rsid w:val="63A6D9E0"/>
    <w:rsid w:val="63A84D0A"/>
    <w:rsid w:val="63B22828"/>
    <w:rsid w:val="63B9E8FC"/>
    <w:rsid w:val="63C01196"/>
    <w:rsid w:val="63D2AC30"/>
    <w:rsid w:val="63E4736E"/>
    <w:rsid w:val="63E94F7F"/>
    <w:rsid w:val="63EFA947"/>
    <w:rsid w:val="63F06527"/>
    <w:rsid w:val="63F6509B"/>
    <w:rsid w:val="63F7CA43"/>
    <w:rsid w:val="641097C4"/>
    <w:rsid w:val="64240803"/>
    <w:rsid w:val="642F536D"/>
    <w:rsid w:val="643082BC"/>
    <w:rsid w:val="6431E1F3"/>
    <w:rsid w:val="6453841E"/>
    <w:rsid w:val="645DDB56"/>
    <w:rsid w:val="6469C05D"/>
    <w:rsid w:val="64730F24"/>
    <w:rsid w:val="647428D6"/>
    <w:rsid w:val="6491A08E"/>
    <w:rsid w:val="649639EA"/>
    <w:rsid w:val="649C8C89"/>
    <w:rsid w:val="64A45444"/>
    <w:rsid w:val="64A85672"/>
    <w:rsid w:val="64DA2B83"/>
    <w:rsid w:val="64DEE667"/>
    <w:rsid w:val="6517E5D2"/>
    <w:rsid w:val="652D7FA6"/>
    <w:rsid w:val="654DF889"/>
    <w:rsid w:val="65510DA9"/>
    <w:rsid w:val="65510DB6"/>
    <w:rsid w:val="65646BF3"/>
    <w:rsid w:val="657B25E2"/>
    <w:rsid w:val="658043CF"/>
    <w:rsid w:val="6597FC23"/>
    <w:rsid w:val="659F005F"/>
    <w:rsid w:val="65A59A1E"/>
    <w:rsid w:val="65B0AA08"/>
    <w:rsid w:val="65CFDC3B"/>
    <w:rsid w:val="65E84CFA"/>
    <w:rsid w:val="65FB5303"/>
    <w:rsid w:val="66027481"/>
    <w:rsid w:val="6607E146"/>
    <w:rsid w:val="6615156F"/>
    <w:rsid w:val="662116C3"/>
    <w:rsid w:val="66233329"/>
    <w:rsid w:val="6653AD93"/>
    <w:rsid w:val="6657D9EF"/>
    <w:rsid w:val="669D252A"/>
    <w:rsid w:val="669F9348"/>
    <w:rsid w:val="66AC28A3"/>
    <w:rsid w:val="66C13C4D"/>
    <w:rsid w:val="66C3BCB3"/>
    <w:rsid w:val="66D47BAF"/>
    <w:rsid w:val="66D61F86"/>
    <w:rsid w:val="66DF9260"/>
    <w:rsid w:val="66E947CA"/>
    <w:rsid w:val="66FA8D92"/>
    <w:rsid w:val="6708103B"/>
    <w:rsid w:val="670BE40E"/>
    <w:rsid w:val="671E277F"/>
    <w:rsid w:val="672DF15D"/>
    <w:rsid w:val="672E01D6"/>
    <w:rsid w:val="67311752"/>
    <w:rsid w:val="673AD189"/>
    <w:rsid w:val="674CDC59"/>
    <w:rsid w:val="6754EA8B"/>
    <w:rsid w:val="67551651"/>
    <w:rsid w:val="67650867"/>
    <w:rsid w:val="676A20C4"/>
    <w:rsid w:val="67990F1E"/>
    <w:rsid w:val="679A0E27"/>
    <w:rsid w:val="67ADEA53"/>
    <w:rsid w:val="67CEE697"/>
    <w:rsid w:val="67CFF9F1"/>
    <w:rsid w:val="67E6A325"/>
    <w:rsid w:val="67EEA654"/>
    <w:rsid w:val="67FA3611"/>
    <w:rsid w:val="67FB4A88"/>
    <w:rsid w:val="6801FB30"/>
    <w:rsid w:val="680746FF"/>
    <w:rsid w:val="68228139"/>
    <w:rsid w:val="6847F904"/>
    <w:rsid w:val="685EDF02"/>
    <w:rsid w:val="68617AD1"/>
    <w:rsid w:val="68693F14"/>
    <w:rsid w:val="686B6F57"/>
    <w:rsid w:val="6875CF37"/>
    <w:rsid w:val="68788661"/>
    <w:rsid w:val="689EA7DF"/>
    <w:rsid w:val="68A1D427"/>
    <w:rsid w:val="68A20940"/>
    <w:rsid w:val="68B9F7E0"/>
    <w:rsid w:val="68C1E4B1"/>
    <w:rsid w:val="68C5A2A4"/>
    <w:rsid w:val="68C5A2A4"/>
    <w:rsid w:val="68D98426"/>
    <w:rsid w:val="68E91782"/>
    <w:rsid w:val="69082B26"/>
    <w:rsid w:val="691B8F47"/>
    <w:rsid w:val="6928F273"/>
    <w:rsid w:val="692B6430"/>
    <w:rsid w:val="6934EF68"/>
    <w:rsid w:val="69409A59"/>
    <w:rsid w:val="69520502"/>
    <w:rsid w:val="6980CEB4"/>
    <w:rsid w:val="69831D26"/>
    <w:rsid w:val="699C577E"/>
    <w:rsid w:val="69A4EA27"/>
    <w:rsid w:val="69A51745"/>
    <w:rsid w:val="69A795D6"/>
    <w:rsid w:val="69BBA271"/>
    <w:rsid w:val="69D5DDA4"/>
    <w:rsid w:val="69E3C1B1"/>
    <w:rsid w:val="69E3C965"/>
    <w:rsid w:val="6A0E3785"/>
    <w:rsid w:val="6A0E82D4"/>
    <w:rsid w:val="6A11B97D"/>
    <w:rsid w:val="6A1ED5C3"/>
    <w:rsid w:val="6A2169AC"/>
    <w:rsid w:val="6A238254"/>
    <w:rsid w:val="6A25BC8A"/>
    <w:rsid w:val="6A2B9EB8"/>
    <w:rsid w:val="6A2C58D3"/>
    <w:rsid w:val="6A3DD9A1"/>
    <w:rsid w:val="6A54E51B"/>
    <w:rsid w:val="6A617305"/>
    <w:rsid w:val="6A6A2FF8"/>
    <w:rsid w:val="6A727182"/>
    <w:rsid w:val="6AB66EC1"/>
    <w:rsid w:val="6ABA6038"/>
    <w:rsid w:val="6AC77852"/>
    <w:rsid w:val="6AD59AD8"/>
    <w:rsid w:val="6AD8B6D6"/>
    <w:rsid w:val="6ADDD32A"/>
    <w:rsid w:val="6ADE1272"/>
    <w:rsid w:val="6AE4FA1E"/>
    <w:rsid w:val="6B3411CB"/>
    <w:rsid w:val="6B44456A"/>
    <w:rsid w:val="6B61C155"/>
    <w:rsid w:val="6B648329"/>
    <w:rsid w:val="6B67B2A0"/>
    <w:rsid w:val="6B771B48"/>
    <w:rsid w:val="6B7F99C6"/>
    <w:rsid w:val="6B88F5BB"/>
    <w:rsid w:val="6B88F5BB"/>
    <w:rsid w:val="6BED8182"/>
    <w:rsid w:val="6C00BDDD"/>
    <w:rsid w:val="6C0172F9"/>
    <w:rsid w:val="6C0C0325"/>
    <w:rsid w:val="6C21EED3"/>
    <w:rsid w:val="6C2E855D"/>
    <w:rsid w:val="6C3027ED"/>
    <w:rsid w:val="6C360E25"/>
    <w:rsid w:val="6C3D5172"/>
    <w:rsid w:val="6C41B4BC"/>
    <w:rsid w:val="6C563099"/>
    <w:rsid w:val="6C5ADA9E"/>
    <w:rsid w:val="6C5DCB73"/>
    <w:rsid w:val="6C642F47"/>
    <w:rsid w:val="6C6DB3B3"/>
    <w:rsid w:val="6C7BABD3"/>
    <w:rsid w:val="6CBD948A"/>
    <w:rsid w:val="6CBD948A"/>
    <w:rsid w:val="6CBE7053"/>
    <w:rsid w:val="6CF4E3F5"/>
    <w:rsid w:val="6CF67535"/>
    <w:rsid w:val="6CF98F02"/>
    <w:rsid w:val="6CF98F02"/>
    <w:rsid w:val="6D04933A"/>
    <w:rsid w:val="6D124F4F"/>
    <w:rsid w:val="6D13DE9D"/>
    <w:rsid w:val="6D244EF7"/>
    <w:rsid w:val="6D2DA394"/>
    <w:rsid w:val="6D349284"/>
    <w:rsid w:val="6D571A28"/>
    <w:rsid w:val="6D590A6E"/>
    <w:rsid w:val="6D590A6E"/>
    <w:rsid w:val="6D646021"/>
    <w:rsid w:val="6D8F94B3"/>
    <w:rsid w:val="6D975B5A"/>
    <w:rsid w:val="6DA05444"/>
    <w:rsid w:val="6DB9B7D4"/>
    <w:rsid w:val="6DD522B6"/>
    <w:rsid w:val="6E051764"/>
    <w:rsid w:val="6E079DAC"/>
    <w:rsid w:val="6E1B0B1C"/>
    <w:rsid w:val="6E2B626E"/>
    <w:rsid w:val="6E5710DC"/>
    <w:rsid w:val="6E5CE681"/>
    <w:rsid w:val="6E85D8B3"/>
    <w:rsid w:val="6E86DB36"/>
    <w:rsid w:val="6E89179D"/>
    <w:rsid w:val="6E92896B"/>
    <w:rsid w:val="6E9D8F03"/>
    <w:rsid w:val="6EAB5C44"/>
    <w:rsid w:val="6EB3B7E2"/>
    <w:rsid w:val="6EB73A88"/>
    <w:rsid w:val="6EE2DB96"/>
    <w:rsid w:val="6EF246E6"/>
    <w:rsid w:val="6EF246E6"/>
    <w:rsid w:val="6F402552"/>
    <w:rsid w:val="6F44122B"/>
    <w:rsid w:val="6F553C03"/>
    <w:rsid w:val="6F5A35F5"/>
    <w:rsid w:val="6F674A6F"/>
    <w:rsid w:val="6F686F0F"/>
    <w:rsid w:val="6F6A5BD8"/>
    <w:rsid w:val="6F81B30C"/>
    <w:rsid w:val="6F8DD15B"/>
    <w:rsid w:val="6FA36E0D"/>
    <w:rsid w:val="6FA48679"/>
    <w:rsid w:val="6FC787DF"/>
    <w:rsid w:val="6FE6B0B6"/>
    <w:rsid w:val="6FECF0A0"/>
    <w:rsid w:val="6FEE264E"/>
    <w:rsid w:val="6FF9D524"/>
    <w:rsid w:val="6FFA8FD9"/>
    <w:rsid w:val="70298694"/>
    <w:rsid w:val="702B047E"/>
    <w:rsid w:val="703ACF21"/>
    <w:rsid w:val="7046128E"/>
    <w:rsid w:val="70466B20"/>
    <w:rsid w:val="70515917"/>
    <w:rsid w:val="706D5C61"/>
    <w:rsid w:val="706F5A74"/>
    <w:rsid w:val="707BD5B1"/>
    <w:rsid w:val="7090AB30"/>
    <w:rsid w:val="70946A70"/>
    <w:rsid w:val="709626E0"/>
    <w:rsid w:val="709D158B"/>
    <w:rsid w:val="70B31213"/>
    <w:rsid w:val="70D4E41C"/>
    <w:rsid w:val="70DAC9DE"/>
    <w:rsid w:val="70E1B306"/>
    <w:rsid w:val="70F4E674"/>
    <w:rsid w:val="70F73C9E"/>
    <w:rsid w:val="71128EE2"/>
    <w:rsid w:val="711342BD"/>
    <w:rsid w:val="711DD56C"/>
    <w:rsid w:val="7129A1BC"/>
    <w:rsid w:val="71382A08"/>
    <w:rsid w:val="713A82DD"/>
    <w:rsid w:val="71410F71"/>
    <w:rsid w:val="7166DEB7"/>
    <w:rsid w:val="717FC835"/>
    <w:rsid w:val="7182D74C"/>
    <w:rsid w:val="718EB19E"/>
    <w:rsid w:val="719EA882"/>
    <w:rsid w:val="71A10F68"/>
    <w:rsid w:val="71A64967"/>
    <w:rsid w:val="71A7BD70"/>
    <w:rsid w:val="71B26D7A"/>
    <w:rsid w:val="71B52803"/>
    <w:rsid w:val="71C0B989"/>
    <w:rsid w:val="71C22B10"/>
    <w:rsid w:val="71C556F5"/>
    <w:rsid w:val="71F76A93"/>
    <w:rsid w:val="7205AD5B"/>
    <w:rsid w:val="72183C97"/>
    <w:rsid w:val="721C426F"/>
    <w:rsid w:val="721C8E7F"/>
    <w:rsid w:val="72318BEE"/>
    <w:rsid w:val="723681BF"/>
    <w:rsid w:val="72448237"/>
    <w:rsid w:val="72482EDA"/>
    <w:rsid w:val="725FF700"/>
    <w:rsid w:val="727ED99A"/>
    <w:rsid w:val="728323B0"/>
    <w:rsid w:val="72A0C67A"/>
    <w:rsid w:val="72AB3015"/>
    <w:rsid w:val="72AE1CCF"/>
    <w:rsid w:val="72B953CE"/>
    <w:rsid w:val="72BBB77C"/>
    <w:rsid w:val="72C5721D"/>
    <w:rsid w:val="72E48504"/>
    <w:rsid w:val="72F05108"/>
    <w:rsid w:val="72F49AF0"/>
    <w:rsid w:val="732A81FF"/>
    <w:rsid w:val="734AD728"/>
    <w:rsid w:val="73612756"/>
    <w:rsid w:val="739AFFBF"/>
    <w:rsid w:val="73A1EDE9"/>
    <w:rsid w:val="73A8B5F2"/>
    <w:rsid w:val="73D089BB"/>
    <w:rsid w:val="73D4C9B1"/>
    <w:rsid w:val="73DDE914"/>
    <w:rsid w:val="73DFFCD3"/>
    <w:rsid w:val="73FF99FE"/>
    <w:rsid w:val="74002B6B"/>
    <w:rsid w:val="74096BAA"/>
    <w:rsid w:val="740EAB03"/>
    <w:rsid w:val="74400C77"/>
    <w:rsid w:val="744A2FA4"/>
    <w:rsid w:val="74752D41"/>
    <w:rsid w:val="7475FE8F"/>
    <w:rsid w:val="747698E3"/>
    <w:rsid w:val="7484B570"/>
    <w:rsid w:val="749184E5"/>
    <w:rsid w:val="74922A80"/>
    <w:rsid w:val="74AFB1DE"/>
    <w:rsid w:val="74BA780E"/>
    <w:rsid w:val="74D5EE82"/>
    <w:rsid w:val="75248C52"/>
    <w:rsid w:val="7526839C"/>
    <w:rsid w:val="754FDD59"/>
    <w:rsid w:val="757BCD34"/>
    <w:rsid w:val="7580572F"/>
    <w:rsid w:val="759512A4"/>
    <w:rsid w:val="759B6A5F"/>
    <w:rsid w:val="75A9A82E"/>
    <w:rsid w:val="75B52429"/>
    <w:rsid w:val="75D54801"/>
    <w:rsid w:val="75D7F330"/>
    <w:rsid w:val="75F0F490"/>
    <w:rsid w:val="75F1468F"/>
    <w:rsid w:val="7623A20E"/>
    <w:rsid w:val="76376663"/>
    <w:rsid w:val="76376663"/>
    <w:rsid w:val="76413CA1"/>
    <w:rsid w:val="7646D1B3"/>
    <w:rsid w:val="76519BAF"/>
    <w:rsid w:val="765DA5B3"/>
    <w:rsid w:val="765F4752"/>
    <w:rsid w:val="765FC3C0"/>
    <w:rsid w:val="766BC0B1"/>
    <w:rsid w:val="7671F673"/>
    <w:rsid w:val="7672822D"/>
    <w:rsid w:val="769891F6"/>
    <w:rsid w:val="7698C818"/>
    <w:rsid w:val="76A30A6C"/>
    <w:rsid w:val="76A473FC"/>
    <w:rsid w:val="76B2F2E7"/>
    <w:rsid w:val="76BDD7E4"/>
    <w:rsid w:val="76CFD1EC"/>
    <w:rsid w:val="76D9326B"/>
    <w:rsid w:val="76E28491"/>
    <w:rsid w:val="76E4306E"/>
    <w:rsid w:val="76EB6B68"/>
    <w:rsid w:val="76EBADBA"/>
    <w:rsid w:val="77082483"/>
    <w:rsid w:val="77082483"/>
    <w:rsid w:val="771233F9"/>
    <w:rsid w:val="771471C4"/>
    <w:rsid w:val="77321551"/>
    <w:rsid w:val="7737CC2D"/>
    <w:rsid w:val="773833D1"/>
    <w:rsid w:val="773FF60D"/>
    <w:rsid w:val="774425A0"/>
    <w:rsid w:val="7750CE12"/>
    <w:rsid w:val="775AD9C5"/>
    <w:rsid w:val="77945B76"/>
    <w:rsid w:val="779F8358"/>
    <w:rsid w:val="77A59233"/>
    <w:rsid w:val="77BDCD0D"/>
    <w:rsid w:val="77BDCD0D"/>
    <w:rsid w:val="77BF6B55"/>
    <w:rsid w:val="77BF726F"/>
    <w:rsid w:val="77C1598E"/>
    <w:rsid w:val="77EFD229"/>
    <w:rsid w:val="77F500A7"/>
    <w:rsid w:val="7840D08A"/>
    <w:rsid w:val="7840D08A"/>
    <w:rsid w:val="78526B8D"/>
    <w:rsid w:val="7863ED0E"/>
    <w:rsid w:val="786E136C"/>
    <w:rsid w:val="788EB876"/>
    <w:rsid w:val="789163D6"/>
    <w:rsid w:val="78D46383"/>
    <w:rsid w:val="78EDB4C0"/>
    <w:rsid w:val="790571F6"/>
    <w:rsid w:val="790684A7"/>
    <w:rsid w:val="791E4EFC"/>
    <w:rsid w:val="7934C763"/>
    <w:rsid w:val="7940A074"/>
    <w:rsid w:val="7949F23B"/>
    <w:rsid w:val="7967AD8D"/>
    <w:rsid w:val="796D833E"/>
    <w:rsid w:val="7976578D"/>
    <w:rsid w:val="79E3C550"/>
    <w:rsid w:val="79E40244"/>
    <w:rsid w:val="79E5C3E1"/>
    <w:rsid w:val="79E79298"/>
    <w:rsid w:val="79E84AEE"/>
    <w:rsid w:val="79F7D8A5"/>
    <w:rsid w:val="7A289A25"/>
    <w:rsid w:val="7A4A8F4F"/>
    <w:rsid w:val="7A508978"/>
    <w:rsid w:val="7A750F23"/>
    <w:rsid w:val="7A86C4D2"/>
    <w:rsid w:val="7A8D8F81"/>
    <w:rsid w:val="7A956B53"/>
    <w:rsid w:val="7A979FD2"/>
    <w:rsid w:val="7A9FD205"/>
    <w:rsid w:val="7AA25508"/>
    <w:rsid w:val="7AA5588F"/>
    <w:rsid w:val="7AABFE94"/>
    <w:rsid w:val="7ABAC6EC"/>
    <w:rsid w:val="7ABDB0D8"/>
    <w:rsid w:val="7ACEBD73"/>
    <w:rsid w:val="7ACFF44B"/>
    <w:rsid w:val="7AE620B4"/>
    <w:rsid w:val="7B0D44ED"/>
    <w:rsid w:val="7B1D1DE8"/>
    <w:rsid w:val="7B390E70"/>
    <w:rsid w:val="7B4653A2"/>
    <w:rsid w:val="7B5A0AE1"/>
    <w:rsid w:val="7B5ECBD8"/>
    <w:rsid w:val="7B61DDB7"/>
    <w:rsid w:val="7B695759"/>
    <w:rsid w:val="7B6B59C2"/>
    <w:rsid w:val="7B7FD2A5"/>
    <w:rsid w:val="7B838D58"/>
    <w:rsid w:val="7B87978E"/>
    <w:rsid w:val="7B9E487C"/>
    <w:rsid w:val="7BAD30DB"/>
    <w:rsid w:val="7BB7A191"/>
    <w:rsid w:val="7BE8064F"/>
    <w:rsid w:val="7BED6C25"/>
    <w:rsid w:val="7BEEE4D3"/>
    <w:rsid w:val="7BF1A072"/>
    <w:rsid w:val="7BF1A072"/>
    <w:rsid w:val="7C086CEA"/>
    <w:rsid w:val="7C1796C3"/>
    <w:rsid w:val="7C2762BD"/>
    <w:rsid w:val="7C4E2285"/>
    <w:rsid w:val="7C63C2CB"/>
    <w:rsid w:val="7C6C0FE0"/>
    <w:rsid w:val="7C7300F8"/>
    <w:rsid w:val="7C81F115"/>
    <w:rsid w:val="7C92DC78"/>
    <w:rsid w:val="7C9E808B"/>
    <w:rsid w:val="7CB11086"/>
    <w:rsid w:val="7CBEBD15"/>
    <w:rsid w:val="7CBFB92B"/>
    <w:rsid w:val="7CD30875"/>
    <w:rsid w:val="7D147993"/>
    <w:rsid w:val="7D2937EA"/>
    <w:rsid w:val="7D318DF1"/>
    <w:rsid w:val="7D603AE7"/>
    <w:rsid w:val="7D622999"/>
    <w:rsid w:val="7D666B6C"/>
    <w:rsid w:val="7D87C250"/>
    <w:rsid w:val="7D8E4CF8"/>
    <w:rsid w:val="7D91951B"/>
    <w:rsid w:val="7DAF3791"/>
    <w:rsid w:val="7DFD4082"/>
    <w:rsid w:val="7E3CB23A"/>
    <w:rsid w:val="7E4D4DBB"/>
    <w:rsid w:val="7E511E9C"/>
    <w:rsid w:val="7E5BCE88"/>
    <w:rsid w:val="7E64422B"/>
    <w:rsid w:val="7E7CD0C8"/>
    <w:rsid w:val="7E7D6A88"/>
    <w:rsid w:val="7E945AF9"/>
    <w:rsid w:val="7EA3D9FD"/>
    <w:rsid w:val="7EEBFF15"/>
    <w:rsid w:val="7EEC31D6"/>
    <w:rsid w:val="7F13A171"/>
    <w:rsid w:val="7F2A1D59"/>
    <w:rsid w:val="7F3BC0F9"/>
    <w:rsid w:val="7F4A20DC"/>
    <w:rsid w:val="7F4B07F2"/>
    <w:rsid w:val="7F58051E"/>
    <w:rsid w:val="7F791392"/>
    <w:rsid w:val="7F7A3218"/>
    <w:rsid w:val="7F85ACEF"/>
    <w:rsid w:val="7F85ACEF"/>
    <w:rsid w:val="7F8B6C69"/>
    <w:rsid w:val="7F8CE24B"/>
    <w:rsid w:val="7F8E734C"/>
    <w:rsid w:val="7F98FA06"/>
    <w:rsid w:val="7FB62D40"/>
    <w:rsid w:val="7FC4D624"/>
    <w:rsid w:val="7FECFE59"/>
    <w:rsid w:val="7FF12FA0"/>
    <w:rsid w:val="7FFFD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2907"/>
  <w15:chartTrackingRefBased/>
  <w15:docId w15:val="{7192729F-A023-465B-8064-02F765E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6ED6"/>
    <w:pPr>
      <w:spacing w:after="200" w:line="276" w:lineRule="auto"/>
    </w:pPr>
    <w:rPr>
      <w:rFonts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6ED6"/>
    <w:pPr>
      <w:ind w:left="720"/>
      <w:contextualSpacing/>
    </w:pPr>
  </w:style>
  <w:style w:type="table" w:styleId="TableGrid">
    <w:name w:val="Table Grid"/>
    <w:basedOn w:val="TableNormal"/>
    <w:uiPriority w:val="39"/>
    <w:rsid w:val="00086E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408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408ED"/>
  </w:style>
  <w:style w:type="character" w:styleId="eop" w:customStyle="1">
    <w:name w:val="eop"/>
    <w:basedOn w:val="DefaultParagraphFont"/>
    <w:rsid w:val="000408ED"/>
  </w:style>
  <w:style w:type="paragraph" w:styleId="Header">
    <w:name w:val="header"/>
    <w:basedOn w:val="Normal"/>
    <w:link w:val="HeaderChar"/>
    <w:uiPriority w:val="99"/>
    <w:unhideWhenUsed/>
    <w:rsid w:val="00CC5E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E8D"/>
    <w:rPr>
      <w:rFonts w:eastAsiaTheme="minorHAnsi"/>
      <w:lang w:eastAsia="en-US"/>
    </w:rPr>
  </w:style>
  <w:style w:type="paragraph" w:styleId="Footer">
    <w:name w:val="footer"/>
    <w:basedOn w:val="Normal"/>
    <w:link w:val="FooterChar"/>
    <w:uiPriority w:val="99"/>
    <w:unhideWhenUsed/>
    <w:rsid w:val="00CC5E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5E8D"/>
    <w:rPr>
      <w:rFonts w:eastAsiaTheme="minorHAnsi"/>
      <w:lang w:eastAsia="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F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reikancreations.com/" TargetMode="External" Id="Rb7e0e4b0acc94845" /><Relationship Type="http://schemas.openxmlformats.org/officeDocument/2006/relationships/hyperlink" Target="https://www.tate.org.uk/documents/121/gg_teacherspack.pdf" TargetMode="External" Id="R0e3ca989952542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51a5a3-1980-4e4f-9c23-fb801bd9ad5a" xsi:nil="true"/>
    <lcf76f155ced4ddcb4097134ff3c332f xmlns="b8b13e78-ae97-49a6-a374-084cbace3462">
      <Terms xmlns="http://schemas.microsoft.com/office/infopath/2007/PartnerControls"/>
    </lcf76f155ced4ddcb4097134ff3c332f>
    <SharedWithUsers xmlns="0651a5a3-1980-4e4f-9c23-fb801bd9ad5a">
      <UserInfo>
        <DisplayName>A Wallis</DisplayName>
        <AccountId>3066</AccountId>
        <AccountType/>
      </UserInfo>
      <UserInfo>
        <DisplayName>T Clouston</DisplayName>
        <AccountId>15</AccountId>
        <AccountType/>
      </UserInfo>
      <UserInfo>
        <DisplayName>S McKeever</DisplayName>
        <AccountId>3972</AccountId>
        <AccountType/>
      </UserInfo>
      <UserInfo>
        <DisplayName>S Evans</DisplayName>
        <AccountId>177</AccountId>
        <AccountType/>
      </UserInfo>
      <UserInfo>
        <DisplayName>Social Sciences Members</DisplayName>
        <AccountId>3225</AccountId>
        <AccountType/>
      </UserInfo>
    </SharedWithUsers>
    <MediaLengthInSeconds xmlns="b8b13e78-ae97-49a6-a374-084cbace34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FF14D1AD00849B91EA746B908A4F6" ma:contentTypeVersion="17" ma:contentTypeDescription="Create a new document." ma:contentTypeScope="" ma:versionID="267578148c33ec17bf0e80947fa69c6a">
  <xsd:schema xmlns:xsd="http://www.w3.org/2001/XMLSchema" xmlns:xs="http://www.w3.org/2001/XMLSchema" xmlns:p="http://schemas.microsoft.com/office/2006/metadata/properties" xmlns:ns2="b8b13e78-ae97-49a6-a374-084cbace3462" xmlns:ns3="0651a5a3-1980-4e4f-9c23-fb801bd9ad5a" targetNamespace="http://schemas.microsoft.com/office/2006/metadata/properties" ma:root="true" ma:fieldsID="1ae865f1e48dcf8c6f647b01487f52a9" ns2:_="" ns3:_="">
    <xsd:import namespace="b8b13e78-ae97-49a6-a374-084cbace3462"/>
    <xsd:import namespace="0651a5a3-1980-4e4f-9c23-fb801bd9a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3e78-ae97-49a6-a374-084cbace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f9295-f95f-4193-a019-a75a920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a5a3-1980-4e4f-9c23-fb801bd9a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e1c54-009f-4431-9a8d-e7809548ad42}" ma:internalName="TaxCatchAll" ma:showField="CatchAllData" ma:web="0651a5a3-1980-4e4f-9c23-fb801bd9a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3FC67-7A7E-4D94-9F3F-A98EAD6D0AE0}">
  <ds:schemaRefs>
    <ds:schemaRef ds:uri="http://schemas.microsoft.com/sharepoint/v3/contenttype/forms"/>
  </ds:schemaRefs>
</ds:datastoreItem>
</file>

<file path=customXml/itemProps2.xml><?xml version="1.0" encoding="utf-8"?>
<ds:datastoreItem xmlns:ds="http://schemas.openxmlformats.org/officeDocument/2006/customXml" ds:itemID="{382C88FA-F2F7-4680-B333-2795B9FAE0B2}">
  <ds:schemaRefs>
    <ds:schemaRef ds:uri="http://purl.org/dc/terms/"/>
    <ds:schemaRef ds:uri="http://schemas.openxmlformats.org/package/2006/metadata/core-properties"/>
    <ds:schemaRef ds:uri="http://schemas.microsoft.com/office/2006/documentManagement/types"/>
    <ds:schemaRef ds:uri="4465fd53-cd2a-4b8a-a5cc-0649bbaf7cfc"/>
    <ds:schemaRef ds:uri="http://purl.org/dc/elements/1.1/"/>
    <ds:schemaRef ds:uri="http://schemas.microsoft.com/office/2006/metadata/properties"/>
    <ds:schemaRef ds:uri="http://schemas.microsoft.com/office/infopath/2007/PartnerControls"/>
    <ds:schemaRef ds:uri="2e4bfa40-5be1-4df0-a697-9b033adaf6e3"/>
    <ds:schemaRef ds:uri="http://www.w3.org/XML/1998/namespace"/>
    <ds:schemaRef ds:uri="http://purl.org/dc/dcmitype/"/>
  </ds:schemaRefs>
</ds:datastoreItem>
</file>

<file path=customXml/itemProps3.xml><?xml version="1.0" encoding="utf-8"?>
<ds:datastoreItem xmlns:ds="http://schemas.openxmlformats.org/officeDocument/2006/customXml" ds:itemID="{F94A1530-C889-4EE7-BC92-8E572023A9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Clouston</dc:creator>
  <cp:keywords/>
  <dc:description/>
  <cp:lastModifiedBy>J Tice</cp:lastModifiedBy>
  <cp:revision>11</cp:revision>
  <dcterms:created xsi:type="dcterms:W3CDTF">2023-07-13T10:10:00Z</dcterms:created>
  <dcterms:modified xsi:type="dcterms:W3CDTF">2023-11-16T16:20:34Z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0x010100EEBFF14D1AD00849B91EA746B908A4F6</vt:lpwstr>
  </property>
  <property fmtid="{D5CDD505-2E9C-101B-9397-08002B2CF9AE}" pid="3" name="Order">
    <vt:r8>130400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activity">
    <vt:lpwstr>{"FileActivityType":"9","FileActivityTimeStamp":"2023-04-18T11:32:58.283Z","FileActivityUsersOnPage":[{"DisplayName":"T Clouston","Id":"cloustont@fullbrook.surrey.sch.uk"},{"DisplayName":"A Wallis","Id":"wallisa@fullbrook.surrey.sch.uk"},{"DisplayName":"T</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